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AA6242" w14:textId="77777777" w:rsidR="00253E4A" w:rsidRPr="00B635C9" w:rsidRDefault="00253E4A" w:rsidP="00253E4A">
      <w:pPr>
        <w:spacing w:after="160" w:line="259" w:lineRule="auto"/>
        <w:rPr>
          <w:rFonts w:ascii="Calibri Light" w:hAnsi="Calibri Light" w:cs="Calibri Light"/>
          <w:sz w:val="18"/>
          <w:lang w:val="en-GB"/>
        </w:rPr>
      </w:pPr>
      <w:bookmarkStart w:id="0" w:name="_GoBack"/>
      <w:r w:rsidRPr="00B635C9">
        <w:rPr>
          <w:rFonts w:ascii="Calibri Light" w:hAnsi="Calibri Light" w:cs="Calibri Light"/>
          <w:sz w:val="18"/>
          <w:lang w:val="en-GB"/>
        </w:rPr>
        <w:t>Lesson 1</w:t>
      </w:r>
    </w:p>
    <w:p w14:paraId="6A886813" w14:textId="77777777" w:rsidR="00253E4A" w:rsidRPr="00B635C9" w:rsidRDefault="00253E4A" w:rsidP="00253E4A">
      <w:pPr>
        <w:spacing w:after="160" w:line="259" w:lineRule="auto"/>
        <w:rPr>
          <w:rFonts w:ascii="Calibri Light" w:hAnsi="Calibri Light" w:cs="Calibri Light"/>
          <w:sz w:val="18"/>
          <w:lang w:val="en-GB"/>
        </w:rPr>
      </w:pPr>
      <w:r w:rsidRPr="00B635C9">
        <w:rPr>
          <w:rFonts w:ascii="Calibri Light" w:hAnsi="Calibri Light" w:cs="Calibri Light"/>
          <w:sz w:val="18"/>
          <w:lang w:val="en-GB"/>
        </w:rPr>
        <w:t>Slide 1</w:t>
      </w:r>
    </w:p>
    <w:p w14:paraId="0E0D828A" w14:textId="77777777" w:rsidR="00253E4A" w:rsidRPr="00B635C9" w:rsidRDefault="00253E4A" w:rsidP="00253E4A">
      <w:pPr>
        <w:spacing w:after="160" w:line="259" w:lineRule="auto"/>
        <w:rPr>
          <w:rFonts w:ascii="Calibri Light" w:hAnsi="Calibri Light" w:cs="Calibri Light"/>
          <w:b/>
          <w:sz w:val="18"/>
          <w:lang w:val="en-GB"/>
        </w:rPr>
      </w:pPr>
      <w:r w:rsidRPr="00B635C9">
        <w:rPr>
          <w:rFonts w:ascii="Calibri Light" w:hAnsi="Calibri Light" w:cs="Calibri Light"/>
          <w:b/>
          <w:sz w:val="18"/>
          <w:lang w:val="en-GB"/>
        </w:rPr>
        <w:t>TYPES OF DOMESTIC SEWAGE TREATMENT PLANTS AND MATERIALS USED TO MAKE THEM</w:t>
      </w:r>
    </w:p>
    <w:p w14:paraId="37558F3F" w14:textId="77777777" w:rsidR="00253E4A" w:rsidRPr="00B635C9" w:rsidRDefault="00253E4A" w:rsidP="00253E4A">
      <w:pPr>
        <w:spacing w:after="160" w:line="259" w:lineRule="auto"/>
        <w:rPr>
          <w:rFonts w:ascii="Calibri Light" w:hAnsi="Calibri Light" w:cs="Calibri Light"/>
          <w:sz w:val="18"/>
          <w:lang w:val="en-GB"/>
        </w:rPr>
      </w:pPr>
      <w:r w:rsidRPr="00B635C9">
        <w:rPr>
          <w:rFonts w:ascii="Calibri Light" w:hAnsi="Calibri Light" w:cs="Calibri Light"/>
          <w:sz w:val="18"/>
          <w:lang w:val="en-GB"/>
        </w:rPr>
        <w:t>The processes taking place in each treatment plant can be divided into two main stages: without and with oxygen. Figure 1 shows the first stage of wastewater treatment. Figure 2 shows the second stage and a list of different types of household sewage treatment plants together with possible receivers.</w:t>
      </w:r>
    </w:p>
    <w:p w14:paraId="686536AE" w14:textId="77777777" w:rsidR="0041407E" w:rsidRPr="00B635C9" w:rsidRDefault="00253E4A" w:rsidP="00253E4A">
      <w:pPr>
        <w:spacing w:after="160" w:line="259" w:lineRule="auto"/>
        <w:rPr>
          <w:rFonts w:ascii="Calibri Light" w:hAnsi="Calibri Light" w:cs="Calibri Light"/>
          <w:sz w:val="18"/>
          <w:lang w:val="en-GB"/>
        </w:rPr>
      </w:pPr>
      <w:r w:rsidRPr="00B635C9">
        <w:rPr>
          <w:rFonts w:ascii="Calibri Light" w:hAnsi="Calibri Light" w:cs="Calibri Light"/>
          <w:sz w:val="18"/>
          <w:lang w:val="en-GB"/>
        </w:rPr>
        <w:t xml:space="preserve">The first stage - </w:t>
      </w:r>
      <w:proofErr w:type="spellStart"/>
      <w:r w:rsidRPr="00B635C9">
        <w:rPr>
          <w:rFonts w:ascii="Calibri Light" w:hAnsi="Calibri Light" w:cs="Calibri Light"/>
          <w:sz w:val="18"/>
          <w:lang w:val="en-GB"/>
        </w:rPr>
        <w:t>pretreatment</w:t>
      </w:r>
      <w:proofErr w:type="spellEnd"/>
      <w:r w:rsidRPr="00B635C9">
        <w:rPr>
          <w:rFonts w:ascii="Calibri Light" w:hAnsi="Calibri Light" w:cs="Calibri Light"/>
          <w:sz w:val="18"/>
          <w:lang w:val="en-GB"/>
        </w:rPr>
        <w:t xml:space="preserve"> consists</w:t>
      </w:r>
      <w:r w:rsidR="00990C9B" w:rsidRPr="00B635C9">
        <w:rPr>
          <w:rFonts w:ascii="Calibri Light" w:hAnsi="Calibri Light" w:cs="Calibri Light"/>
          <w:sz w:val="18"/>
          <w:lang w:val="en-GB"/>
        </w:rPr>
        <w:t xml:space="preserve"> of</w:t>
      </w:r>
      <w:r w:rsidRPr="00B635C9">
        <w:rPr>
          <w:rFonts w:ascii="Calibri Light" w:hAnsi="Calibri Light" w:cs="Calibri Light"/>
          <w:sz w:val="18"/>
          <w:lang w:val="en-GB"/>
        </w:rPr>
        <w:t xml:space="preserve"> mechanical separation of impurities through sinking and outflowing processes, as well as processes associated with sludge fermentation, in which anaerobic bacteria dominate. These processes occur in the first tank of each treatment plant, i.e. a septic tank.</w:t>
      </w:r>
    </w:p>
    <w:p w14:paraId="0DEFA667" w14:textId="754D14B0" w:rsidR="0041407E" w:rsidRPr="00B635C9" w:rsidRDefault="00D57542" w:rsidP="0041407E">
      <w:pPr>
        <w:spacing w:after="160" w:line="259" w:lineRule="auto"/>
        <w:rPr>
          <w:rFonts w:ascii="Calibri Light" w:hAnsi="Calibri Light" w:cs="Calibri Light"/>
          <w:b/>
          <w:color w:val="FF0000"/>
          <w:sz w:val="18"/>
          <w:lang w:val="en-GB"/>
        </w:rPr>
      </w:pPr>
      <w:r w:rsidRPr="00B635C9">
        <w:rPr>
          <w:rFonts w:ascii="Calibri Light" w:hAnsi="Calibri Light" w:cs="Calibri Light"/>
          <w:sz w:val="18"/>
          <w:lang w:val="en-GB"/>
        </w:rPr>
        <w:t xml:space="preserve">Slide </w:t>
      </w:r>
      <w:r w:rsidR="0041407E" w:rsidRPr="00B635C9">
        <w:rPr>
          <w:rFonts w:ascii="Calibri Light" w:hAnsi="Calibri Light" w:cs="Calibri Light"/>
          <w:b/>
          <w:color w:val="FF0000"/>
          <w:sz w:val="18"/>
          <w:lang w:val="en-GB"/>
        </w:rPr>
        <w:t>2</w:t>
      </w:r>
    </w:p>
    <w:p w14:paraId="3DCF7431" w14:textId="77777777" w:rsidR="00490804" w:rsidRPr="00B635C9" w:rsidRDefault="00490804" w:rsidP="00490804">
      <w:pPr>
        <w:spacing w:after="160" w:line="259" w:lineRule="auto"/>
        <w:rPr>
          <w:rFonts w:ascii="Calibri Light" w:hAnsi="Calibri Light" w:cs="Calibri Light"/>
          <w:sz w:val="18"/>
          <w:lang w:val="en-GB"/>
        </w:rPr>
      </w:pPr>
    </w:p>
    <w:p w14:paraId="5AA94D2C" w14:textId="77777777" w:rsidR="00AC5F83" w:rsidRPr="00B635C9" w:rsidRDefault="00490804" w:rsidP="00AC5F83">
      <w:pPr>
        <w:spacing w:after="160" w:line="259" w:lineRule="auto"/>
        <w:rPr>
          <w:rFonts w:ascii="Calibri Light" w:hAnsi="Calibri Light" w:cs="Calibri Light"/>
          <w:i/>
          <w:sz w:val="18"/>
          <w:lang w:val="en-GB"/>
        </w:rPr>
      </w:pPr>
      <w:r w:rsidRPr="00B635C9">
        <w:rPr>
          <w:rFonts w:ascii="Calibri Light" w:hAnsi="Calibri Light" w:cs="Calibri Light"/>
          <w:i/>
          <w:sz w:val="18"/>
          <w:lang w:val="en-GB"/>
        </w:rPr>
        <w:t>Figure 1. The first stage of wastewater treatment</w:t>
      </w:r>
      <w:r w:rsidRPr="00B635C9">
        <w:rPr>
          <w:rFonts w:ascii="Calibri Light" w:hAnsi="Calibri Light" w:cs="Calibri Light"/>
          <w:i/>
          <w:noProof/>
          <w:sz w:val="18"/>
          <w:lang w:val="en-GB" w:eastAsia="en-GB"/>
        </w:rPr>
        <w:drawing>
          <wp:anchor distT="0" distB="0" distL="114300" distR="114300" simplePos="0" relativeHeight="251658752" behindDoc="1" locked="0" layoutInCell="1" allowOverlap="1" wp14:anchorId="18E0EC9E" wp14:editId="07E2201A">
            <wp:simplePos x="0" y="0"/>
            <wp:positionH relativeFrom="column">
              <wp:posOffset>-4445</wp:posOffset>
            </wp:positionH>
            <wp:positionV relativeFrom="paragraph">
              <wp:posOffset>8255</wp:posOffset>
            </wp:positionV>
            <wp:extent cx="3943350" cy="1800225"/>
            <wp:effectExtent l="0" t="0" r="0" b="9525"/>
            <wp:wrapNone/>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43350" cy="1800225"/>
                    </a:xfrm>
                    <a:prstGeom prst="rect">
                      <a:avLst/>
                    </a:prstGeom>
                    <a:noFill/>
                    <a:ln>
                      <a:noFill/>
                    </a:ln>
                  </pic:spPr>
                </pic:pic>
              </a:graphicData>
            </a:graphic>
          </wp:anchor>
        </w:drawing>
      </w:r>
    </w:p>
    <w:p w14:paraId="2C0274DE" w14:textId="77777777" w:rsidR="00AC5F83" w:rsidRPr="00B635C9" w:rsidRDefault="00AC5F83" w:rsidP="00AC5F83">
      <w:pPr>
        <w:spacing w:after="160" w:line="259" w:lineRule="auto"/>
        <w:rPr>
          <w:rFonts w:ascii="Calibri Light" w:hAnsi="Calibri Light" w:cs="Calibri Light"/>
          <w:i/>
          <w:sz w:val="18"/>
          <w:lang w:val="en-GB"/>
        </w:rPr>
      </w:pPr>
    </w:p>
    <w:p w14:paraId="754A20FE" w14:textId="77777777" w:rsidR="00AC5F83" w:rsidRPr="00B635C9" w:rsidRDefault="00AC5F83" w:rsidP="00AC5F83">
      <w:pPr>
        <w:spacing w:after="160" w:line="259" w:lineRule="auto"/>
        <w:rPr>
          <w:rFonts w:ascii="Calibri Light" w:hAnsi="Calibri Light" w:cs="Calibri Light"/>
          <w:i/>
          <w:sz w:val="18"/>
          <w:lang w:val="en-GB"/>
        </w:rPr>
      </w:pPr>
    </w:p>
    <w:p w14:paraId="37E0A0E4" w14:textId="77777777" w:rsidR="00AC5F83" w:rsidRPr="00B635C9" w:rsidRDefault="00AC5F83" w:rsidP="00AC5F83">
      <w:pPr>
        <w:spacing w:after="160" w:line="259" w:lineRule="auto"/>
        <w:rPr>
          <w:rFonts w:ascii="Calibri Light" w:hAnsi="Calibri Light" w:cs="Calibri Light"/>
          <w:i/>
          <w:sz w:val="18"/>
          <w:lang w:val="en-GB"/>
        </w:rPr>
      </w:pPr>
    </w:p>
    <w:p w14:paraId="3F8924F8" w14:textId="77777777" w:rsidR="00AC5F83" w:rsidRPr="00B635C9" w:rsidRDefault="00AC5F83" w:rsidP="00AC5F83">
      <w:pPr>
        <w:spacing w:after="160" w:line="259" w:lineRule="auto"/>
        <w:rPr>
          <w:rFonts w:ascii="Calibri Light" w:hAnsi="Calibri Light" w:cs="Calibri Light"/>
          <w:i/>
          <w:sz w:val="18"/>
          <w:lang w:val="en-GB"/>
        </w:rPr>
      </w:pPr>
    </w:p>
    <w:p w14:paraId="0B5C0547" w14:textId="3B2E4A2D" w:rsidR="00AC5F83" w:rsidRPr="00B635C9" w:rsidRDefault="00D57542" w:rsidP="00AC5F83">
      <w:pPr>
        <w:spacing w:after="160" w:line="259" w:lineRule="auto"/>
        <w:rPr>
          <w:rFonts w:ascii="Calibri Light" w:hAnsi="Calibri Light" w:cs="Calibri Light"/>
          <w:b/>
          <w:bCs/>
          <w:i/>
          <w:color w:val="FF0000"/>
          <w:kern w:val="1"/>
          <w:sz w:val="18"/>
          <w:szCs w:val="20"/>
          <w:lang w:val="en-GB" w:eastAsia="ar-SA"/>
        </w:rPr>
      </w:pPr>
      <w:r w:rsidRPr="00B635C9">
        <w:rPr>
          <w:rFonts w:ascii="Calibri Light" w:hAnsi="Calibri Light" w:cs="Calibri Light"/>
          <w:sz w:val="18"/>
          <w:lang w:val="en-GB"/>
        </w:rPr>
        <w:t xml:space="preserve">Slide </w:t>
      </w:r>
      <w:r w:rsidR="00AC5F83" w:rsidRPr="00B635C9">
        <w:rPr>
          <w:rFonts w:ascii="Calibri Light" w:hAnsi="Calibri Light" w:cs="Calibri Light"/>
          <w:color w:val="FF0000"/>
          <w:sz w:val="18"/>
          <w:lang w:val="en-GB"/>
        </w:rPr>
        <w:t>3</w:t>
      </w:r>
    </w:p>
    <w:p w14:paraId="64433DB2" w14:textId="77777777" w:rsidR="00AC5F83" w:rsidRPr="00B635C9" w:rsidRDefault="00AC5F83" w:rsidP="00AC5F83">
      <w:pPr>
        <w:pStyle w:val="Legenda"/>
        <w:rPr>
          <w:rFonts w:ascii="Calibri Light" w:hAnsi="Calibri Light" w:cs="Calibri Light"/>
          <w:b w:val="0"/>
          <w:sz w:val="18"/>
          <w:szCs w:val="24"/>
          <w:lang w:val="en-GB"/>
        </w:rPr>
      </w:pPr>
      <w:r w:rsidRPr="00B635C9">
        <w:rPr>
          <w:rFonts w:ascii="Calibri Light" w:hAnsi="Calibri Light" w:cs="Calibri Light"/>
          <w:b w:val="0"/>
          <w:sz w:val="18"/>
          <w:szCs w:val="24"/>
          <w:lang w:val="en-GB"/>
        </w:rPr>
        <w:t>The second stage of wastewater treatment is associated with aerobic cleaning. In this case, aerobic microorganisms play a decisive role.</w:t>
      </w:r>
    </w:p>
    <w:p w14:paraId="02A2CBC1" w14:textId="77777777" w:rsidR="00AC5F83" w:rsidRPr="00B635C9" w:rsidRDefault="00AC5F83" w:rsidP="00AC5F83">
      <w:pPr>
        <w:pStyle w:val="Legenda"/>
        <w:rPr>
          <w:rFonts w:ascii="Calibri Light" w:hAnsi="Calibri Light" w:cs="Calibri Light"/>
          <w:b w:val="0"/>
          <w:sz w:val="18"/>
          <w:szCs w:val="24"/>
          <w:lang w:val="en-GB"/>
        </w:rPr>
      </w:pPr>
      <w:r w:rsidRPr="00B635C9">
        <w:rPr>
          <w:rFonts w:ascii="Calibri Light" w:hAnsi="Calibri Light" w:cs="Calibri Light"/>
          <w:b w:val="0"/>
          <w:sz w:val="18"/>
          <w:szCs w:val="24"/>
          <w:lang w:val="en-GB"/>
        </w:rPr>
        <w:t>These processes can be further intensified by the use of aeration devices.</w:t>
      </w:r>
    </w:p>
    <w:p w14:paraId="3A6F68C8" w14:textId="77777777" w:rsidR="00AC5F83" w:rsidRPr="00B635C9" w:rsidRDefault="00AC5F83" w:rsidP="00AC5F83">
      <w:pPr>
        <w:pStyle w:val="Legenda"/>
        <w:rPr>
          <w:rFonts w:ascii="Calibri Light" w:hAnsi="Calibri Light" w:cs="Calibri Light"/>
          <w:b w:val="0"/>
          <w:sz w:val="18"/>
          <w:szCs w:val="24"/>
          <w:lang w:val="en-GB"/>
        </w:rPr>
      </w:pPr>
      <w:r w:rsidRPr="00B635C9">
        <w:rPr>
          <w:rFonts w:ascii="Calibri Light" w:hAnsi="Calibri Light" w:cs="Calibri Light"/>
          <w:b w:val="0"/>
          <w:sz w:val="18"/>
          <w:szCs w:val="24"/>
          <w:lang w:val="en-GB"/>
        </w:rPr>
        <w:t>This stage can take place in drainage, in sand or soil-plant filters, in compact devices using a biological deposit or activated sludge.</w:t>
      </w:r>
    </w:p>
    <w:p w14:paraId="5F1386F1" w14:textId="77777777" w:rsidR="00AC5F83" w:rsidRPr="00B635C9" w:rsidRDefault="00AC5F83" w:rsidP="00AC5F83">
      <w:pPr>
        <w:pStyle w:val="Legenda"/>
        <w:rPr>
          <w:rFonts w:ascii="Calibri Light" w:hAnsi="Calibri Light" w:cs="Calibri Light"/>
          <w:b w:val="0"/>
          <w:sz w:val="18"/>
          <w:szCs w:val="24"/>
          <w:lang w:val="en-GB"/>
        </w:rPr>
      </w:pPr>
      <w:r w:rsidRPr="00B635C9">
        <w:rPr>
          <w:rFonts w:ascii="Calibri Light" w:hAnsi="Calibri Light" w:cs="Calibri Light"/>
          <w:b w:val="0"/>
          <w:sz w:val="18"/>
          <w:szCs w:val="24"/>
          <w:lang w:val="en-GB"/>
        </w:rPr>
        <w:t xml:space="preserve">Wastewater treated in this way is introduced into the receiver. It can be flowing or standing water, or soil; then it is done through a small pond, </w:t>
      </w:r>
      <w:r w:rsidR="00F21D95" w:rsidRPr="00B635C9">
        <w:rPr>
          <w:rFonts w:ascii="Calibri Light" w:hAnsi="Calibri Light" w:cs="Calibri Light"/>
          <w:b w:val="0"/>
          <w:sz w:val="18"/>
          <w:szCs w:val="24"/>
          <w:lang w:val="en-GB"/>
        </w:rPr>
        <w:t xml:space="preserve">an absorbent well or an infiltration drainage. </w:t>
      </w:r>
    </w:p>
    <w:p w14:paraId="0B2CA492" w14:textId="77777777" w:rsidR="00F21D95" w:rsidRPr="00B635C9" w:rsidRDefault="00F21D95" w:rsidP="00F21D95">
      <w:pPr>
        <w:rPr>
          <w:rFonts w:ascii="Calibri Light" w:hAnsi="Calibri Light" w:cs="Calibri Light"/>
          <w:sz w:val="18"/>
          <w:lang w:val="en-GB" w:eastAsia="ar-SA"/>
        </w:rPr>
      </w:pPr>
    </w:p>
    <w:p w14:paraId="6D1BAB8A" w14:textId="77777777" w:rsidR="0023736D" w:rsidRPr="00B635C9" w:rsidRDefault="0023736D">
      <w:pPr>
        <w:spacing w:after="160" w:line="259" w:lineRule="auto"/>
        <w:rPr>
          <w:rFonts w:ascii="Calibri Light" w:hAnsi="Calibri Light" w:cs="Calibri Light"/>
          <w:sz w:val="18"/>
          <w:szCs w:val="20"/>
          <w:lang w:val="en-GB" w:eastAsia="pl-PL"/>
        </w:rPr>
      </w:pPr>
      <w:r w:rsidRPr="00B635C9">
        <w:rPr>
          <w:rFonts w:ascii="Calibri Light" w:hAnsi="Calibri Light" w:cs="Calibri Light"/>
          <w:sz w:val="18"/>
          <w:szCs w:val="20"/>
          <w:lang w:val="en-GB" w:eastAsia="pl-PL"/>
        </w:rPr>
        <w:br w:type="page"/>
      </w:r>
    </w:p>
    <w:p w14:paraId="4C672453" w14:textId="706851EC" w:rsidR="00F71655" w:rsidRPr="00B635C9" w:rsidRDefault="00D57542" w:rsidP="00F71655">
      <w:pPr>
        <w:rPr>
          <w:rFonts w:ascii="Calibri Light" w:hAnsi="Calibri Light" w:cs="Calibri Light"/>
          <w:b/>
          <w:color w:val="FF0000"/>
          <w:sz w:val="18"/>
          <w:szCs w:val="22"/>
          <w:lang w:val="en-GB"/>
        </w:rPr>
      </w:pPr>
      <w:r w:rsidRPr="00B635C9">
        <w:rPr>
          <w:rFonts w:ascii="Calibri Light" w:hAnsi="Calibri Light" w:cs="Calibri Light"/>
          <w:sz w:val="18"/>
          <w:lang w:val="en-GB"/>
        </w:rPr>
        <w:lastRenderedPageBreak/>
        <w:t xml:space="preserve">Slide </w:t>
      </w:r>
      <w:r w:rsidR="00F71655" w:rsidRPr="00B635C9">
        <w:rPr>
          <w:rFonts w:ascii="Calibri Light" w:hAnsi="Calibri Light" w:cs="Calibri Light"/>
          <w:b/>
          <w:color w:val="FF0000"/>
          <w:sz w:val="18"/>
          <w:szCs w:val="22"/>
          <w:lang w:val="en-GB"/>
        </w:rPr>
        <w:t>4</w:t>
      </w:r>
    </w:p>
    <w:p w14:paraId="2BE95048" w14:textId="77777777" w:rsidR="00F21D95" w:rsidRPr="00B635C9" w:rsidRDefault="00F21D95" w:rsidP="00F21D95">
      <w:pPr>
        <w:pStyle w:val="Stopka"/>
        <w:rPr>
          <w:rFonts w:ascii="Calibri Light" w:hAnsi="Calibri Light" w:cs="Calibri Light"/>
          <w:noProof/>
          <w:sz w:val="18"/>
          <w:szCs w:val="22"/>
          <w:lang w:val="en-GB"/>
        </w:rPr>
      </w:pPr>
    </w:p>
    <w:p w14:paraId="30B9A29D" w14:textId="77777777" w:rsidR="000F630D" w:rsidRPr="00B635C9" w:rsidRDefault="00F21D95" w:rsidP="00F21D95">
      <w:pPr>
        <w:pStyle w:val="Stopka"/>
        <w:rPr>
          <w:rFonts w:ascii="Calibri Light" w:hAnsi="Calibri Light" w:cs="Calibri Light"/>
          <w:i/>
          <w:noProof/>
          <w:sz w:val="18"/>
          <w:szCs w:val="22"/>
          <w:lang w:val="en-GB"/>
        </w:rPr>
      </w:pPr>
      <w:r w:rsidRPr="00B635C9">
        <w:rPr>
          <w:rFonts w:ascii="Calibri Light" w:hAnsi="Calibri Light" w:cs="Calibri Light"/>
          <w:i/>
          <w:noProof/>
          <w:sz w:val="18"/>
          <w:szCs w:val="22"/>
          <w:lang w:val="en-GB"/>
        </w:rPr>
        <w:t>Figure 2. The second stage of wastewater treatment and types of household wastewater treatment plants</w:t>
      </w:r>
    </w:p>
    <w:p w14:paraId="5CA02D50" w14:textId="77777777" w:rsidR="00B66313" w:rsidRPr="00B635C9" w:rsidRDefault="00DB7B6F" w:rsidP="00B66313">
      <w:pPr>
        <w:pStyle w:val="Stopka"/>
        <w:rPr>
          <w:rFonts w:ascii="Calibri Light" w:hAnsi="Calibri Light" w:cs="Calibri Light"/>
          <w:sz w:val="18"/>
        </w:rPr>
      </w:pPr>
      <w:r w:rsidRPr="00B635C9">
        <w:rPr>
          <w:rFonts w:ascii="Calibri Light" w:hAnsi="Calibri Light" w:cs="Calibri Light"/>
          <w:noProof/>
          <w:sz w:val="18"/>
          <w:lang w:val="en-GB" w:eastAsia="en-GB"/>
        </w:rPr>
        <w:drawing>
          <wp:inline distT="0" distB="0" distL="0" distR="0" wp14:anchorId="08F6297D" wp14:editId="66A2620C">
            <wp:extent cx="5603240" cy="6334760"/>
            <wp:effectExtent l="0" t="0" r="0" b="889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03240" cy="6334760"/>
                    </a:xfrm>
                    <a:prstGeom prst="rect">
                      <a:avLst/>
                    </a:prstGeom>
                    <a:noFill/>
                    <a:ln>
                      <a:noFill/>
                    </a:ln>
                  </pic:spPr>
                </pic:pic>
              </a:graphicData>
            </a:graphic>
          </wp:inline>
        </w:drawing>
      </w:r>
    </w:p>
    <w:p w14:paraId="07F72C75" w14:textId="77777777" w:rsidR="00A61DB5" w:rsidRPr="00B635C9" w:rsidRDefault="00A61DB5" w:rsidP="00E13406">
      <w:pPr>
        <w:pStyle w:val="Stopka"/>
        <w:rPr>
          <w:rFonts w:ascii="Calibri Light" w:hAnsi="Calibri Light" w:cs="Calibri Light"/>
          <w:sz w:val="18"/>
        </w:rPr>
      </w:pPr>
    </w:p>
    <w:p w14:paraId="3071488A" w14:textId="77777777" w:rsidR="00857878" w:rsidRPr="00B635C9" w:rsidRDefault="00857878" w:rsidP="00E13406">
      <w:pPr>
        <w:pStyle w:val="Stopka"/>
        <w:rPr>
          <w:rFonts w:ascii="Calibri Light" w:hAnsi="Calibri Light" w:cs="Calibri Light"/>
          <w:sz w:val="18"/>
        </w:rPr>
      </w:pPr>
    </w:p>
    <w:p w14:paraId="04F8AD47" w14:textId="279AB7F1" w:rsidR="00F71655" w:rsidRPr="00B635C9" w:rsidRDefault="00D57542" w:rsidP="00F71655">
      <w:pPr>
        <w:rPr>
          <w:rFonts w:ascii="Calibri Light" w:hAnsi="Calibri Light" w:cs="Calibri Light"/>
          <w:b/>
          <w:color w:val="FF0000"/>
          <w:sz w:val="18"/>
          <w:szCs w:val="22"/>
          <w:lang w:val="en-GB"/>
        </w:rPr>
      </w:pPr>
      <w:r w:rsidRPr="00B635C9">
        <w:rPr>
          <w:rFonts w:ascii="Calibri Light" w:hAnsi="Calibri Light" w:cs="Calibri Light"/>
          <w:sz w:val="18"/>
          <w:lang w:val="en-GB"/>
        </w:rPr>
        <w:t xml:space="preserve">Slide </w:t>
      </w:r>
      <w:r w:rsidR="00F71655" w:rsidRPr="00B635C9">
        <w:rPr>
          <w:rFonts w:ascii="Calibri Light" w:hAnsi="Calibri Light" w:cs="Calibri Light"/>
          <w:b/>
          <w:color w:val="FF0000"/>
          <w:sz w:val="18"/>
          <w:szCs w:val="22"/>
          <w:lang w:val="en-GB"/>
        </w:rPr>
        <w:t>5</w:t>
      </w:r>
    </w:p>
    <w:p w14:paraId="531C39C9" w14:textId="77777777" w:rsidR="00F21D95" w:rsidRPr="00B635C9" w:rsidRDefault="00F21D95" w:rsidP="00F71655">
      <w:pPr>
        <w:rPr>
          <w:rFonts w:ascii="Calibri Light" w:hAnsi="Calibri Light" w:cs="Calibri Light"/>
          <w:b/>
          <w:color w:val="FF0000"/>
          <w:sz w:val="18"/>
          <w:szCs w:val="22"/>
          <w:lang w:val="en-GB"/>
        </w:rPr>
      </w:pPr>
    </w:p>
    <w:p w14:paraId="7CE1A84F" w14:textId="77777777" w:rsidR="00F21D95" w:rsidRPr="00B635C9" w:rsidRDefault="00F21D95" w:rsidP="00F21D95">
      <w:pPr>
        <w:spacing w:before="120" w:after="120"/>
        <w:jc w:val="both"/>
        <w:rPr>
          <w:rFonts w:ascii="Calibri Light" w:hAnsi="Calibri Light" w:cs="Calibri Light"/>
          <w:b/>
          <w:sz w:val="18"/>
          <w:szCs w:val="22"/>
          <w:lang w:val="en-GB"/>
        </w:rPr>
      </w:pPr>
      <w:r w:rsidRPr="00B635C9">
        <w:rPr>
          <w:rFonts w:ascii="Calibri Light" w:hAnsi="Calibri Light" w:cs="Calibri Light"/>
          <w:b/>
          <w:sz w:val="18"/>
          <w:szCs w:val="22"/>
          <w:lang w:val="en-GB"/>
        </w:rPr>
        <w:t>Sewage treatment plants with infiltration drainage</w:t>
      </w:r>
    </w:p>
    <w:p w14:paraId="7802EC29" w14:textId="77777777" w:rsidR="00F71655" w:rsidRPr="00B635C9" w:rsidRDefault="00F21D95" w:rsidP="00F21D95">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A drainage sewage treatment plant is the simplest type of treatment plant. The schematic diagram is presented in Figure 3. Sewage effluent from the building (1) goes to a septic tank equipped with a filter basket (2). In special cases, there is a grease separator in front of the settler. After initial pre-treatment, the wastewater is evenly distributed to the individual drainage threads (4) using a separation well (3). Then the sewage is infiltrated into the ground (4), where aerobic cleaning takes place. All drains can connect with a collecting pipe and a collecting well whose function is to aerate all drains (5). Solutions in which each drainage thread has its own aeration are also common.</w:t>
      </w:r>
    </w:p>
    <w:p w14:paraId="232ADEB4" w14:textId="77777777" w:rsidR="00F71655" w:rsidRPr="00B635C9" w:rsidRDefault="00F71655" w:rsidP="00E13406">
      <w:pPr>
        <w:spacing w:before="120" w:after="120"/>
        <w:jc w:val="both"/>
        <w:rPr>
          <w:rFonts w:ascii="Calibri Light" w:hAnsi="Calibri Light" w:cs="Calibri Light"/>
          <w:sz w:val="18"/>
          <w:szCs w:val="22"/>
          <w:lang w:val="en-GB"/>
        </w:rPr>
      </w:pPr>
    </w:p>
    <w:p w14:paraId="3EAE51F8" w14:textId="169AEC40" w:rsidR="00E13406" w:rsidRPr="00B635C9" w:rsidRDefault="00D57542" w:rsidP="00F71655">
      <w:pPr>
        <w:rPr>
          <w:rFonts w:ascii="Calibri Light" w:hAnsi="Calibri Light" w:cs="Calibri Light"/>
          <w:i/>
          <w:sz w:val="18"/>
          <w:szCs w:val="22"/>
          <w:lang w:val="en-GB"/>
        </w:rPr>
      </w:pPr>
      <w:r w:rsidRPr="00B635C9">
        <w:rPr>
          <w:rFonts w:ascii="Calibri Light" w:hAnsi="Calibri Light" w:cs="Calibri Light"/>
          <w:sz w:val="18"/>
          <w:lang w:val="en-GB"/>
        </w:rPr>
        <w:t>Slide</w:t>
      </w:r>
      <w:r w:rsidR="00F71655" w:rsidRPr="00B635C9">
        <w:rPr>
          <w:rFonts w:ascii="Calibri Light" w:hAnsi="Calibri Light" w:cs="Calibri Light"/>
          <w:b/>
          <w:color w:val="FF0000"/>
          <w:sz w:val="18"/>
          <w:szCs w:val="22"/>
          <w:lang w:val="en-GB"/>
        </w:rPr>
        <w:t xml:space="preserve"> 6</w:t>
      </w:r>
    </w:p>
    <w:p w14:paraId="408B61DF" w14:textId="77777777" w:rsidR="00F21D95" w:rsidRPr="00B635C9" w:rsidRDefault="00F21D95" w:rsidP="00F21D95">
      <w:pPr>
        <w:spacing w:before="120" w:after="120"/>
        <w:rPr>
          <w:rFonts w:ascii="Calibri Light" w:hAnsi="Calibri Light" w:cs="Calibri Light"/>
          <w:noProof/>
          <w:sz w:val="18"/>
          <w:szCs w:val="22"/>
          <w:lang w:val="en-GB" w:eastAsia="pl-PL"/>
        </w:rPr>
      </w:pPr>
    </w:p>
    <w:p w14:paraId="3E368C7E" w14:textId="77777777" w:rsidR="00F21D95" w:rsidRPr="00B635C9" w:rsidRDefault="00F21D95" w:rsidP="00F21D95">
      <w:pPr>
        <w:spacing w:before="120" w:after="120"/>
        <w:rPr>
          <w:rFonts w:ascii="Calibri Light" w:hAnsi="Calibri Light" w:cs="Calibri Light"/>
          <w:i/>
          <w:noProof/>
          <w:sz w:val="18"/>
          <w:szCs w:val="22"/>
          <w:lang w:val="en-GB" w:eastAsia="pl-PL"/>
        </w:rPr>
      </w:pPr>
      <w:r w:rsidRPr="00B635C9">
        <w:rPr>
          <w:rFonts w:ascii="Calibri Light" w:hAnsi="Calibri Light" w:cs="Calibri Light"/>
          <w:i/>
          <w:noProof/>
          <w:sz w:val="18"/>
          <w:szCs w:val="22"/>
          <w:lang w:val="en-GB" w:eastAsia="pl-PL"/>
        </w:rPr>
        <w:t>Figure 3. Construction scheme of a drainage sewage treatment plant with a collecting well</w:t>
      </w:r>
    </w:p>
    <w:p w14:paraId="4DB88781" w14:textId="77777777" w:rsidR="00E13406" w:rsidRPr="00B635C9" w:rsidRDefault="00E13406" w:rsidP="00E13406">
      <w:pPr>
        <w:spacing w:before="120" w:after="120"/>
        <w:jc w:val="both"/>
        <w:rPr>
          <w:rFonts w:ascii="Calibri Light" w:hAnsi="Calibri Light" w:cs="Calibri Light"/>
          <w:sz w:val="18"/>
          <w:szCs w:val="22"/>
        </w:rPr>
      </w:pPr>
      <w:r w:rsidRPr="00B635C9">
        <w:rPr>
          <w:rFonts w:ascii="Calibri Light" w:hAnsi="Calibri Light" w:cs="Calibri Light"/>
          <w:noProof/>
          <w:sz w:val="18"/>
          <w:szCs w:val="22"/>
          <w:lang w:val="en-GB" w:eastAsia="en-GB"/>
        </w:rPr>
        <w:drawing>
          <wp:inline distT="0" distB="0" distL="0" distR="0" wp14:anchorId="7E9844B1" wp14:editId="32902E71">
            <wp:extent cx="5751863" cy="1680754"/>
            <wp:effectExtent l="0" t="0" r="1270" b="0"/>
            <wp:docPr id="60" name="Obraz 60" descr="3_dren_pozi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3_dren_poziom"/>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8487" b="16625"/>
                    <a:stretch/>
                  </pic:blipFill>
                  <pic:spPr bwMode="auto">
                    <a:xfrm>
                      <a:off x="0" y="0"/>
                      <a:ext cx="5753100" cy="1681115"/>
                    </a:xfrm>
                    <a:prstGeom prst="rect">
                      <a:avLst/>
                    </a:prstGeom>
                    <a:noFill/>
                    <a:ln>
                      <a:noFill/>
                    </a:ln>
                    <a:extLst>
                      <a:ext uri="{53640926-AAD7-44D8-BBD7-CCE9431645EC}">
                        <a14:shadowObscured xmlns:a14="http://schemas.microsoft.com/office/drawing/2010/main"/>
                      </a:ext>
                    </a:extLst>
                  </pic:spPr>
                </pic:pic>
              </a:graphicData>
            </a:graphic>
          </wp:inline>
        </w:drawing>
      </w:r>
    </w:p>
    <w:p w14:paraId="3B332F83" w14:textId="77777777" w:rsidR="00E13406" w:rsidRPr="00B635C9" w:rsidRDefault="00F21D95" w:rsidP="00E13406">
      <w:pPr>
        <w:spacing w:before="120" w:after="120"/>
        <w:jc w:val="both"/>
        <w:rPr>
          <w:rFonts w:ascii="Calibri Light" w:hAnsi="Calibri Light" w:cs="Calibri Light"/>
          <w:sz w:val="18"/>
          <w:szCs w:val="22"/>
          <w:lang w:val="en-GB"/>
        </w:rPr>
      </w:pPr>
      <w:r w:rsidRPr="00B635C9">
        <w:rPr>
          <w:rFonts w:ascii="Calibri Light" w:hAnsi="Calibri Light" w:cs="Calibri Light"/>
          <w:i/>
          <w:sz w:val="18"/>
          <w:szCs w:val="22"/>
          <w:lang w:val="en-GB"/>
        </w:rPr>
        <w:t>Description: 1 - sewage inflow, 2 - septic tank, 3 - distribution well, 4 - drainage threads, 5 - collection well.</w:t>
      </w:r>
    </w:p>
    <w:p w14:paraId="35B291A7" w14:textId="77777777" w:rsidR="00A61DB5" w:rsidRPr="00B635C9" w:rsidRDefault="00A61DB5" w:rsidP="00E13406">
      <w:pPr>
        <w:spacing w:before="120" w:after="120"/>
        <w:jc w:val="both"/>
        <w:rPr>
          <w:rFonts w:ascii="Calibri Light" w:hAnsi="Calibri Light" w:cs="Calibri Light"/>
          <w:sz w:val="18"/>
          <w:szCs w:val="22"/>
          <w:lang w:val="en-GB"/>
        </w:rPr>
      </w:pPr>
    </w:p>
    <w:p w14:paraId="1E8A7E13" w14:textId="775BC560" w:rsidR="00F71655" w:rsidRPr="00B635C9" w:rsidRDefault="00D57542" w:rsidP="00F71655">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F71655" w:rsidRPr="00B635C9">
        <w:rPr>
          <w:rFonts w:ascii="Calibri Light" w:hAnsi="Calibri Light" w:cs="Calibri Light"/>
          <w:b/>
          <w:color w:val="FF0000"/>
          <w:sz w:val="18"/>
          <w:szCs w:val="22"/>
          <w:lang w:val="en-GB"/>
        </w:rPr>
        <w:t xml:space="preserve"> 7</w:t>
      </w:r>
    </w:p>
    <w:p w14:paraId="4213608A" w14:textId="77777777" w:rsidR="008D1088" w:rsidRPr="00B635C9" w:rsidRDefault="008D1088" w:rsidP="008D1088">
      <w:pPr>
        <w:pStyle w:val="Stopka"/>
        <w:rPr>
          <w:rFonts w:ascii="Calibri Light" w:hAnsi="Calibri Light" w:cs="Calibri Light"/>
          <w:sz w:val="18"/>
          <w:szCs w:val="22"/>
          <w:lang w:val="en-GB"/>
        </w:rPr>
      </w:pPr>
    </w:p>
    <w:p w14:paraId="7C6B6C77" w14:textId="77777777" w:rsidR="00E13406" w:rsidRPr="00B635C9" w:rsidRDefault="008D1088" w:rsidP="008D1088">
      <w:pPr>
        <w:pStyle w:val="Stopka"/>
        <w:rPr>
          <w:rFonts w:ascii="Calibri Light" w:hAnsi="Calibri Light" w:cs="Calibri Light"/>
          <w:sz w:val="18"/>
          <w:lang w:val="en-GB"/>
        </w:rPr>
      </w:pPr>
      <w:r w:rsidRPr="00B635C9">
        <w:rPr>
          <w:rFonts w:ascii="Calibri Light" w:hAnsi="Calibri Light" w:cs="Calibri Light"/>
          <w:sz w:val="18"/>
          <w:szCs w:val="22"/>
          <w:lang w:val="en-GB"/>
        </w:rPr>
        <w:t>The construction of the drainage sewage treatment plant is shown in Figure 4. It lists the most important minimum and maximum sizes associated with the elements of the sewage treatment plant.</w:t>
      </w:r>
    </w:p>
    <w:p w14:paraId="402D055F" w14:textId="77777777" w:rsidR="008D1088" w:rsidRPr="00B635C9" w:rsidRDefault="008D1088" w:rsidP="008D1088">
      <w:pPr>
        <w:spacing w:before="120" w:after="120"/>
        <w:rPr>
          <w:rFonts w:ascii="Calibri Light" w:hAnsi="Calibri Light" w:cs="Calibri Light"/>
          <w:i/>
          <w:sz w:val="18"/>
          <w:szCs w:val="22"/>
          <w:lang w:val="en-GB"/>
        </w:rPr>
      </w:pPr>
    </w:p>
    <w:p w14:paraId="1A33D5F8" w14:textId="77777777" w:rsidR="00F71655" w:rsidRPr="00B635C9" w:rsidRDefault="008D1088" w:rsidP="00FA5AD7">
      <w:pPr>
        <w:spacing w:before="120" w:after="120"/>
        <w:rPr>
          <w:rFonts w:ascii="Calibri Light" w:hAnsi="Calibri Light" w:cs="Calibri Light"/>
          <w:sz w:val="18"/>
          <w:szCs w:val="22"/>
          <w:lang w:val="en-GB"/>
        </w:rPr>
      </w:pPr>
      <w:r w:rsidRPr="00B635C9">
        <w:rPr>
          <w:rFonts w:ascii="Calibri Light" w:hAnsi="Calibri Light" w:cs="Calibri Light"/>
          <w:i/>
          <w:sz w:val="18"/>
          <w:szCs w:val="22"/>
          <w:lang w:val="en-GB"/>
        </w:rPr>
        <w:t>Figure 4. Drainage sewage treatment plant</w:t>
      </w:r>
      <w:r w:rsidR="00FA5AD7" w:rsidRPr="00B635C9">
        <w:rPr>
          <w:rFonts w:ascii="Calibri Light" w:hAnsi="Calibri Light" w:cs="Calibri Light"/>
          <w:i/>
          <w:noProof/>
          <w:sz w:val="18"/>
          <w:szCs w:val="22"/>
          <w:lang w:val="en-GB" w:eastAsia="en-GB"/>
        </w:rPr>
        <w:drawing>
          <wp:inline distT="0" distB="0" distL="0" distR="0" wp14:anchorId="60526D81" wp14:editId="553FE081">
            <wp:extent cx="5640070" cy="2735580"/>
            <wp:effectExtent l="0" t="0" r="0" b="762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40070" cy="2735580"/>
                    </a:xfrm>
                    <a:prstGeom prst="rect">
                      <a:avLst/>
                    </a:prstGeom>
                    <a:noFill/>
                    <a:ln>
                      <a:noFill/>
                    </a:ln>
                  </pic:spPr>
                </pic:pic>
              </a:graphicData>
            </a:graphic>
          </wp:inline>
        </w:drawing>
      </w:r>
      <w:bookmarkStart w:id="1" w:name="_Toc187301772"/>
      <w:bookmarkStart w:id="2" w:name="_Toc187917443"/>
    </w:p>
    <w:p w14:paraId="51A4575F" w14:textId="745955DC" w:rsidR="00F71655" w:rsidRPr="00B635C9" w:rsidRDefault="00D57542" w:rsidP="00F71655">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F71655" w:rsidRPr="00B635C9">
        <w:rPr>
          <w:rFonts w:ascii="Calibri Light" w:hAnsi="Calibri Light" w:cs="Calibri Light"/>
          <w:b/>
          <w:color w:val="FF0000"/>
          <w:sz w:val="18"/>
          <w:szCs w:val="22"/>
          <w:lang w:val="en-GB"/>
        </w:rPr>
        <w:t xml:space="preserve"> 8</w:t>
      </w:r>
    </w:p>
    <w:bookmarkEnd w:id="1"/>
    <w:bookmarkEnd w:id="2"/>
    <w:p w14:paraId="28B8ADE8" w14:textId="77777777" w:rsidR="008E1B28" w:rsidRPr="00B635C9" w:rsidRDefault="008E1B28" w:rsidP="008E1B28">
      <w:pPr>
        <w:spacing w:before="120" w:after="120"/>
        <w:jc w:val="both"/>
        <w:rPr>
          <w:rFonts w:ascii="Calibri Light" w:hAnsi="Calibri Light" w:cs="Calibri Light"/>
          <w:b/>
          <w:sz w:val="18"/>
          <w:szCs w:val="22"/>
          <w:lang w:val="en-GB"/>
        </w:rPr>
      </w:pPr>
    </w:p>
    <w:p w14:paraId="4FF46151" w14:textId="77777777" w:rsidR="008E1B28" w:rsidRPr="00B635C9" w:rsidRDefault="008E1B28" w:rsidP="008E1B28">
      <w:pPr>
        <w:spacing w:before="120" w:after="120"/>
        <w:jc w:val="both"/>
        <w:rPr>
          <w:rFonts w:ascii="Calibri Light" w:hAnsi="Calibri Light" w:cs="Calibri Light"/>
          <w:b/>
          <w:sz w:val="18"/>
          <w:szCs w:val="22"/>
          <w:lang w:val="en-GB"/>
        </w:rPr>
      </w:pPr>
      <w:r w:rsidRPr="00B635C9">
        <w:rPr>
          <w:rFonts w:ascii="Calibri Light" w:hAnsi="Calibri Light" w:cs="Calibri Light"/>
          <w:b/>
          <w:sz w:val="18"/>
          <w:szCs w:val="22"/>
          <w:lang w:val="en-GB"/>
        </w:rPr>
        <w:t>Septic tank</w:t>
      </w:r>
    </w:p>
    <w:p w14:paraId="6D463791" w14:textId="77777777" w:rsidR="008E1B28" w:rsidRPr="00B635C9" w:rsidRDefault="008E1B28" w:rsidP="008E1B28">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Sewage from the building goes to the septic tank. It is a closed, sealed tank in which preliminary wastewater treatment processes take place. The most commonly used are plastic settlements tanks, mainly of high density polyethylene.</w:t>
      </w:r>
    </w:p>
    <w:p w14:paraId="39CE9908" w14:textId="77777777" w:rsidR="008E1B28" w:rsidRPr="00B635C9" w:rsidRDefault="008E1B28" w:rsidP="008E1B28">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Settlement tanks can also be made of concrete. They are available on the market as prefabricated elements (they are delivered to the construction site as one element) or require joining two or more elements.</w:t>
      </w:r>
    </w:p>
    <w:p w14:paraId="45D19C5A" w14:textId="77777777" w:rsidR="000F630D" w:rsidRPr="00B635C9" w:rsidRDefault="008E1B28" w:rsidP="00E13406">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The settlement tank may be composed of one or more chambers. Tanks with a one-, two- or three-chamber structure are most often used for the assembly of household sewage treatment plants.</w:t>
      </w:r>
    </w:p>
    <w:p w14:paraId="1567F75F" w14:textId="77777777" w:rsidR="000F630D" w:rsidRPr="00B635C9" w:rsidRDefault="000F630D" w:rsidP="00E13406">
      <w:pPr>
        <w:spacing w:before="120" w:after="120"/>
        <w:jc w:val="both"/>
        <w:rPr>
          <w:rFonts w:ascii="Calibri Light" w:hAnsi="Calibri Light" w:cs="Calibri Light"/>
          <w:sz w:val="18"/>
          <w:szCs w:val="22"/>
          <w:lang w:val="en-GB"/>
        </w:rPr>
      </w:pPr>
    </w:p>
    <w:p w14:paraId="5089C6B6" w14:textId="03577662" w:rsidR="00F71655" w:rsidRPr="00B635C9" w:rsidRDefault="00D57542" w:rsidP="00F71655">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F71655" w:rsidRPr="00B635C9">
        <w:rPr>
          <w:rFonts w:ascii="Calibri Light" w:hAnsi="Calibri Light" w:cs="Calibri Light"/>
          <w:b/>
          <w:color w:val="FF0000"/>
          <w:sz w:val="18"/>
          <w:szCs w:val="22"/>
          <w:lang w:val="en-GB"/>
        </w:rPr>
        <w:t xml:space="preserve"> 9</w:t>
      </w:r>
    </w:p>
    <w:p w14:paraId="50990DBB" w14:textId="77777777" w:rsidR="008E1B28" w:rsidRPr="00B635C9" w:rsidRDefault="008E1B28" w:rsidP="008E1B28">
      <w:pPr>
        <w:spacing w:before="120" w:after="120"/>
        <w:jc w:val="both"/>
        <w:rPr>
          <w:rFonts w:ascii="Calibri Light" w:hAnsi="Calibri Light" w:cs="Calibri Light"/>
          <w:sz w:val="18"/>
          <w:szCs w:val="22"/>
          <w:lang w:val="en-GB"/>
        </w:rPr>
      </w:pPr>
    </w:p>
    <w:p w14:paraId="1AB0A211" w14:textId="77777777" w:rsidR="008E1B28" w:rsidRPr="00B635C9" w:rsidRDefault="008E1B28" w:rsidP="008E1B28">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The most important elements of the sedimentation tank construction are presented in figure 5. Waste water is lead into the tank through the inlet connection.</w:t>
      </w:r>
    </w:p>
    <w:p w14:paraId="05462592" w14:textId="77777777" w:rsidR="000F630D" w:rsidRPr="00B635C9" w:rsidRDefault="000F630D" w:rsidP="00E13406">
      <w:pPr>
        <w:spacing w:before="120" w:after="120"/>
        <w:jc w:val="both"/>
        <w:rPr>
          <w:rFonts w:ascii="Calibri Light" w:hAnsi="Calibri Light" w:cs="Calibri Light"/>
          <w:sz w:val="18"/>
          <w:szCs w:val="22"/>
          <w:lang w:val="en-GB"/>
        </w:rPr>
      </w:pPr>
    </w:p>
    <w:p w14:paraId="6F1BF8C6" w14:textId="77777777" w:rsidR="008E1B28" w:rsidRPr="00B635C9" w:rsidRDefault="008E1B28" w:rsidP="008E1B28">
      <w:pPr>
        <w:spacing w:before="120" w:after="120"/>
        <w:jc w:val="both"/>
        <w:rPr>
          <w:rFonts w:ascii="Calibri Light" w:hAnsi="Calibri Light" w:cs="Calibri Light"/>
          <w:i/>
          <w:sz w:val="18"/>
          <w:szCs w:val="22"/>
          <w:lang w:val="en-GB"/>
        </w:rPr>
      </w:pPr>
    </w:p>
    <w:p w14:paraId="1F23C09D" w14:textId="77777777" w:rsidR="00E13406" w:rsidRPr="00B635C9" w:rsidRDefault="008E1B28" w:rsidP="008E1B28">
      <w:pPr>
        <w:spacing w:before="120" w:after="120"/>
        <w:rPr>
          <w:rFonts w:ascii="Calibri Light" w:hAnsi="Calibri Light" w:cs="Calibri Light"/>
          <w:sz w:val="18"/>
          <w:szCs w:val="22"/>
          <w:lang w:val="en-GB"/>
        </w:rPr>
      </w:pPr>
      <w:r w:rsidRPr="00B635C9">
        <w:rPr>
          <w:rFonts w:ascii="Calibri Light" w:hAnsi="Calibri Light" w:cs="Calibri Light"/>
          <w:i/>
          <w:sz w:val="18"/>
          <w:szCs w:val="22"/>
          <w:lang w:val="en-GB"/>
        </w:rPr>
        <w:t>Figure 5. Construction of a single-chamber septic tank</w:t>
      </w:r>
      <w:r w:rsidR="00B522B7" w:rsidRPr="00B635C9">
        <w:rPr>
          <w:rFonts w:ascii="Calibri Light" w:hAnsi="Calibri Light" w:cs="Calibri Light"/>
          <w:i/>
          <w:noProof/>
          <w:sz w:val="18"/>
          <w:szCs w:val="22"/>
          <w:lang w:val="en-GB" w:eastAsia="en-GB"/>
        </w:rPr>
        <w:drawing>
          <wp:inline distT="0" distB="0" distL="0" distR="0" wp14:anchorId="0E948B42" wp14:editId="73AF2702">
            <wp:extent cx="3533140" cy="1945640"/>
            <wp:effectExtent l="0" t="0" r="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33140" cy="1945640"/>
                    </a:xfrm>
                    <a:prstGeom prst="rect">
                      <a:avLst/>
                    </a:prstGeom>
                    <a:noFill/>
                    <a:ln>
                      <a:noFill/>
                    </a:ln>
                  </pic:spPr>
                </pic:pic>
              </a:graphicData>
            </a:graphic>
          </wp:inline>
        </w:drawing>
      </w:r>
    </w:p>
    <w:p w14:paraId="39A1041A" w14:textId="77777777" w:rsidR="00BF6FAD" w:rsidRPr="00B635C9" w:rsidRDefault="00CC4D00" w:rsidP="00BF6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I</w:t>
      </w:r>
      <w:r w:rsidR="00BF6FAD" w:rsidRPr="00B635C9">
        <w:rPr>
          <w:rFonts w:ascii="Calibri Light" w:hAnsi="Calibri Light" w:cs="Calibri Light"/>
          <w:sz w:val="18"/>
          <w:szCs w:val="22"/>
          <w:lang w:val="en-GB"/>
        </w:rPr>
        <w:t>n</w:t>
      </w:r>
      <w:r w:rsidRPr="00B635C9">
        <w:rPr>
          <w:rFonts w:ascii="Calibri Light" w:hAnsi="Calibri Light" w:cs="Calibri Light"/>
          <w:sz w:val="18"/>
          <w:szCs w:val="22"/>
          <w:lang w:val="en-GB"/>
        </w:rPr>
        <w:t>side</w:t>
      </w:r>
      <w:r w:rsidR="00BF6FAD" w:rsidRPr="00B635C9">
        <w:rPr>
          <w:rFonts w:ascii="Calibri Light" w:hAnsi="Calibri Light" w:cs="Calibri Light"/>
          <w:sz w:val="18"/>
          <w:szCs w:val="22"/>
          <w:lang w:val="en-GB"/>
        </w:rPr>
        <w:t xml:space="preserve"> </w:t>
      </w:r>
      <w:r w:rsidRPr="00B635C9">
        <w:rPr>
          <w:rFonts w:ascii="Calibri Light" w:hAnsi="Calibri Light" w:cs="Calibri Light"/>
          <w:sz w:val="18"/>
          <w:szCs w:val="22"/>
          <w:lang w:val="en-GB"/>
        </w:rPr>
        <w:t xml:space="preserve">the </w:t>
      </w:r>
      <w:r w:rsidR="00BF6FAD" w:rsidRPr="00B635C9">
        <w:rPr>
          <w:rFonts w:ascii="Calibri Light" w:hAnsi="Calibri Light" w:cs="Calibri Light"/>
          <w:sz w:val="18"/>
          <w:szCs w:val="22"/>
          <w:lang w:val="en-GB"/>
        </w:rPr>
        <w:t>septic tanks,</w:t>
      </w:r>
      <w:r w:rsidRPr="00B635C9">
        <w:rPr>
          <w:rFonts w:ascii="Calibri Light" w:hAnsi="Calibri Light" w:cs="Calibri Light"/>
          <w:sz w:val="18"/>
          <w:szCs w:val="22"/>
          <w:lang w:val="en-GB"/>
        </w:rPr>
        <w:t xml:space="preserve"> septic tank filters</w:t>
      </w:r>
      <w:r w:rsidR="00BF6FAD" w:rsidRPr="00B635C9">
        <w:rPr>
          <w:rFonts w:ascii="Calibri Light" w:hAnsi="Calibri Light" w:cs="Calibri Light"/>
          <w:sz w:val="18"/>
          <w:szCs w:val="22"/>
          <w:lang w:val="en-GB"/>
        </w:rPr>
        <w:t xml:space="preserve"> </w:t>
      </w:r>
      <w:r w:rsidRPr="00B635C9">
        <w:rPr>
          <w:rFonts w:ascii="Calibri Light" w:hAnsi="Calibri Light" w:cs="Calibri Light"/>
          <w:sz w:val="18"/>
          <w:szCs w:val="22"/>
          <w:lang w:val="en-GB"/>
        </w:rPr>
        <w:t xml:space="preserve">are used, which </w:t>
      </w:r>
      <w:r w:rsidR="00BF6FAD" w:rsidRPr="00B635C9">
        <w:rPr>
          <w:rFonts w:ascii="Calibri Light" w:hAnsi="Calibri Light" w:cs="Calibri Light"/>
          <w:sz w:val="18"/>
          <w:szCs w:val="22"/>
          <w:lang w:val="en-GB"/>
        </w:rPr>
        <w:t>in short are called filters. They are filled with polyethylene fittings and prevent sewage solids from entering other treatment plant components.</w:t>
      </w:r>
    </w:p>
    <w:p w14:paraId="712734B5" w14:textId="77777777" w:rsidR="00BF6FAD" w:rsidRPr="00B635C9" w:rsidRDefault="00BF6FAD" w:rsidP="00BF6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In the septic tank, sewage should be kept for 2-3 days. Shorter retention periods do not ensure an adequate level of pre-treatment, and too long retention causes adverse development of putrefactive processes.</w:t>
      </w:r>
    </w:p>
    <w:p w14:paraId="152B8C3D" w14:textId="77777777" w:rsidR="008E1B28" w:rsidRPr="00B635C9" w:rsidRDefault="008E1B28" w:rsidP="00E13406">
      <w:pPr>
        <w:spacing w:before="120" w:after="120"/>
        <w:jc w:val="both"/>
        <w:rPr>
          <w:rFonts w:ascii="Calibri Light" w:hAnsi="Calibri Light" w:cs="Calibri Light"/>
          <w:sz w:val="18"/>
          <w:szCs w:val="22"/>
          <w:lang w:val="en-GB"/>
        </w:rPr>
      </w:pPr>
    </w:p>
    <w:p w14:paraId="42AFBA88" w14:textId="404210A7" w:rsidR="00A61DB5" w:rsidRPr="00B635C9" w:rsidRDefault="00D57542" w:rsidP="00F71655">
      <w:pPr>
        <w:rPr>
          <w:rFonts w:ascii="Calibri Light" w:hAnsi="Calibri Light" w:cs="Calibri Light"/>
          <w:b/>
          <w:sz w:val="18"/>
          <w:lang w:val="en-GB"/>
        </w:rPr>
      </w:pPr>
      <w:r w:rsidRPr="00B635C9">
        <w:rPr>
          <w:rFonts w:ascii="Calibri Light" w:hAnsi="Calibri Light" w:cs="Calibri Light"/>
          <w:sz w:val="18"/>
          <w:lang w:val="en-GB"/>
        </w:rPr>
        <w:t>Slide</w:t>
      </w:r>
      <w:r w:rsidR="00F71655" w:rsidRPr="00B635C9">
        <w:rPr>
          <w:rFonts w:ascii="Calibri Light" w:hAnsi="Calibri Light" w:cs="Calibri Light"/>
          <w:b/>
          <w:color w:val="FF0000"/>
          <w:sz w:val="18"/>
          <w:szCs w:val="22"/>
          <w:lang w:val="en-GB"/>
        </w:rPr>
        <w:t xml:space="preserve"> 10</w:t>
      </w:r>
    </w:p>
    <w:p w14:paraId="4052FCCC" w14:textId="77777777" w:rsidR="00CC4D00" w:rsidRPr="00B635C9" w:rsidRDefault="00CC4D00" w:rsidP="00CC4D00">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Figure 6 shows the diagram of processes taking place in the septic tank.</w:t>
      </w:r>
    </w:p>
    <w:p w14:paraId="4AB8E870" w14:textId="77777777" w:rsidR="00E13406" w:rsidRPr="00B635C9" w:rsidRDefault="00E13406" w:rsidP="00E13406">
      <w:pPr>
        <w:spacing w:before="120" w:after="120"/>
        <w:rPr>
          <w:rFonts w:ascii="Calibri Light" w:hAnsi="Calibri Light" w:cs="Calibri Light"/>
          <w:i/>
          <w:sz w:val="18"/>
          <w:szCs w:val="22"/>
          <w:lang w:val="en-GB"/>
        </w:rPr>
      </w:pPr>
    </w:p>
    <w:p w14:paraId="32B9F1B9" w14:textId="77777777" w:rsidR="00CC4D00" w:rsidRPr="00B635C9" w:rsidRDefault="00CC4D00" w:rsidP="00CC4D00">
      <w:pPr>
        <w:spacing w:before="120" w:after="120"/>
        <w:rPr>
          <w:rFonts w:ascii="Calibri Light" w:hAnsi="Calibri Light" w:cs="Calibri Light"/>
          <w:i/>
          <w:sz w:val="18"/>
          <w:szCs w:val="22"/>
          <w:lang w:val="en-GB"/>
        </w:rPr>
      </w:pPr>
    </w:p>
    <w:p w14:paraId="227B024D" w14:textId="77777777" w:rsidR="00E13406" w:rsidRPr="00B635C9" w:rsidRDefault="00CC4D00" w:rsidP="00CC4D00">
      <w:pPr>
        <w:spacing w:before="120" w:after="120"/>
        <w:rPr>
          <w:rFonts w:ascii="Calibri Light" w:hAnsi="Calibri Light" w:cs="Calibri Light"/>
          <w:sz w:val="18"/>
          <w:szCs w:val="22"/>
          <w:lang w:val="en-GB"/>
        </w:rPr>
      </w:pPr>
      <w:r w:rsidRPr="00B635C9">
        <w:rPr>
          <w:rFonts w:ascii="Calibri Light" w:hAnsi="Calibri Light" w:cs="Calibri Light"/>
          <w:i/>
          <w:sz w:val="18"/>
          <w:szCs w:val="22"/>
          <w:lang w:val="en-GB"/>
        </w:rPr>
        <w:t>Figure 6. Pre-treatment processes in a septic tank</w:t>
      </w:r>
      <w:r w:rsidR="000A52F8" w:rsidRPr="00B635C9">
        <w:rPr>
          <w:rFonts w:ascii="Calibri Light" w:hAnsi="Calibri Light" w:cs="Calibri Light"/>
          <w:i/>
          <w:noProof/>
          <w:sz w:val="18"/>
          <w:szCs w:val="22"/>
          <w:lang w:val="en-GB" w:eastAsia="en-GB"/>
        </w:rPr>
        <w:drawing>
          <wp:inline distT="0" distB="0" distL="0" distR="0" wp14:anchorId="2178753C" wp14:editId="25363BDE">
            <wp:extent cx="3474720" cy="2392045"/>
            <wp:effectExtent l="0" t="0" r="0" b="825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74720" cy="2392045"/>
                    </a:xfrm>
                    <a:prstGeom prst="rect">
                      <a:avLst/>
                    </a:prstGeom>
                    <a:noFill/>
                    <a:ln>
                      <a:noFill/>
                    </a:ln>
                  </pic:spPr>
                </pic:pic>
              </a:graphicData>
            </a:graphic>
          </wp:inline>
        </w:drawing>
      </w:r>
    </w:p>
    <w:p w14:paraId="6414115F" w14:textId="77777777" w:rsidR="00E13406" w:rsidRPr="00B635C9" w:rsidRDefault="00E13406" w:rsidP="00E13406">
      <w:pPr>
        <w:spacing w:before="120" w:after="120"/>
        <w:jc w:val="both"/>
        <w:rPr>
          <w:rFonts w:ascii="Calibri Light" w:hAnsi="Calibri Light" w:cs="Calibri Light"/>
          <w:sz w:val="18"/>
          <w:szCs w:val="22"/>
          <w:lang w:val="en-GB"/>
        </w:rPr>
      </w:pPr>
    </w:p>
    <w:p w14:paraId="70EB5BB3" w14:textId="77777777" w:rsidR="00CC5BFA" w:rsidRPr="00B635C9" w:rsidRDefault="00CC4D00" w:rsidP="00E13406">
      <w:pPr>
        <w:pStyle w:val="Stopka"/>
        <w:rPr>
          <w:rFonts w:ascii="Calibri Light" w:hAnsi="Calibri Light" w:cs="Calibri Light"/>
          <w:sz w:val="18"/>
          <w:szCs w:val="22"/>
          <w:lang w:val="en-GB"/>
        </w:rPr>
      </w:pPr>
      <w:r w:rsidRPr="00B635C9">
        <w:rPr>
          <w:rFonts w:ascii="Calibri Light" w:hAnsi="Calibri Light" w:cs="Calibri Light"/>
          <w:i/>
          <w:sz w:val="18"/>
          <w:szCs w:val="22"/>
          <w:lang w:val="en-GB"/>
        </w:rPr>
        <w:t>Description of processes occurring in the settling tank: 1 - flotation (rising) of impurities, 2 - sedimentation (sinking) of the sludge, 3 - sludge, 4 - bottom of the settling tank, 5 - filter, 6 - inflow of sewage to the filter, 7 - outlet of treated sewage and air inflow, 8 - fermentation scum, 9 - fermentation gas outlet.</w:t>
      </w:r>
    </w:p>
    <w:p w14:paraId="1029DB57" w14:textId="77777777" w:rsidR="00F71655" w:rsidRPr="00B635C9" w:rsidRDefault="00F71655" w:rsidP="00E13406">
      <w:pPr>
        <w:pStyle w:val="Stopka"/>
        <w:rPr>
          <w:rFonts w:ascii="Calibri Light" w:hAnsi="Calibri Light" w:cs="Calibri Light"/>
          <w:sz w:val="18"/>
          <w:szCs w:val="22"/>
          <w:lang w:val="en-GB"/>
        </w:rPr>
      </w:pPr>
    </w:p>
    <w:p w14:paraId="30D04F14" w14:textId="42388CBC" w:rsidR="00CC5BFA" w:rsidRPr="00B635C9" w:rsidRDefault="00D57542" w:rsidP="00F71655">
      <w:pPr>
        <w:rPr>
          <w:rFonts w:ascii="Calibri Light" w:hAnsi="Calibri Light" w:cs="Calibri Light"/>
          <w:sz w:val="18"/>
          <w:lang w:val="en-GB"/>
        </w:rPr>
      </w:pPr>
      <w:r w:rsidRPr="00B635C9">
        <w:rPr>
          <w:rFonts w:ascii="Calibri Light" w:hAnsi="Calibri Light" w:cs="Calibri Light"/>
          <w:sz w:val="18"/>
          <w:lang w:val="en-GB"/>
        </w:rPr>
        <w:t>Slide</w:t>
      </w:r>
      <w:r w:rsidR="00F71655" w:rsidRPr="00B635C9">
        <w:rPr>
          <w:rFonts w:ascii="Calibri Light" w:hAnsi="Calibri Light" w:cs="Calibri Light"/>
          <w:b/>
          <w:color w:val="FF0000"/>
          <w:sz w:val="18"/>
          <w:szCs w:val="22"/>
          <w:lang w:val="en-GB"/>
        </w:rPr>
        <w:t xml:space="preserve"> 11</w:t>
      </w:r>
    </w:p>
    <w:p w14:paraId="42768E21" w14:textId="77777777" w:rsidR="00F71655" w:rsidRPr="00B635C9" w:rsidRDefault="009765BB" w:rsidP="00E13406">
      <w:pPr>
        <w:pStyle w:val="Stopka"/>
        <w:rPr>
          <w:rFonts w:ascii="Calibri Light" w:hAnsi="Calibri Light" w:cs="Calibri Light"/>
          <w:b/>
          <w:sz w:val="18"/>
          <w:szCs w:val="22"/>
          <w:lang w:val="en-GB"/>
        </w:rPr>
      </w:pPr>
      <w:r w:rsidRPr="00B635C9">
        <w:rPr>
          <w:rFonts w:ascii="Calibri Light" w:hAnsi="Calibri Light" w:cs="Calibri Light"/>
          <w:b/>
          <w:sz w:val="18"/>
          <w:szCs w:val="22"/>
          <w:lang w:val="en-GB"/>
        </w:rPr>
        <w:t>Distribution well</w:t>
      </w:r>
    </w:p>
    <w:p w14:paraId="593755FD" w14:textId="77777777" w:rsidR="002A704D" w:rsidRPr="00B635C9" w:rsidRDefault="002A704D" w:rsidP="002A704D">
      <w:pPr>
        <w:pStyle w:val="Stopka"/>
        <w:rPr>
          <w:rFonts w:ascii="Calibri Light" w:hAnsi="Calibri Light" w:cs="Calibri Light"/>
          <w:sz w:val="18"/>
          <w:szCs w:val="22"/>
          <w:lang w:val="en-GB"/>
        </w:rPr>
      </w:pPr>
    </w:p>
    <w:p w14:paraId="3AEAA81F" w14:textId="77777777" w:rsidR="00E13406" w:rsidRPr="00B635C9" w:rsidRDefault="002A704D" w:rsidP="002A704D">
      <w:pPr>
        <w:pStyle w:val="Stopka"/>
        <w:rPr>
          <w:rFonts w:ascii="Calibri Light" w:hAnsi="Calibri Light" w:cs="Calibri Light"/>
          <w:sz w:val="18"/>
          <w:lang w:val="en-GB"/>
        </w:rPr>
      </w:pPr>
      <w:r w:rsidRPr="00B635C9">
        <w:rPr>
          <w:rFonts w:ascii="Calibri Light" w:hAnsi="Calibri Light" w:cs="Calibri Light"/>
          <w:sz w:val="18"/>
          <w:szCs w:val="22"/>
          <w:lang w:val="en-GB"/>
        </w:rPr>
        <w:t xml:space="preserve">Its task is to evenly distribute inflowing sewage to individual drainage threads. Figure 7 illustrates the construction of a </w:t>
      </w:r>
      <w:r w:rsidR="00983A0C" w:rsidRPr="00B635C9">
        <w:rPr>
          <w:rFonts w:ascii="Calibri Light" w:hAnsi="Calibri Light" w:cs="Calibri Light"/>
          <w:sz w:val="18"/>
          <w:szCs w:val="22"/>
          <w:lang w:val="en-GB"/>
        </w:rPr>
        <w:t>distribution well</w:t>
      </w:r>
      <w:r w:rsidRPr="00B635C9">
        <w:rPr>
          <w:rFonts w:ascii="Calibri Light" w:hAnsi="Calibri Light" w:cs="Calibri Light"/>
          <w:sz w:val="18"/>
          <w:szCs w:val="22"/>
          <w:lang w:val="en-GB"/>
        </w:rPr>
        <w:t>.</w:t>
      </w:r>
    </w:p>
    <w:p w14:paraId="5740859A" w14:textId="77777777" w:rsidR="00E13406" w:rsidRPr="00B635C9" w:rsidRDefault="002A704D" w:rsidP="00E13406">
      <w:pPr>
        <w:spacing w:before="120" w:after="120"/>
        <w:rPr>
          <w:rFonts w:ascii="Calibri Light" w:hAnsi="Calibri Light" w:cs="Calibri Light"/>
          <w:i/>
          <w:sz w:val="18"/>
          <w:szCs w:val="22"/>
          <w:lang w:val="en-GB"/>
        </w:rPr>
      </w:pPr>
      <w:bookmarkStart w:id="3" w:name="_Toc187924901"/>
      <w:r w:rsidRPr="00B635C9">
        <w:rPr>
          <w:rFonts w:ascii="Calibri Light" w:hAnsi="Calibri Light" w:cs="Calibri Light"/>
          <w:i/>
          <w:sz w:val="18"/>
          <w:szCs w:val="22"/>
          <w:lang w:val="en-GB"/>
        </w:rPr>
        <w:t>Figure</w:t>
      </w:r>
      <w:r w:rsidR="00E13406" w:rsidRPr="00B635C9">
        <w:rPr>
          <w:rFonts w:ascii="Calibri Light" w:hAnsi="Calibri Light" w:cs="Calibri Light"/>
          <w:i/>
          <w:sz w:val="18"/>
          <w:szCs w:val="22"/>
          <w:lang w:val="en-GB"/>
        </w:rPr>
        <w:t xml:space="preserve"> </w:t>
      </w:r>
      <w:r w:rsidR="000F630D" w:rsidRPr="00B635C9">
        <w:rPr>
          <w:rFonts w:ascii="Calibri Light" w:hAnsi="Calibri Light" w:cs="Calibri Light"/>
          <w:i/>
          <w:sz w:val="18"/>
          <w:szCs w:val="22"/>
          <w:lang w:val="en-GB"/>
        </w:rPr>
        <w:t>7</w:t>
      </w:r>
      <w:r w:rsidR="00E13406" w:rsidRPr="00B635C9">
        <w:rPr>
          <w:rFonts w:ascii="Calibri Light" w:hAnsi="Calibri Light" w:cs="Calibri Light"/>
          <w:i/>
          <w:sz w:val="18"/>
          <w:szCs w:val="22"/>
          <w:lang w:val="en-GB"/>
        </w:rPr>
        <w:t xml:space="preserve">. </w:t>
      </w:r>
      <w:r w:rsidRPr="00B635C9">
        <w:rPr>
          <w:rFonts w:ascii="Calibri Light" w:hAnsi="Calibri Light" w:cs="Calibri Light"/>
          <w:i/>
          <w:sz w:val="18"/>
          <w:szCs w:val="22"/>
          <w:lang w:val="en-GB"/>
        </w:rPr>
        <w:t xml:space="preserve">Examples of </w:t>
      </w:r>
      <w:r w:rsidR="00E13406" w:rsidRPr="00B635C9">
        <w:rPr>
          <w:rFonts w:ascii="Calibri Light" w:hAnsi="Calibri Light" w:cs="Calibri Light"/>
          <w:i/>
          <w:sz w:val="18"/>
          <w:szCs w:val="22"/>
          <w:lang w:val="en-GB"/>
        </w:rPr>
        <w:t xml:space="preserve"> </w:t>
      </w:r>
      <w:bookmarkEnd w:id="3"/>
      <w:r w:rsidR="00983A0C" w:rsidRPr="00B635C9">
        <w:rPr>
          <w:rFonts w:ascii="Calibri Light" w:hAnsi="Calibri Light" w:cs="Calibri Light"/>
          <w:i/>
          <w:sz w:val="18"/>
          <w:szCs w:val="22"/>
          <w:lang w:val="en-GB"/>
        </w:rPr>
        <w:t>distribution well</w:t>
      </w:r>
    </w:p>
    <w:p w14:paraId="615244B4" w14:textId="77777777" w:rsidR="00E13406" w:rsidRPr="00B635C9" w:rsidRDefault="00E13406" w:rsidP="00E13406">
      <w:pPr>
        <w:spacing w:before="120" w:after="120"/>
        <w:jc w:val="both"/>
        <w:rPr>
          <w:rFonts w:ascii="Calibri Light" w:hAnsi="Calibri Light" w:cs="Calibri Light"/>
          <w:sz w:val="18"/>
          <w:szCs w:val="22"/>
        </w:rPr>
      </w:pPr>
      <w:r w:rsidRPr="00B635C9">
        <w:rPr>
          <w:rFonts w:ascii="Calibri Light" w:hAnsi="Calibri Light" w:cs="Calibri Light"/>
          <w:noProof/>
          <w:sz w:val="18"/>
          <w:szCs w:val="22"/>
          <w:lang w:val="en-GB" w:eastAsia="en-GB"/>
        </w:rPr>
        <w:drawing>
          <wp:inline distT="0" distB="0" distL="0" distR="0" wp14:anchorId="2CA3688D" wp14:editId="13EEA5D8">
            <wp:extent cx="1600200" cy="1895475"/>
            <wp:effectExtent l="0" t="0" r="0" b="9525"/>
            <wp:docPr id="66" name="Obraz 66" descr="7a_rozdziel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7a_rozdzielcz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00200" cy="1895475"/>
                    </a:xfrm>
                    <a:prstGeom prst="rect">
                      <a:avLst/>
                    </a:prstGeom>
                    <a:noFill/>
                    <a:ln>
                      <a:noFill/>
                    </a:ln>
                  </pic:spPr>
                </pic:pic>
              </a:graphicData>
            </a:graphic>
          </wp:inline>
        </w:drawing>
      </w:r>
      <w:r w:rsidRPr="00B635C9">
        <w:rPr>
          <w:rFonts w:ascii="Calibri Light" w:hAnsi="Calibri Light" w:cs="Calibri Light"/>
          <w:noProof/>
          <w:sz w:val="18"/>
          <w:szCs w:val="22"/>
          <w:lang w:val="en-GB" w:eastAsia="en-GB"/>
        </w:rPr>
        <w:drawing>
          <wp:inline distT="0" distB="0" distL="0" distR="0" wp14:anchorId="455D00EC" wp14:editId="1BF93315">
            <wp:extent cx="1285875" cy="1924050"/>
            <wp:effectExtent l="0" t="0" r="9525" b="0"/>
            <wp:docPr id="65" name="Obraz 65" descr="7_b_STuDZIENKA ROZDZIEL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7_b_STuDZIENKA ROZDZIELCZ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85875" cy="1924050"/>
                    </a:xfrm>
                    <a:prstGeom prst="rect">
                      <a:avLst/>
                    </a:prstGeom>
                    <a:noFill/>
                    <a:ln>
                      <a:noFill/>
                    </a:ln>
                  </pic:spPr>
                </pic:pic>
              </a:graphicData>
            </a:graphic>
          </wp:inline>
        </w:drawing>
      </w:r>
    </w:p>
    <w:p w14:paraId="2C228C7A" w14:textId="77777777" w:rsidR="00B6470E" w:rsidRPr="00B635C9" w:rsidRDefault="00B6470E" w:rsidP="00B6470E">
      <w:pPr>
        <w:tabs>
          <w:tab w:val="left" w:pos="708"/>
        </w:tabs>
        <w:spacing w:before="100" w:beforeAutospacing="1" w:after="100" w:afterAutospacing="1"/>
        <w:jc w:val="both"/>
        <w:rPr>
          <w:rFonts w:ascii="Calibri Light" w:hAnsi="Calibri Light" w:cs="Calibri Light"/>
          <w:i/>
          <w:sz w:val="18"/>
          <w:szCs w:val="22"/>
        </w:rPr>
      </w:pPr>
    </w:p>
    <w:p w14:paraId="4473EB0D" w14:textId="77777777" w:rsidR="00CC5BFA" w:rsidRPr="00B635C9" w:rsidRDefault="00B6470E" w:rsidP="00B6470E">
      <w:pPr>
        <w:tabs>
          <w:tab w:val="left" w:pos="708"/>
        </w:tabs>
        <w:spacing w:before="100" w:beforeAutospacing="1" w:after="100" w:afterAutospacing="1"/>
        <w:jc w:val="both"/>
        <w:rPr>
          <w:rFonts w:ascii="Calibri Light" w:hAnsi="Calibri Light" w:cs="Calibri Light"/>
          <w:b/>
          <w:sz w:val="18"/>
          <w:lang w:val="en-GB"/>
        </w:rPr>
      </w:pPr>
      <w:r w:rsidRPr="00B635C9">
        <w:rPr>
          <w:rFonts w:ascii="Calibri Light" w:hAnsi="Calibri Light" w:cs="Calibri Light"/>
          <w:i/>
          <w:sz w:val="18"/>
          <w:szCs w:val="22"/>
          <w:lang w:val="en-GB"/>
        </w:rPr>
        <w:t>a) picture of a cuboid-shaped well, b) picture of a cylindrical well</w:t>
      </w:r>
    </w:p>
    <w:p w14:paraId="2E0D3D8C" w14:textId="77777777" w:rsidR="00F71655" w:rsidRPr="00B635C9" w:rsidRDefault="00F71655" w:rsidP="000F630D">
      <w:pPr>
        <w:tabs>
          <w:tab w:val="left" w:pos="708"/>
        </w:tabs>
        <w:spacing w:before="100" w:beforeAutospacing="1" w:after="100" w:afterAutospacing="1"/>
        <w:jc w:val="both"/>
        <w:rPr>
          <w:rFonts w:ascii="Calibri Light" w:hAnsi="Calibri Light" w:cs="Calibri Light"/>
          <w:b/>
          <w:sz w:val="18"/>
          <w:lang w:val="en-GB"/>
        </w:rPr>
      </w:pPr>
    </w:p>
    <w:p w14:paraId="4CFEE5F2" w14:textId="3F18677C" w:rsidR="00F71655" w:rsidRPr="00B635C9" w:rsidRDefault="00D57542" w:rsidP="00F71655">
      <w:pPr>
        <w:rPr>
          <w:rFonts w:ascii="Calibri Light" w:hAnsi="Calibri Light" w:cs="Calibri Light"/>
          <w:sz w:val="18"/>
          <w:lang w:val="en-GB"/>
        </w:rPr>
      </w:pPr>
      <w:r w:rsidRPr="00B635C9">
        <w:rPr>
          <w:rFonts w:ascii="Calibri Light" w:hAnsi="Calibri Light" w:cs="Calibri Light"/>
          <w:sz w:val="18"/>
          <w:lang w:val="en-GB"/>
        </w:rPr>
        <w:t>Slide</w:t>
      </w:r>
      <w:r w:rsidR="00F71655" w:rsidRPr="00B635C9">
        <w:rPr>
          <w:rFonts w:ascii="Calibri Light" w:hAnsi="Calibri Light" w:cs="Calibri Light"/>
          <w:b/>
          <w:color w:val="FF0000"/>
          <w:sz w:val="18"/>
          <w:szCs w:val="22"/>
          <w:lang w:val="en-GB"/>
        </w:rPr>
        <w:t xml:space="preserve"> 12</w:t>
      </w:r>
    </w:p>
    <w:p w14:paraId="69C856B1" w14:textId="77777777" w:rsidR="00E13406" w:rsidRPr="00B635C9" w:rsidRDefault="00B6470E" w:rsidP="00E13406">
      <w:pPr>
        <w:spacing w:before="120" w:after="120"/>
        <w:jc w:val="both"/>
        <w:rPr>
          <w:rFonts w:ascii="Calibri Light" w:hAnsi="Calibri Light" w:cs="Calibri Light"/>
          <w:b/>
          <w:sz w:val="18"/>
          <w:szCs w:val="22"/>
          <w:lang w:val="en-GB"/>
        </w:rPr>
      </w:pPr>
      <w:r w:rsidRPr="00B635C9">
        <w:rPr>
          <w:rFonts w:ascii="Calibri Light" w:hAnsi="Calibri Light" w:cs="Calibri Light"/>
          <w:b/>
          <w:sz w:val="18"/>
          <w:szCs w:val="22"/>
          <w:lang w:val="en-GB"/>
        </w:rPr>
        <w:t>Infiltration drainage</w:t>
      </w:r>
    </w:p>
    <w:p w14:paraId="45B2C614" w14:textId="77777777" w:rsidR="00B6470E" w:rsidRPr="00B635C9" w:rsidRDefault="00B6470E" w:rsidP="00E13406">
      <w:pPr>
        <w:spacing w:before="120" w:after="120"/>
        <w:rPr>
          <w:rFonts w:ascii="Calibri Light" w:hAnsi="Calibri Light" w:cs="Calibri Light"/>
          <w:sz w:val="18"/>
          <w:szCs w:val="22"/>
          <w:lang w:val="en-GB"/>
        </w:rPr>
      </w:pPr>
      <w:bookmarkStart w:id="4" w:name="_Toc187924902"/>
      <w:r w:rsidRPr="00B635C9">
        <w:rPr>
          <w:rFonts w:ascii="Calibri Light" w:hAnsi="Calibri Light" w:cs="Calibri Light"/>
          <w:sz w:val="18"/>
          <w:szCs w:val="22"/>
          <w:lang w:val="en-GB"/>
        </w:rPr>
        <w:t>It is a system of pipes connected in parallel, which are designed to evenly distribute treated sewage in the ground.</w:t>
      </w:r>
    </w:p>
    <w:bookmarkEnd w:id="4"/>
    <w:p w14:paraId="7665B7D1" w14:textId="77777777" w:rsidR="00B6470E" w:rsidRPr="00B635C9" w:rsidRDefault="00B6470E" w:rsidP="00B6470E">
      <w:pPr>
        <w:pStyle w:val="Stopka"/>
        <w:rPr>
          <w:rFonts w:ascii="Calibri Light" w:hAnsi="Calibri Light" w:cs="Calibri Light"/>
          <w:i/>
          <w:sz w:val="18"/>
          <w:szCs w:val="22"/>
          <w:lang w:val="en-GB" w:eastAsia="en-US"/>
        </w:rPr>
      </w:pPr>
    </w:p>
    <w:p w14:paraId="3749C2DD" w14:textId="77777777" w:rsidR="00E13406" w:rsidRPr="00B635C9" w:rsidRDefault="00B6470E" w:rsidP="00B6470E">
      <w:pPr>
        <w:pStyle w:val="Stopka"/>
        <w:rPr>
          <w:rFonts w:ascii="Calibri Light" w:hAnsi="Calibri Light" w:cs="Calibri Light"/>
          <w:sz w:val="18"/>
          <w:lang w:val="en-GB"/>
        </w:rPr>
      </w:pPr>
      <w:r w:rsidRPr="00B635C9">
        <w:rPr>
          <w:rFonts w:ascii="Calibri Light" w:hAnsi="Calibri Light" w:cs="Calibri Light"/>
          <w:i/>
          <w:sz w:val="18"/>
          <w:szCs w:val="22"/>
          <w:lang w:val="en-GB" w:eastAsia="en-US"/>
        </w:rPr>
        <w:t>Figure 8. Cross-section through the infiltration drainage</w:t>
      </w:r>
      <w:r w:rsidR="005279F9" w:rsidRPr="00B635C9">
        <w:rPr>
          <w:rFonts w:ascii="Calibri Light" w:hAnsi="Calibri Light" w:cs="Calibri Light"/>
          <w:i/>
          <w:noProof/>
          <w:sz w:val="18"/>
          <w:szCs w:val="22"/>
          <w:lang w:val="en-GB" w:eastAsia="en-GB"/>
        </w:rPr>
        <w:drawing>
          <wp:inline distT="0" distB="0" distL="0" distR="0" wp14:anchorId="42295BD5" wp14:editId="47B4E4DA">
            <wp:extent cx="2860040" cy="2428875"/>
            <wp:effectExtent l="0" t="0" r="0" b="952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60040" cy="2428875"/>
                    </a:xfrm>
                    <a:prstGeom prst="rect">
                      <a:avLst/>
                    </a:prstGeom>
                    <a:noFill/>
                    <a:ln>
                      <a:noFill/>
                    </a:ln>
                  </pic:spPr>
                </pic:pic>
              </a:graphicData>
            </a:graphic>
          </wp:inline>
        </w:drawing>
      </w:r>
    </w:p>
    <w:p w14:paraId="23C56E88" w14:textId="77777777" w:rsidR="00E13406" w:rsidRPr="00B635C9" w:rsidRDefault="00E13406" w:rsidP="00B16337">
      <w:pPr>
        <w:pStyle w:val="Stopka"/>
        <w:rPr>
          <w:rFonts w:ascii="Calibri Light" w:hAnsi="Calibri Light" w:cs="Calibri Light"/>
          <w:sz w:val="18"/>
          <w:lang w:val="en-GB"/>
        </w:rPr>
      </w:pPr>
    </w:p>
    <w:p w14:paraId="682E0D81" w14:textId="77777777" w:rsidR="000F630D" w:rsidRPr="00B635C9" w:rsidRDefault="000F630D" w:rsidP="00B16337">
      <w:pPr>
        <w:pStyle w:val="Stopka"/>
        <w:rPr>
          <w:rFonts w:ascii="Calibri Light" w:hAnsi="Calibri Light" w:cs="Calibri Light"/>
          <w:sz w:val="18"/>
          <w:lang w:val="en-GB"/>
        </w:rPr>
      </w:pPr>
    </w:p>
    <w:p w14:paraId="49C8ED3F" w14:textId="080A80AA" w:rsidR="00F71655" w:rsidRPr="00B635C9" w:rsidRDefault="00D57542" w:rsidP="00F71655">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F71655" w:rsidRPr="00B635C9">
        <w:rPr>
          <w:rFonts w:ascii="Calibri Light" w:hAnsi="Calibri Light" w:cs="Calibri Light"/>
          <w:b/>
          <w:color w:val="FF0000"/>
          <w:sz w:val="18"/>
          <w:szCs w:val="22"/>
          <w:lang w:val="en-GB"/>
        </w:rPr>
        <w:t xml:space="preserve"> 13</w:t>
      </w:r>
    </w:p>
    <w:p w14:paraId="3C426C7E" w14:textId="77777777" w:rsidR="001030BC" w:rsidRPr="00B635C9" w:rsidRDefault="001030BC" w:rsidP="001030BC">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For infiltration drainage, PVC pipes with a diameter of 110 mm are used, with holes in the form of cuts.</w:t>
      </w:r>
    </w:p>
    <w:p w14:paraId="5B48F91C" w14:textId="77777777" w:rsidR="001030BC" w:rsidRPr="00B635C9" w:rsidRDefault="001030BC" w:rsidP="001030BC">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Excavations for individual pipes are approx. 50 cm wide.</w:t>
      </w:r>
    </w:p>
    <w:p w14:paraId="19899120" w14:textId="687E49D1" w:rsidR="001030BC" w:rsidRPr="00B635C9" w:rsidRDefault="001030BC" w:rsidP="001030BC">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lastRenderedPageBreak/>
        <w:t>The upper part of the drainage pipe should be protected with a non-woven geotextile about 0.3 - 0.5 mm thick, which protects the drainage against silting and root growth.</w:t>
      </w:r>
    </w:p>
    <w:p w14:paraId="4D9125F5" w14:textId="4C45E0D6" w:rsidR="001030BC" w:rsidRPr="00B635C9" w:rsidRDefault="001030BC" w:rsidP="001030BC">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The filtration layer under drainage should be made of 16 - 32 mm gravel.</w:t>
      </w:r>
    </w:p>
    <w:p w14:paraId="5469FDB9" w14:textId="0238B5B0" w:rsidR="001030BC" w:rsidRPr="00B635C9" w:rsidRDefault="001030BC" w:rsidP="001030BC">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xml:space="preserve">Correct </w:t>
      </w:r>
      <w:r w:rsidR="00A07864" w:rsidRPr="00B635C9">
        <w:rPr>
          <w:rFonts w:ascii="Calibri Light" w:hAnsi="Calibri Light" w:cs="Calibri Light"/>
          <w:sz w:val="18"/>
          <w:szCs w:val="22"/>
          <w:lang w:val="en-GB"/>
        </w:rPr>
        <w:t>siphoning</w:t>
      </w:r>
      <w:r w:rsidRPr="00B635C9">
        <w:rPr>
          <w:rFonts w:ascii="Calibri Light" w:hAnsi="Calibri Light" w:cs="Calibri Light"/>
          <w:sz w:val="18"/>
          <w:szCs w:val="22"/>
          <w:lang w:val="en-GB"/>
        </w:rPr>
        <w:t xml:space="preserve"> of the </w:t>
      </w:r>
      <w:r w:rsidR="00A07864" w:rsidRPr="00B635C9">
        <w:rPr>
          <w:rFonts w:ascii="Calibri Light" w:hAnsi="Calibri Light" w:cs="Calibri Light"/>
          <w:sz w:val="18"/>
          <w:szCs w:val="22"/>
          <w:lang w:val="en-GB"/>
        </w:rPr>
        <w:t>infiltration</w:t>
      </w:r>
      <w:r w:rsidRPr="00B635C9">
        <w:rPr>
          <w:rFonts w:ascii="Calibri Light" w:hAnsi="Calibri Light" w:cs="Calibri Light"/>
          <w:sz w:val="18"/>
          <w:szCs w:val="22"/>
          <w:lang w:val="en-GB"/>
        </w:rPr>
        <w:t xml:space="preserve"> drainage from the </w:t>
      </w:r>
      <w:r w:rsidR="00A07864" w:rsidRPr="00B635C9">
        <w:rPr>
          <w:rFonts w:ascii="Calibri Light" w:hAnsi="Calibri Light" w:cs="Calibri Light"/>
          <w:sz w:val="18"/>
          <w:szCs w:val="22"/>
          <w:lang w:val="en-GB"/>
        </w:rPr>
        <w:t>distribution</w:t>
      </w:r>
      <w:r w:rsidRPr="00B635C9">
        <w:rPr>
          <w:rFonts w:ascii="Calibri Light" w:hAnsi="Calibri Light" w:cs="Calibri Light"/>
          <w:sz w:val="18"/>
          <w:szCs w:val="22"/>
          <w:lang w:val="en-GB"/>
        </w:rPr>
        <w:t xml:space="preserve"> well consists </w:t>
      </w:r>
      <w:r w:rsidR="00A07864" w:rsidRPr="00B635C9">
        <w:rPr>
          <w:rFonts w:ascii="Calibri Light" w:hAnsi="Calibri Light" w:cs="Calibri Light"/>
          <w:sz w:val="18"/>
          <w:szCs w:val="22"/>
          <w:lang w:val="en-GB"/>
        </w:rPr>
        <w:t>of</w:t>
      </w:r>
      <w:r w:rsidRPr="00B635C9">
        <w:rPr>
          <w:rFonts w:ascii="Calibri Light" w:hAnsi="Calibri Light" w:cs="Calibri Light"/>
          <w:sz w:val="18"/>
          <w:szCs w:val="22"/>
          <w:lang w:val="en-GB"/>
        </w:rPr>
        <w:t xml:space="preserve"> connecting each drainage thread to one outlet in the well. Figure 9 shows the correct (green) and incorrect (red) connection method.</w:t>
      </w:r>
    </w:p>
    <w:p w14:paraId="01377442" w14:textId="77777777" w:rsidR="00E13406" w:rsidRPr="00B635C9" w:rsidRDefault="00E13406" w:rsidP="00E13406">
      <w:pPr>
        <w:spacing w:before="120" w:after="120"/>
        <w:jc w:val="both"/>
        <w:rPr>
          <w:rFonts w:ascii="Calibri Light" w:hAnsi="Calibri Light" w:cs="Calibri Light"/>
          <w:sz w:val="18"/>
          <w:szCs w:val="22"/>
        </w:rPr>
      </w:pPr>
    </w:p>
    <w:p w14:paraId="4773B77B" w14:textId="77777777" w:rsidR="00E13406" w:rsidRPr="00B635C9" w:rsidRDefault="00A07864" w:rsidP="00A07864">
      <w:pPr>
        <w:spacing w:before="120" w:after="120"/>
        <w:rPr>
          <w:rFonts w:ascii="Calibri Light" w:hAnsi="Calibri Light" w:cs="Calibri Light"/>
          <w:i/>
          <w:sz w:val="18"/>
          <w:szCs w:val="22"/>
          <w:lang w:val="en-GB"/>
        </w:rPr>
      </w:pPr>
      <w:bookmarkStart w:id="5" w:name="_Toc187924903"/>
      <w:r w:rsidRPr="00B635C9">
        <w:rPr>
          <w:rFonts w:ascii="Calibri Light" w:hAnsi="Calibri Light" w:cs="Calibri Light"/>
          <w:i/>
          <w:sz w:val="18"/>
          <w:szCs w:val="22"/>
          <w:lang w:val="en-GB"/>
        </w:rPr>
        <w:t>Figure</w:t>
      </w:r>
      <w:r w:rsidR="00E13406" w:rsidRPr="00B635C9">
        <w:rPr>
          <w:rFonts w:ascii="Calibri Light" w:hAnsi="Calibri Light" w:cs="Calibri Light"/>
          <w:i/>
          <w:sz w:val="18"/>
          <w:szCs w:val="22"/>
          <w:lang w:val="en-GB"/>
        </w:rPr>
        <w:t xml:space="preserve"> </w:t>
      </w:r>
      <w:r w:rsidR="000F630D" w:rsidRPr="00B635C9">
        <w:rPr>
          <w:rFonts w:ascii="Calibri Light" w:hAnsi="Calibri Light" w:cs="Calibri Light"/>
          <w:i/>
          <w:sz w:val="18"/>
          <w:szCs w:val="22"/>
          <w:lang w:val="en-GB"/>
        </w:rPr>
        <w:t>9</w:t>
      </w:r>
      <w:r w:rsidR="00E13406" w:rsidRPr="00B635C9">
        <w:rPr>
          <w:rFonts w:ascii="Calibri Light" w:hAnsi="Calibri Light" w:cs="Calibri Light"/>
          <w:i/>
          <w:sz w:val="18"/>
          <w:szCs w:val="22"/>
          <w:lang w:val="en-GB"/>
        </w:rPr>
        <w:t xml:space="preserve">. </w:t>
      </w:r>
      <w:bookmarkEnd w:id="5"/>
      <w:r w:rsidRPr="00B635C9">
        <w:rPr>
          <w:rFonts w:ascii="Calibri Light" w:hAnsi="Calibri Light" w:cs="Calibri Light"/>
          <w:i/>
          <w:sz w:val="18"/>
          <w:szCs w:val="22"/>
          <w:lang w:val="en-GB"/>
        </w:rPr>
        <w:t>Diagram of drainage connection to the distribution well</w:t>
      </w:r>
    </w:p>
    <w:p w14:paraId="3D52C9AB" w14:textId="66564F0E" w:rsidR="00E13406" w:rsidRPr="00B635C9" w:rsidRDefault="00E13406" w:rsidP="00E13406">
      <w:pPr>
        <w:spacing w:before="120" w:after="120"/>
        <w:rPr>
          <w:rFonts w:ascii="Calibri Light" w:hAnsi="Calibri Light" w:cs="Calibri Light"/>
          <w:sz w:val="18"/>
          <w:szCs w:val="22"/>
        </w:rPr>
      </w:pPr>
      <w:r w:rsidRPr="00B635C9">
        <w:rPr>
          <w:rFonts w:ascii="Calibri Light" w:hAnsi="Calibri Light" w:cs="Calibri Light"/>
          <w:noProof/>
          <w:sz w:val="18"/>
          <w:szCs w:val="22"/>
          <w:lang w:val="en-GB" w:eastAsia="en-GB"/>
        </w:rPr>
        <w:drawing>
          <wp:inline distT="0" distB="0" distL="0" distR="0" wp14:anchorId="01BC5D4F" wp14:editId="2C75D1B1">
            <wp:extent cx="3895725" cy="1600200"/>
            <wp:effectExtent l="0" t="0" r="9525" b="0"/>
            <wp:docPr id="67" name="Obraz 67" descr="9_sche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9_schema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95725" cy="1600200"/>
                    </a:xfrm>
                    <a:prstGeom prst="rect">
                      <a:avLst/>
                    </a:prstGeom>
                    <a:noFill/>
                    <a:ln>
                      <a:noFill/>
                    </a:ln>
                  </pic:spPr>
                </pic:pic>
              </a:graphicData>
            </a:graphic>
          </wp:inline>
        </w:drawing>
      </w:r>
    </w:p>
    <w:p w14:paraId="214AC333" w14:textId="6C762590" w:rsidR="0023736D" w:rsidRPr="00B635C9" w:rsidRDefault="0023736D" w:rsidP="009D3EA7">
      <w:pPr>
        <w:rPr>
          <w:rFonts w:ascii="Calibri Light" w:hAnsi="Calibri Light" w:cs="Calibri Light"/>
          <w:sz w:val="18"/>
          <w:lang w:val="en-GB"/>
        </w:rPr>
      </w:pPr>
    </w:p>
    <w:p w14:paraId="4DB176EB" w14:textId="77777777" w:rsidR="0023736D" w:rsidRPr="00B635C9" w:rsidRDefault="0023736D" w:rsidP="009D3EA7">
      <w:pPr>
        <w:rPr>
          <w:rFonts w:ascii="Calibri Light" w:hAnsi="Calibri Light" w:cs="Calibri Light"/>
          <w:sz w:val="18"/>
          <w:lang w:val="en-GB"/>
        </w:rPr>
      </w:pPr>
    </w:p>
    <w:p w14:paraId="7C8785D7" w14:textId="175D8CE2" w:rsidR="00CC5BFA" w:rsidRPr="00B635C9" w:rsidRDefault="00D57542" w:rsidP="009D3EA7">
      <w:pPr>
        <w:rPr>
          <w:rFonts w:ascii="Calibri Light" w:hAnsi="Calibri Light" w:cs="Calibri Light"/>
          <w:sz w:val="18"/>
          <w:lang w:val="en-GB"/>
        </w:rPr>
      </w:pPr>
      <w:r w:rsidRPr="00B635C9">
        <w:rPr>
          <w:rFonts w:ascii="Calibri Light" w:hAnsi="Calibri Light" w:cs="Calibri Light"/>
          <w:sz w:val="18"/>
          <w:lang w:val="en-GB"/>
        </w:rPr>
        <w:t>Slide</w:t>
      </w:r>
      <w:r w:rsidR="009D3EA7" w:rsidRPr="00B635C9">
        <w:rPr>
          <w:rFonts w:ascii="Calibri Light" w:hAnsi="Calibri Light" w:cs="Calibri Light"/>
          <w:b/>
          <w:color w:val="FF0000"/>
          <w:sz w:val="18"/>
          <w:szCs w:val="22"/>
          <w:lang w:val="en-GB"/>
        </w:rPr>
        <w:t xml:space="preserve"> 14</w:t>
      </w:r>
    </w:p>
    <w:p w14:paraId="762689AE" w14:textId="7DC09A43" w:rsidR="009765BB" w:rsidRPr="00B635C9" w:rsidRDefault="009765BB" w:rsidP="009765BB">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When laying drainage pipes, the slope should be 0.5%.</w:t>
      </w:r>
    </w:p>
    <w:p w14:paraId="3F7CCCBA" w14:textId="252C7E77" w:rsidR="009765BB" w:rsidRPr="00B635C9" w:rsidRDefault="009765BB" w:rsidP="009765BB">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The distances between individual drainage threads should be 1.5 m, while their maximum depth in the ground should be 1.0 m.</w:t>
      </w:r>
    </w:p>
    <w:p w14:paraId="31C6C06E" w14:textId="709AD7F8" w:rsidR="009765BB" w:rsidRPr="00B635C9" w:rsidRDefault="009765BB" w:rsidP="009765BB">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Due to the fact that aerobic microorganisms develop on the filtration layer under the drain, it is definitely not advisable to set the drains too deep; the deeper, the smaller the amount of oxygen needed for microorganisms.</w:t>
      </w:r>
    </w:p>
    <w:p w14:paraId="30D11307" w14:textId="4557174F" w:rsidR="009765BB" w:rsidRPr="00B635C9" w:rsidRDefault="009765BB" w:rsidP="009765BB">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In the case of high groundwater levels, a sand embankment is used to achieve the required distance of 1.5 m from drainage to the level of the water table. With this solution, the infiltration drainage is laid in the built embankment. An additional element of the treatment plant will be a pumping station , which will pump sewage onto the embankment.</w:t>
      </w:r>
    </w:p>
    <w:p w14:paraId="5FD3CFEE" w14:textId="10283A2B" w:rsidR="009765BB" w:rsidRPr="00B635C9" w:rsidRDefault="009765BB" w:rsidP="009765BB">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The maximum length of one drainage thread is 20-25 m. At greater distances to the final sections, the sewage will not flow correctly. Recommended minimum length 6 - 8 m.</w:t>
      </w:r>
    </w:p>
    <w:p w14:paraId="5BDCB5E0" w14:textId="6796656E" w:rsidR="009765BB" w:rsidRPr="00B635C9" w:rsidRDefault="009765BB" w:rsidP="009765BB">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Cars should not drive on the area where the drainage is laid. Most often it is covered with grass.</w:t>
      </w:r>
    </w:p>
    <w:p w14:paraId="3D3A391A" w14:textId="38F96894" w:rsidR="00CC5BFA" w:rsidRPr="00B635C9" w:rsidRDefault="00CC5BFA" w:rsidP="00E13406">
      <w:pPr>
        <w:spacing w:before="120" w:after="120"/>
        <w:jc w:val="both"/>
        <w:rPr>
          <w:rFonts w:ascii="Calibri Light" w:hAnsi="Calibri Light" w:cs="Calibri Light"/>
          <w:sz w:val="18"/>
          <w:szCs w:val="22"/>
          <w:lang w:val="en-GB"/>
        </w:rPr>
      </w:pPr>
    </w:p>
    <w:p w14:paraId="7DAD7568" w14:textId="5F19AABD" w:rsidR="000F630D" w:rsidRPr="00B635C9" w:rsidRDefault="000F630D" w:rsidP="00E13406">
      <w:pPr>
        <w:spacing w:before="120" w:after="120"/>
        <w:jc w:val="both"/>
        <w:rPr>
          <w:rFonts w:ascii="Calibri Light" w:hAnsi="Calibri Light" w:cs="Calibri Light"/>
          <w:sz w:val="18"/>
          <w:szCs w:val="22"/>
          <w:lang w:val="en-GB"/>
        </w:rPr>
      </w:pPr>
    </w:p>
    <w:p w14:paraId="027E0441" w14:textId="60EAE7A3" w:rsidR="00CC5BFA" w:rsidRPr="00B635C9" w:rsidRDefault="0023736D" w:rsidP="00CB2D51">
      <w:pPr>
        <w:rPr>
          <w:rFonts w:ascii="Calibri Light" w:hAnsi="Calibri Light" w:cs="Calibri Light"/>
          <w:b/>
          <w:color w:val="FF0000"/>
          <w:sz w:val="18"/>
          <w:szCs w:val="22"/>
          <w:lang w:val="en-GB"/>
        </w:rPr>
      </w:pPr>
      <w:r w:rsidRPr="00B635C9">
        <w:rPr>
          <w:rFonts w:ascii="Calibri Light" w:hAnsi="Calibri Light" w:cs="Calibri Light"/>
          <w:noProof/>
          <w:sz w:val="18"/>
          <w:szCs w:val="22"/>
          <w:lang w:val="en-GB" w:eastAsia="en-GB"/>
        </w:rPr>
        <w:drawing>
          <wp:anchor distT="0" distB="0" distL="114300" distR="114300" simplePos="0" relativeHeight="251669504" behindDoc="0" locked="0" layoutInCell="1" allowOverlap="1" wp14:anchorId="68D6ADB5" wp14:editId="0AFF4AE5">
            <wp:simplePos x="0" y="0"/>
            <wp:positionH relativeFrom="column">
              <wp:posOffset>4275543</wp:posOffset>
            </wp:positionH>
            <wp:positionV relativeFrom="paragraph">
              <wp:posOffset>128270</wp:posOffset>
            </wp:positionV>
            <wp:extent cx="1485900" cy="2514600"/>
            <wp:effectExtent l="0" t="0" r="0" b="0"/>
            <wp:wrapSquare wrapText="bothSides"/>
            <wp:docPr id="68" name="Obraz 68" descr="10_zbior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10_zbiorcz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85900"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00D57542" w:rsidRPr="00B635C9">
        <w:rPr>
          <w:rFonts w:ascii="Calibri Light" w:hAnsi="Calibri Light" w:cs="Calibri Light"/>
          <w:sz w:val="18"/>
          <w:lang w:val="en-GB"/>
        </w:rPr>
        <w:t>Slide</w:t>
      </w:r>
      <w:r w:rsidR="00CB2D51" w:rsidRPr="00B635C9">
        <w:rPr>
          <w:rFonts w:ascii="Calibri Light" w:hAnsi="Calibri Light" w:cs="Calibri Light"/>
          <w:b/>
          <w:color w:val="FF0000"/>
          <w:sz w:val="18"/>
          <w:szCs w:val="22"/>
          <w:lang w:val="en-GB"/>
        </w:rPr>
        <w:t xml:space="preserve"> 15</w:t>
      </w:r>
    </w:p>
    <w:p w14:paraId="3775F3A0" w14:textId="77777777" w:rsidR="009765BB" w:rsidRPr="00B635C9" w:rsidRDefault="009765BB" w:rsidP="009765BB">
      <w:pPr>
        <w:rPr>
          <w:rFonts w:ascii="Calibri Light" w:hAnsi="Calibri Light" w:cs="Calibri Light"/>
          <w:sz w:val="18"/>
          <w:lang w:val="en-GB"/>
        </w:rPr>
      </w:pPr>
    </w:p>
    <w:p w14:paraId="43101BF1" w14:textId="77777777" w:rsidR="009765BB" w:rsidRPr="00B635C9" w:rsidRDefault="009765BB" w:rsidP="009765BB">
      <w:pPr>
        <w:rPr>
          <w:rFonts w:ascii="Calibri Light" w:hAnsi="Calibri Light" w:cs="Calibri Light"/>
          <w:b/>
          <w:sz w:val="18"/>
          <w:lang w:val="en-GB"/>
        </w:rPr>
      </w:pPr>
      <w:r w:rsidRPr="00B635C9">
        <w:rPr>
          <w:rFonts w:ascii="Calibri Light" w:hAnsi="Calibri Light" w:cs="Calibri Light"/>
          <w:b/>
          <w:sz w:val="18"/>
          <w:lang w:val="en-GB"/>
        </w:rPr>
        <w:t>Ventilation</w:t>
      </w:r>
    </w:p>
    <w:p w14:paraId="5C0CBCB9" w14:textId="77777777" w:rsidR="009765BB" w:rsidRPr="00B635C9" w:rsidRDefault="009765BB" w:rsidP="009765BB">
      <w:pPr>
        <w:rPr>
          <w:rFonts w:ascii="Calibri Light" w:hAnsi="Calibri Light" w:cs="Calibri Light"/>
          <w:sz w:val="18"/>
          <w:lang w:val="en-GB"/>
        </w:rPr>
      </w:pPr>
      <w:r w:rsidRPr="00B635C9">
        <w:rPr>
          <w:rFonts w:ascii="Calibri Light" w:hAnsi="Calibri Light" w:cs="Calibri Light"/>
          <w:sz w:val="18"/>
          <w:lang w:val="en-GB"/>
        </w:rPr>
        <w:t>It is very important to ensure ventilation of the filter bed (aggregate layer under drains). For this purpose, "high" ventilation and "low" ventilation are used. "High" ventilation is a PVC pipe with a diameter of 110 mm, which should be led out min. 50 cm above the roof ridge.</w:t>
      </w:r>
    </w:p>
    <w:p w14:paraId="6FB0ECAE" w14:textId="77777777" w:rsidR="009765BB" w:rsidRPr="00B635C9" w:rsidRDefault="009765BB" w:rsidP="009765BB">
      <w:pPr>
        <w:rPr>
          <w:rFonts w:ascii="Calibri Light" w:hAnsi="Calibri Light" w:cs="Calibri Light"/>
          <w:sz w:val="18"/>
          <w:lang w:val="en-GB"/>
        </w:rPr>
      </w:pPr>
      <w:r w:rsidRPr="00B635C9">
        <w:rPr>
          <w:rFonts w:ascii="Calibri Light" w:hAnsi="Calibri Light" w:cs="Calibri Light"/>
          <w:sz w:val="18"/>
          <w:lang w:val="en-GB"/>
        </w:rPr>
        <w:t xml:space="preserve">"Low" ventilation is a collecting well (Figure 10) with an additional </w:t>
      </w:r>
      <w:r w:rsidR="00684330" w:rsidRPr="00B635C9">
        <w:rPr>
          <w:rFonts w:ascii="Calibri Light" w:hAnsi="Calibri Light" w:cs="Calibri Light"/>
          <w:sz w:val="18"/>
          <w:lang w:val="en-GB"/>
        </w:rPr>
        <w:t>ventilation chimney</w:t>
      </w:r>
      <w:r w:rsidRPr="00B635C9">
        <w:rPr>
          <w:rFonts w:ascii="Calibri Light" w:hAnsi="Calibri Light" w:cs="Calibri Light"/>
          <w:sz w:val="18"/>
          <w:lang w:val="en-GB"/>
        </w:rPr>
        <w:t xml:space="preserve">, which is 50 cm above the surface. Another solution is to use a separate </w:t>
      </w:r>
      <w:r w:rsidR="00684330" w:rsidRPr="00B635C9">
        <w:rPr>
          <w:rFonts w:ascii="Calibri Light" w:hAnsi="Calibri Light" w:cs="Calibri Light"/>
          <w:sz w:val="18"/>
          <w:lang w:val="en-GB"/>
        </w:rPr>
        <w:t>ventilation</w:t>
      </w:r>
      <w:r w:rsidRPr="00B635C9">
        <w:rPr>
          <w:rFonts w:ascii="Calibri Light" w:hAnsi="Calibri Light" w:cs="Calibri Light"/>
          <w:sz w:val="18"/>
          <w:lang w:val="en-GB"/>
        </w:rPr>
        <w:t xml:space="preserve"> chimney for each drainage thread.</w:t>
      </w:r>
    </w:p>
    <w:p w14:paraId="7174C97E" w14:textId="77777777" w:rsidR="00E13406" w:rsidRPr="00B635C9" w:rsidRDefault="00E13406" w:rsidP="00E13406">
      <w:pPr>
        <w:spacing w:before="120" w:after="120"/>
        <w:rPr>
          <w:rFonts w:ascii="Calibri Light" w:hAnsi="Calibri Light" w:cs="Calibri Light"/>
          <w:i/>
          <w:sz w:val="18"/>
          <w:szCs w:val="22"/>
          <w:lang w:val="en-GB"/>
        </w:rPr>
      </w:pPr>
    </w:p>
    <w:p w14:paraId="2862D166" w14:textId="77777777" w:rsidR="00E13406" w:rsidRPr="00B635C9" w:rsidRDefault="00684330" w:rsidP="00E13406">
      <w:pPr>
        <w:spacing w:before="120" w:after="120"/>
        <w:rPr>
          <w:rFonts w:ascii="Calibri Light" w:hAnsi="Calibri Light" w:cs="Calibri Light"/>
          <w:i/>
          <w:sz w:val="18"/>
          <w:szCs w:val="22"/>
          <w:lang w:val="en-GB"/>
        </w:rPr>
      </w:pPr>
      <w:bookmarkStart w:id="6" w:name="_Toc187924904"/>
      <w:r w:rsidRPr="00B635C9">
        <w:rPr>
          <w:rFonts w:ascii="Calibri Light" w:hAnsi="Calibri Light" w:cs="Calibri Light"/>
          <w:i/>
          <w:sz w:val="18"/>
          <w:szCs w:val="22"/>
          <w:lang w:val="en-GB"/>
        </w:rPr>
        <w:t>Figure</w:t>
      </w:r>
      <w:r w:rsidR="00E13406" w:rsidRPr="00B635C9">
        <w:rPr>
          <w:rFonts w:ascii="Calibri Light" w:hAnsi="Calibri Light" w:cs="Calibri Light"/>
          <w:i/>
          <w:sz w:val="18"/>
          <w:szCs w:val="22"/>
          <w:lang w:val="en-GB"/>
        </w:rPr>
        <w:t xml:space="preserve"> </w:t>
      </w:r>
      <w:r w:rsidR="000F630D" w:rsidRPr="00B635C9">
        <w:rPr>
          <w:rFonts w:ascii="Calibri Light" w:hAnsi="Calibri Light" w:cs="Calibri Light"/>
          <w:i/>
          <w:sz w:val="18"/>
          <w:szCs w:val="22"/>
          <w:lang w:val="en-GB"/>
        </w:rPr>
        <w:t>10</w:t>
      </w:r>
      <w:r w:rsidR="00E13406" w:rsidRPr="00B635C9">
        <w:rPr>
          <w:rFonts w:ascii="Calibri Light" w:hAnsi="Calibri Light" w:cs="Calibri Light"/>
          <w:i/>
          <w:sz w:val="18"/>
          <w:szCs w:val="22"/>
          <w:lang w:val="en-GB"/>
        </w:rPr>
        <w:t xml:space="preserve">. </w:t>
      </w:r>
      <w:bookmarkEnd w:id="6"/>
      <w:r w:rsidRPr="00B635C9">
        <w:rPr>
          <w:rFonts w:ascii="Calibri Light" w:hAnsi="Calibri Light" w:cs="Calibri Light"/>
          <w:i/>
          <w:sz w:val="18"/>
          <w:szCs w:val="22"/>
          <w:lang w:val="en-GB"/>
        </w:rPr>
        <w:t>Diagram of a collecting well</w:t>
      </w:r>
    </w:p>
    <w:p w14:paraId="7207FBCF" w14:textId="6AF53958" w:rsidR="00E13406" w:rsidRPr="00B635C9" w:rsidRDefault="00E13406" w:rsidP="00E13406">
      <w:pPr>
        <w:spacing w:before="120" w:after="120"/>
        <w:rPr>
          <w:rFonts w:ascii="Calibri Light" w:hAnsi="Calibri Light" w:cs="Calibri Light"/>
          <w:sz w:val="18"/>
          <w:szCs w:val="22"/>
        </w:rPr>
      </w:pPr>
    </w:p>
    <w:p w14:paraId="37543886" w14:textId="77777777" w:rsidR="00CC5BFA" w:rsidRPr="00B635C9" w:rsidRDefault="00CC5BFA" w:rsidP="00E13406">
      <w:pPr>
        <w:spacing w:before="120" w:after="120"/>
        <w:rPr>
          <w:rFonts w:ascii="Calibri Light" w:hAnsi="Calibri Light" w:cs="Calibri Light"/>
          <w:sz w:val="18"/>
          <w:szCs w:val="22"/>
        </w:rPr>
      </w:pPr>
    </w:p>
    <w:p w14:paraId="35093E21" w14:textId="77777777" w:rsidR="00CB2D51" w:rsidRPr="00B635C9" w:rsidRDefault="00CB2D51" w:rsidP="00E13406">
      <w:pPr>
        <w:spacing w:before="120" w:after="120"/>
        <w:rPr>
          <w:rFonts w:ascii="Calibri Light" w:hAnsi="Calibri Light" w:cs="Calibri Light"/>
          <w:sz w:val="18"/>
          <w:szCs w:val="22"/>
        </w:rPr>
      </w:pPr>
    </w:p>
    <w:p w14:paraId="3EA13C79" w14:textId="77777777" w:rsidR="00CB2D51" w:rsidRPr="00B635C9" w:rsidRDefault="00CB2D51" w:rsidP="00E13406">
      <w:pPr>
        <w:spacing w:before="120" w:after="120"/>
        <w:rPr>
          <w:rFonts w:ascii="Calibri Light" w:hAnsi="Calibri Light" w:cs="Calibri Light"/>
          <w:sz w:val="18"/>
          <w:szCs w:val="22"/>
        </w:rPr>
      </w:pPr>
    </w:p>
    <w:p w14:paraId="4A99C88C" w14:textId="6775B0BE" w:rsidR="00CC5BFA" w:rsidRPr="00B635C9" w:rsidRDefault="00D57542" w:rsidP="00CB2D51">
      <w:pPr>
        <w:rPr>
          <w:rFonts w:ascii="Calibri Light" w:hAnsi="Calibri Light" w:cs="Calibri Light"/>
          <w:sz w:val="18"/>
          <w:lang w:val="en-GB"/>
        </w:rPr>
      </w:pPr>
      <w:r w:rsidRPr="00B635C9">
        <w:rPr>
          <w:rFonts w:ascii="Calibri Light" w:hAnsi="Calibri Light" w:cs="Calibri Light"/>
          <w:sz w:val="18"/>
          <w:lang w:val="en-GB"/>
        </w:rPr>
        <w:t>Slide</w:t>
      </w:r>
      <w:r w:rsidR="00CB2D51" w:rsidRPr="00B635C9">
        <w:rPr>
          <w:rFonts w:ascii="Calibri Light" w:hAnsi="Calibri Light" w:cs="Calibri Light"/>
          <w:b/>
          <w:color w:val="FF0000"/>
          <w:sz w:val="18"/>
          <w:szCs w:val="22"/>
          <w:lang w:val="en-GB"/>
        </w:rPr>
        <w:t xml:space="preserve"> 16</w:t>
      </w:r>
    </w:p>
    <w:p w14:paraId="08AF6D7E" w14:textId="77777777" w:rsidR="00E13406" w:rsidRPr="00B635C9" w:rsidRDefault="005813AA" w:rsidP="00E13406">
      <w:pPr>
        <w:spacing w:before="120" w:after="120"/>
        <w:jc w:val="both"/>
        <w:rPr>
          <w:rFonts w:ascii="Calibri Light" w:hAnsi="Calibri Light" w:cs="Calibri Light"/>
          <w:b/>
          <w:sz w:val="18"/>
          <w:szCs w:val="22"/>
          <w:lang w:val="en-GB"/>
        </w:rPr>
      </w:pPr>
      <w:r w:rsidRPr="00B635C9">
        <w:rPr>
          <w:rFonts w:ascii="Calibri Light" w:hAnsi="Calibri Light" w:cs="Calibri Light"/>
          <w:b/>
          <w:sz w:val="18"/>
          <w:szCs w:val="22"/>
          <w:lang w:val="en-GB"/>
        </w:rPr>
        <w:t>P</w:t>
      </w:r>
      <w:r w:rsidR="00C50449" w:rsidRPr="00B635C9">
        <w:rPr>
          <w:rFonts w:ascii="Calibri Light" w:hAnsi="Calibri Light" w:cs="Calibri Light"/>
          <w:b/>
          <w:sz w:val="18"/>
          <w:szCs w:val="22"/>
          <w:lang w:val="en-GB"/>
        </w:rPr>
        <w:t>umping station</w:t>
      </w:r>
    </w:p>
    <w:p w14:paraId="4D082AF4" w14:textId="77777777" w:rsidR="00C50449" w:rsidRPr="00B635C9" w:rsidRDefault="00C50449" w:rsidP="00C50449">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The pumping station is a sealed tank (usually made of plastic or concrete), in which a pump is placed, which periodically pumps sewage.</w:t>
      </w:r>
    </w:p>
    <w:p w14:paraId="4D64A49D" w14:textId="77777777" w:rsidR="00C50449" w:rsidRPr="00B635C9" w:rsidRDefault="00C50449" w:rsidP="00C50449">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In the case of home sewage treatment plants, they are required for the deep outlet of the sewer pipe from the building. If it is necessary to pump raw sewage (e.g. to the settler), it is necessary to have raw sewage pumps, which may have so-called shredders (rotors, equipped with sharp "knives" from the bottom of the pump, i.e. where the sewage is sucked).</w:t>
      </w:r>
    </w:p>
    <w:p w14:paraId="290BE9F0" w14:textId="77777777" w:rsidR="00354BE2" w:rsidRPr="00B635C9" w:rsidRDefault="00C50449" w:rsidP="00E13406">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The pump to raise the pre-treated sewage in the septic tank to a higher level is called dirty water pump.</w:t>
      </w:r>
    </w:p>
    <w:p w14:paraId="491A59EE" w14:textId="77777777" w:rsidR="000F630D" w:rsidRPr="00B635C9" w:rsidRDefault="000F630D" w:rsidP="00E13406">
      <w:pPr>
        <w:spacing w:before="120" w:after="120"/>
        <w:jc w:val="both"/>
        <w:rPr>
          <w:rFonts w:ascii="Calibri Light" w:hAnsi="Calibri Light" w:cs="Calibri Light"/>
          <w:sz w:val="18"/>
          <w:szCs w:val="22"/>
          <w:lang w:val="en-GB"/>
        </w:rPr>
      </w:pPr>
    </w:p>
    <w:p w14:paraId="12F8CCB7" w14:textId="0C350420" w:rsidR="00354BE2" w:rsidRPr="00B635C9" w:rsidRDefault="00D57542" w:rsidP="005813AA">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5813AA" w:rsidRPr="00B635C9">
        <w:rPr>
          <w:rFonts w:ascii="Calibri Light" w:hAnsi="Calibri Light" w:cs="Calibri Light"/>
          <w:b/>
          <w:color w:val="FF0000"/>
          <w:sz w:val="18"/>
          <w:szCs w:val="22"/>
          <w:lang w:val="en-GB"/>
        </w:rPr>
        <w:t xml:space="preserve"> 17</w:t>
      </w:r>
    </w:p>
    <w:p w14:paraId="6DD2465E" w14:textId="77777777" w:rsidR="00C50449" w:rsidRPr="00B635C9" w:rsidRDefault="00C50449" w:rsidP="005813AA">
      <w:pPr>
        <w:rPr>
          <w:rFonts w:ascii="Calibri Light" w:hAnsi="Calibri Light" w:cs="Calibri Light"/>
          <w:b/>
          <w:sz w:val="18"/>
          <w:lang w:val="en-GB"/>
        </w:rPr>
      </w:pPr>
    </w:p>
    <w:p w14:paraId="36E285B3" w14:textId="77777777" w:rsidR="00C50449" w:rsidRPr="00B635C9" w:rsidRDefault="00C50449" w:rsidP="00C50449">
      <w:pPr>
        <w:spacing w:before="120" w:after="120"/>
        <w:jc w:val="both"/>
        <w:rPr>
          <w:rFonts w:ascii="Calibri Light" w:hAnsi="Calibri Light" w:cs="Calibri Light"/>
          <w:b/>
          <w:sz w:val="18"/>
          <w:szCs w:val="22"/>
          <w:lang w:val="en-GB"/>
        </w:rPr>
      </w:pPr>
    </w:p>
    <w:p w14:paraId="2B30001E" w14:textId="77777777" w:rsidR="00C50449" w:rsidRPr="00B635C9" w:rsidRDefault="00C50449" w:rsidP="00C50449">
      <w:pPr>
        <w:spacing w:before="120" w:after="120"/>
        <w:jc w:val="both"/>
        <w:rPr>
          <w:rFonts w:ascii="Calibri Light" w:hAnsi="Calibri Light" w:cs="Calibri Light"/>
          <w:b/>
          <w:sz w:val="18"/>
          <w:szCs w:val="22"/>
          <w:lang w:val="en-GB"/>
        </w:rPr>
      </w:pPr>
      <w:r w:rsidRPr="00B635C9">
        <w:rPr>
          <w:rFonts w:ascii="Calibri Light" w:hAnsi="Calibri Light" w:cs="Calibri Light"/>
          <w:b/>
          <w:sz w:val="18"/>
          <w:szCs w:val="22"/>
          <w:lang w:val="en-GB"/>
        </w:rPr>
        <w:t>The main advantages of drainage treatment plants:</w:t>
      </w:r>
    </w:p>
    <w:p w14:paraId="6B813B70" w14:textId="77777777" w:rsidR="00C50449" w:rsidRPr="00B635C9" w:rsidRDefault="00C50449" w:rsidP="00C50449">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simple design,</w:t>
      </w:r>
    </w:p>
    <w:p w14:paraId="57D22EE6" w14:textId="77777777" w:rsidR="00C50449" w:rsidRPr="00B635C9" w:rsidRDefault="00C50449" w:rsidP="00C50449">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low purchase costs,</w:t>
      </w:r>
    </w:p>
    <w:p w14:paraId="355E0718" w14:textId="77777777" w:rsidR="00C50449" w:rsidRPr="00B635C9" w:rsidRDefault="00C50449" w:rsidP="00C50449">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requires no specialized knowledge or supervision (practically maintenance-free),</w:t>
      </w:r>
    </w:p>
    <w:p w14:paraId="7342FFE1" w14:textId="77777777" w:rsidR="00C50449" w:rsidRPr="00B635C9" w:rsidRDefault="00C50449" w:rsidP="00C50449">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high resistance to irregularities in the sewage inflow,</w:t>
      </w:r>
    </w:p>
    <w:p w14:paraId="6C5F449C" w14:textId="77777777" w:rsidR="00C50449" w:rsidRPr="00B635C9" w:rsidRDefault="00C50449" w:rsidP="00C50449">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low operating costs; the potential cost may be the purchase of special biopreparations supporting the purification processes,</w:t>
      </w:r>
    </w:p>
    <w:p w14:paraId="1DD807D7" w14:textId="77777777" w:rsidR="00C50449" w:rsidRPr="00B635C9" w:rsidRDefault="00C50449" w:rsidP="00C50449">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low failure rate,</w:t>
      </w:r>
    </w:p>
    <w:p w14:paraId="03B17DA1" w14:textId="77777777" w:rsidR="00C50449" w:rsidRPr="00B635C9" w:rsidRDefault="00C50449" w:rsidP="00C50449">
      <w:pPr>
        <w:spacing w:before="120" w:after="120"/>
        <w:jc w:val="both"/>
        <w:rPr>
          <w:rFonts w:ascii="Calibri Light" w:hAnsi="Calibri Light" w:cs="Calibri Light"/>
          <w:b/>
          <w:sz w:val="18"/>
          <w:szCs w:val="22"/>
          <w:lang w:val="en-GB"/>
        </w:rPr>
      </w:pPr>
      <w:r w:rsidRPr="00B635C9">
        <w:rPr>
          <w:rFonts w:ascii="Calibri Light" w:hAnsi="Calibri Light" w:cs="Calibri Light"/>
          <w:b/>
          <w:sz w:val="18"/>
          <w:szCs w:val="22"/>
          <w:lang w:val="en-GB"/>
        </w:rPr>
        <w:t>The main disadvantages of a sewage treatment plant with infiltration drainage:</w:t>
      </w:r>
    </w:p>
    <w:p w14:paraId="4B2D37A5" w14:textId="77777777" w:rsidR="00C50449" w:rsidRPr="00B635C9" w:rsidRDefault="00C50449" w:rsidP="00C50449">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relatively large plot area necessary for its installation,</w:t>
      </w:r>
    </w:p>
    <w:p w14:paraId="20BC8A96" w14:textId="77777777" w:rsidR="00C50449" w:rsidRPr="00B635C9" w:rsidRDefault="00C50449" w:rsidP="00C50449">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lack of efficiency control (the effects) due to the fact that the drains are laid in the ground, it is very difficult to collect samples for testing the effectiveness of treatment,</w:t>
      </w:r>
    </w:p>
    <w:p w14:paraId="7C1D6791" w14:textId="77777777" w:rsidR="00C50449" w:rsidRPr="00B635C9" w:rsidRDefault="00C50449" w:rsidP="00C50449">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requires the use of biopreparations to maintain the appropriate quality of bacterial flora,</w:t>
      </w:r>
    </w:p>
    <w:p w14:paraId="0F1B2608" w14:textId="77777777" w:rsidR="00C45731" w:rsidRPr="00B635C9" w:rsidRDefault="00C45731" w:rsidP="00C50449">
      <w:pPr>
        <w:spacing w:before="120" w:after="120"/>
        <w:jc w:val="both"/>
        <w:rPr>
          <w:rFonts w:ascii="Calibri Light" w:hAnsi="Calibri Light" w:cs="Calibri Light"/>
          <w:sz w:val="18"/>
          <w:szCs w:val="22"/>
          <w:lang w:val="en-GB"/>
        </w:rPr>
      </w:pPr>
      <w:proofErr w:type="spellStart"/>
      <w:r w:rsidRPr="00B635C9">
        <w:rPr>
          <w:rFonts w:ascii="Calibri Light" w:hAnsi="Calibri Light" w:cs="Calibri Light"/>
          <w:b/>
          <w:sz w:val="18"/>
          <w:szCs w:val="32"/>
          <w:lang w:val="en-GB"/>
        </w:rPr>
        <w:t>Lekcja</w:t>
      </w:r>
      <w:proofErr w:type="spellEnd"/>
      <w:r w:rsidRPr="00B635C9">
        <w:rPr>
          <w:rFonts w:ascii="Calibri Light" w:hAnsi="Calibri Light" w:cs="Calibri Light"/>
          <w:b/>
          <w:sz w:val="18"/>
          <w:szCs w:val="32"/>
          <w:lang w:val="en-GB"/>
        </w:rPr>
        <w:t xml:space="preserve"> 2</w:t>
      </w:r>
    </w:p>
    <w:p w14:paraId="1F8EBA3B" w14:textId="3DAF0B91" w:rsidR="005813AA" w:rsidRPr="00B635C9" w:rsidRDefault="00D57542" w:rsidP="005813AA">
      <w:pPr>
        <w:rPr>
          <w:rFonts w:ascii="Calibri Light" w:hAnsi="Calibri Light" w:cs="Calibri Light"/>
          <w:b/>
          <w:sz w:val="18"/>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1</w:t>
      </w:r>
    </w:p>
    <w:p w14:paraId="418B1B30" w14:textId="77777777" w:rsidR="00C45731" w:rsidRPr="00B635C9" w:rsidRDefault="00674CEE" w:rsidP="00674CEE">
      <w:pPr>
        <w:jc w:val="center"/>
        <w:rPr>
          <w:rFonts w:ascii="Calibri Light" w:hAnsi="Calibri Light" w:cs="Calibri Light"/>
          <w:b/>
          <w:sz w:val="18"/>
          <w:szCs w:val="28"/>
          <w:u w:val="single"/>
          <w:lang w:val="en-GB"/>
        </w:rPr>
      </w:pPr>
      <w:bookmarkStart w:id="7" w:name="_Toc187301777"/>
      <w:bookmarkStart w:id="8" w:name="_Toc187917448"/>
      <w:r w:rsidRPr="00B635C9">
        <w:rPr>
          <w:rFonts w:ascii="Calibri Light" w:hAnsi="Calibri Light" w:cs="Calibri Light"/>
          <w:b/>
          <w:sz w:val="18"/>
          <w:szCs w:val="28"/>
          <w:u w:val="single"/>
          <w:lang w:val="en-GB"/>
        </w:rPr>
        <w:t>TYPES OF DOMESTIC SEWAGE TREATMENT PLANTS AND MATERIALS USED TO MAKE THEM cont.</w:t>
      </w:r>
    </w:p>
    <w:p w14:paraId="109ECB4B" w14:textId="77777777" w:rsidR="00F17D34" w:rsidRPr="00B635C9" w:rsidRDefault="00F17D34" w:rsidP="00674CEE">
      <w:pPr>
        <w:jc w:val="center"/>
        <w:rPr>
          <w:rFonts w:ascii="Calibri Light" w:hAnsi="Calibri Light" w:cs="Calibri Light"/>
          <w:b/>
          <w:sz w:val="18"/>
          <w:szCs w:val="28"/>
          <w:u w:val="single"/>
          <w:lang w:val="en-GB"/>
        </w:rPr>
      </w:pPr>
    </w:p>
    <w:bookmarkEnd w:id="7"/>
    <w:bookmarkEnd w:id="8"/>
    <w:p w14:paraId="36E9C155" w14:textId="77777777" w:rsidR="00F17D34" w:rsidRPr="00B635C9" w:rsidRDefault="00F46427" w:rsidP="00F17D34">
      <w:pPr>
        <w:spacing w:before="120" w:after="120"/>
        <w:jc w:val="both"/>
        <w:rPr>
          <w:rFonts w:ascii="Calibri Light" w:hAnsi="Calibri Light" w:cs="Calibri Light"/>
          <w:b/>
          <w:sz w:val="18"/>
          <w:szCs w:val="22"/>
          <w:lang w:val="en-GB"/>
        </w:rPr>
      </w:pPr>
      <w:r w:rsidRPr="00B635C9">
        <w:rPr>
          <w:rFonts w:ascii="Calibri Light" w:hAnsi="Calibri Light" w:cs="Calibri Light"/>
          <w:b/>
          <w:sz w:val="18"/>
          <w:szCs w:val="22"/>
          <w:lang w:val="en-GB"/>
        </w:rPr>
        <w:t>Sewage</w:t>
      </w:r>
      <w:r w:rsidR="00F17D34" w:rsidRPr="00B635C9">
        <w:rPr>
          <w:rFonts w:ascii="Calibri Light" w:hAnsi="Calibri Light" w:cs="Calibri Light"/>
          <w:b/>
          <w:sz w:val="18"/>
          <w:szCs w:val="22"/>
          <w:lang w:val="en-GB"/>
        </w:rPr>
        <w:t xml:space="preserve"> treatment plant</w:t>
      </w:r>
      <w:r w:rsidR="00F315E5" w:rsidRPr="00B635C9">
        <w:rPr>
          <w:rFonts w:ascii="Calibri Light" w:hAnsi="Calibri Light" w:cs="Calibri Light"/>
          <w:b/>
          <w:sz w:val="18"/>
          <w:szCs w:val="22"/>
          <w:lang w:val="en-GB"/>
        </w:rPr>
        <w:t xml:space="preserve"> with a sand filter</w:t>
      </w:r>
    </w:p>
    <w:p w14:paraId="40AA9F7D" w14:textId="77777777" w:rsidR="00F17D34" w:rsidRPr="00B635C9" w:rsidRDefault="00F17D34" w:rsidP="00F17D34">
      <w:pPr>
        <w:spacing w:before="120" w:after="120"/>
        <w:jc w:val="both"/>
        <w:rPr>
          <w:rFonts w:ascii="Calibri Light" w:hAnsi="Calibri Light" w:cs="Calibri Light"/>
          <w:b/>
          <w:sz w:val="18"/>
          <w:szCs w:val="22"/>
          <w:lang w:val="en-GB"/>
        </w:rPr>
      </w:pPr>
    </w:p>
    <w:p w14:paraId="6CB54E6E" w14:textId="77777777" w:rsidR="00F17D34" w:rsidRPr="00B635C9" w:rsidRDefault="00F46427" w:rsidP="00F17D34">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Sewage</w:t>
      </w:r>
      <w:r w:rsidR="00F17D34" w:rsidRPr="00B635C9">
        <w:rPr>
          <w:rFonts w:ascii="Calibri Light" w:hAnsi="Calibri Light" w:cs="Calibri Light"/>
          <w:sz w:val="18"/>
          <w:szCs w:val="22"/>
          <w:lang w:val="en-GB"/>
        </w:rPr>
        <w:t xml:space="preserve"> treatment plants </w:t>
      </w:r>
      <w:r w:rsidR="00F315E5" w:rsidRPr="00B635C9">
        <w:rPr>
          <w:rFonts w:ascii="Calibri Light" w:hAnsi="Calibri Light" w:cs="Calibri Light"/>
          <w:sz w:val="18"/>
          <w:szCs w:val="22"/>
          <w:lang w:val="en-GB"/>
        </w:rPr>
        <w:t xml:space="preserve">with a sand filter </w:t>
      </w:r>
      <w:r w:rsidR="00F17D34" w:rsidRPr="00B635C9">
        <w:rPr>
          <w:rFonts w:ascii="Calibri Light" w:hAnsi="Calibri Light" w:cs="Calibri Light"/>
          <w:sz w:val="18"/>
          <w:szCs w:val="22"/>
          <w:lang w:val="en-GB"/>
        </w:rPr>
        <w:t>are used for poorly permeable soil. The first element of such a solution is a septic tank, in which the first stage of purification takes place. Then the wastewater is pumped through a pumping station to a sand filter. Direct gravity flow (without pumping station) with a distribution well is very rarely used.</w:t>
      </w:r>
    </w:p>
    <w:p w14:paraId="028ED1DE" w14:textId="77777777" w:rsidR="00F17D34" w:rsidRPr="00B635C9" w:rsidRDefault="00F17D34" w:rsidP="00F17D34">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In the sand filter, wastewater is evenly distributed through the infiltration drainage. The second stage of purification is biological. Aerobic bacteria and other microorganisms develop in the sand, which is not only the main filter, but also responsible for the cleaning process.</w:t>
      </w:r>
    </w:p>
    <w:p w14:paraId="3C15E786" w14:textId="77777777" w:rsidR="00F17D34" w:rsidRPr="00B635C9" w:rsidRDefault="00F17D34" w:rsidP="00F17D34">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Filtered wastewater is discharged through collecting drains to a collective well and from there to the receiver (variants: absorbent well, infiltration drainage, water reservoir).</w:t>
      </w:r>
    </w:p>
    <w:p w14:paraId="2F5FCA29" w14:textId="77777777" w:rsidR="000F630D" w:rsidRPr="00B635C9" w:rsidRDefault="000F630D" w:rsidP="00E13406">
      <w:pPr>
        <w:spacing w:before="120" w:after="120"/>
        <w:jc w:val="both"/>
        <w:rPr>
          <w:rFonts w:ascii="Calibri Light" w:eastAsia="Arial Unicode MS" w:hAnsi="Calibri Light" w:cs="Calibri Light"/>
          <w:sz w:val="18"/>
          <w:szCs w:val="22"/>
          <w:lang w:val="en-GB"/>
        </w:rPr>
      </w:pPr>
    </w:p>
    <w:p w14:paraId="5EBF0D84" w14:textId="77777777" w:rsidR="0023736D" w:rsidRPr="00B635C9" w:rsidRDefault="0023736D">
      <w:pPr>
        <w:spacing w:after="160" w:line="259" w:lineRule="auto"/>
        <w:rPr>
          <w:rFonts w:ascii="Calibri Light" w:hAnsi="Calibri Light" w:cs="Calibri Light"/>
          <w:sz w:val="18"/>
          <w:lang w:val="en-GB"/>
        </w:rPr>
      </w:pPr>
      <w:r w:rsidRPr="00B635C9">
        <w:rPr>
          <w:rFonts w:ascii="Calibri Light" w:hAnsi="Calibri Light" w:cs="Calibri Light"/>
          <w:sz w:val="18"/>
          <w:lang w:val="en-GB"/>
        </w:rPr>
        <w:br w:type="page"/>
      </w:r>
    </w:p>
    <w:p w14:paraId="08DB6682" w14:textId="2EC53640" w:rsidR="000F630D" w:rsidRPr="00B635C9" w:rsidRDefault="00D57542" w:rsidP="005813AA">
      <w:pPr>
        <w:rPr>
          <w:rFonts w:ascii="Calibri Light" w:hAnsi="Calibri Light" w:cs="Calibri Light"/>
          <w:b/>
          <w:color w:val="FF0000"/>
          <w:sz w:val="18"/>
          <w:szCs w:val="22"/>
          <w:lang w:val="en-GB"/>
        </w:rPr>
      </w:pPr>
      <w:r w:rsidRPr="00B635C9">
        <w:rPr>
          <w:rFonts w:ascii="Calibri Light" w:hAnsi="Calibri Light" w:cs="Calibri Light"/>
          <w:sz w:val="18"/>
          <w:lang w:val="en-GB"/>
        </w:rPr>
        <w:lastRenderedPageBreak/>
        <w:t>Slide</w:t>
      </w:r>
      <w:r w:rsidR="00C45731" w:rsidRPr="00B635C9">
        <w:rPr>
          <w:rFonts w:ascii="Calibri Light" w:hAnsi="Calibri Light" w:cs="Calibri Light"/>
          <w:b/>
          <w:color w:val="FF0000"/>
          <w:sz w:val="18"/>
          <w:szCs w:val="22"/>
          <w:lang w:val="en-GB"/>
        </w:rPr>
        <w:t xml:space="preserve"> 2</w:t>
      </w:r>
    </w:p>
    <w:p w14:paraId="63F83402" w14:textId="77777777" w:rsidR="00F315E5" w:rsidRPr="00B635C9" w:rsidRDefault="00F315E5" w:rsidP="005813AA">
      <w:pPr>
        <w:rPr>
          <w:rFonts w:ascii="Calibri Light" w:hAnsi="Calibri Light" w:cs="Calibri Light"/>
          <w:b/>
          <w:color w:val="FF0000"/>
          <w:sz w:val="18"/>
          <w:szCs w:val="22"/>
          <w:lang w:val="en-GB"/>
        </w:rPr>
      </w:pPr>
    </w:p>
    <w:p w14:paraId="43F02610" w14:textId="77777777" w:rsidR="00F315E5" w:rsidRPr="00B635C9" w:rsidRDefault="00F315E5" w:rsidP="005813AA">
      <w:pPr>
        <w:rPr>
          <w:rFonts w:ascii="Calibri Light" w:eastAsia="Arial Unicode MS" w:hAnsi="Calibri Light" w:cs="Calibri Light"/>
          <w:sz w:val="18"/>
          <w:szCs w:val="22"/>
          <w:lang w:val="en-GB"/>
        </w:rPr>
      </w:pPr>
      <w:r w:rsidRPr="00B635C9">
        <w:rPr>
          <w:rFonts w:ascii="Calibri Light" w:eastAsia="Arial Unicode MS" w:hAnsi="Calibri Light" w:cs="Calibri Light"/>
          <w:sz w:val="18"/>
          <w:szCs w:val="22"/>
          <w:lang w:val="en-GB"/>
        </w:rPr>
        <w:t>The principle of operation and construction of the sewage treatment plant is shown in Figure 11. The example uses a direct gravitational flow to the filter and drainage of treated wastewater through an absorbent well.</w:t>
      </w:r>
    </w:p>
    <w:p w14:paraId="6EF11EE2" w14:textId="77777777" w:rsidR="00E13406" w:rsidRPr="00B635C9" w:rsidRDefault="00E13406" w:rsidP="00E13406">
      <w:pPr>
        <w:spacing w:before="120" w:after="120"/>
        <w:jc w:val="both"/>
        <w:rPr>
          <w:rFonts w:ascii="Calibri Light" w:eastAsia="Arial Unicode MS" w:hAnsi="Calibri Light" w:cs="Calibri Light"/>
          <w:sz w:val="18"/>
          <w:szCs w:val="22"/>
          <w:lang w:val="en-GB"/>
        </w:rPr>
      </w:pPr>
    </w:p>
    <w:p w14:paraId="333AB399" w14:textId="77777777" w:rsidR="00E13406" w:rsidRPr="00B635C9" w:rsidRDefault="00F315E5" w:rsidP="00E13406">
      <w:pPr>
        <w:spacing w:before="120" w:after="120"/>
        <w:rPr>
          <w:rFonts w:ascii="Calibri Light" w:hAnsi="Calibri Light" w:cs="Calibri Light"/>
          <w:i/>
          <w:sz w:val="18"/>
          <w:szCs w:val="22"/>
          <w:lang w:val="en-GB"/>
        </w:rPr>
      </w:pPr>
      <w:bookmarkStart w:id="9" w:name="_Toc187924905"/>
      <w:r w:rsidRPr="00B635C9">
        <w:rPr>
          <w:rFonts w:ascii="Calibri Light" w:hAnsi="Calibri Light" w:cs="Calibri Light"/>
          <w:i/>
          <w:sz w:val="18"/>
          <w:szCs w:val="22"/>
          <w:lang w:val="en-GB"/>
        </w:rPr>
        <w:t>Figure</w:t>
      </w:r>
      <w:r w:rsidR="000F630D" w:rsidRPr="00B635C9">
        <w:rPr>
          <w:rFonts w:ascii="Calibri Light" w:hAnsi="Calibri Light" w:cs="Calibri Light"/>
          <w:i/>
          <w:sz w:val="18"/>
          <w:szCs w:val="22"/>
          <w:lang w:val="en-GB"/>
        </w:rPr>
        <w:t>11</w:t>
      </w:r>
      <w:r w:rsidR="00E13406" w:rsidRPr="00B635C9">
        <w:rPr>
          <w:rFonts w:ascii="Calibri Light" w:hAnsi="Calibri Light" w:cs="Calibri Light"/>
          <w:i/>
          <w:sz w:val="18"/>
          <w:szCs w:val="22"/>
          <w:lang w:val="en-GB"/>
        </w:rPr>
        <w:t xml:space="preserve">. </w:t>
      </w:r>
      <w:bookmarkEnd w:id="9"/>
      <w:r w:rsidR="00F46427" w:rsidRPr="00B635C9">
        <w:rPr>
          <w:rFonts w:ascii="Calibri Light" w:hAnsi="Calibri Light" w:cs="Calibri Light"/>
          <w:i/>
          <w:sz w:val="18"/>
          <w:szCs w:val="22"/>
          <w:lang w:val="en-GB"/>
        </w:rPr>
        <w:t>Sewage</w:t>
      </w:r>
      <w:r w:rsidR="0076779C" w:rsidRPr="00B635C9">
        <w:rPr>
          <w:rFonts w:ascii="Calibri Light" w:hAnsi="Calibri Light" w:cs="Calibri Light"/>
          <w:i/>
          <w:sz w:val="18"/>
          <w:szCs w:val="22"/>
          <w:lang w:val="en-GB"/>
        </w:rPr>
        <w:t xml:space="preserve"> treatment plant with a sand filter</w:t>
      </w:r>
    </w:p>
    <w:p w14:paraId="6E08B2D8" w14:textId="77777777" w:rsidR="00E13406" w:rsidRPr="00B635C9" w:rsidRDefault="001B1D37" w:rsidP="00E13406">
      <w:pPr>
        <w:pStyle w:val="Stopka"/>
        <w:rPr>
          <w:rFonts w:ascii="Calibri Light" w:hAnsi="Calibri Light" w:cs="Calibri Light"/>
          <w:sz w:val="18"/>
        </w:rPr>
      </w:pPr>
      <w:r w:rsidRPr="00B635C9">
        <w:rPr>
          <w:rFonts w:ascii="Calibri Light" w:hAnsi="Calibri Light" w:cs="Calibri Light"/>
          <w:noProof/>
          <w:sz w:val="18"/>
          <w:lang w:val="en-GB" w:eastAsia="en-GB"/>
        </w:rPr>
        <w:drawing>
          <wp:inline distT="0" distB="0" distL="0" distR="0" wp14:anchorId="4DCE0A60" wp14:editId="7470E06F">
            <wp:extent cx="5025390" cy="2121535"/>
            <wp:effectExtent l="0" t="0" r="381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25390" cy="2121535"/>
                    </a:xfrm>
                    <a:prstGeom prst="rect">
                      <a:avLst/>
                    </a:prstGeom>
                    <a:noFill/>
                    <a:ln>
                      <a:noFill/>
                    </a:ln>
                  </pic:spPr>
                </pic:pic>
              </a:graphicData>
            </a:graphic>
          </wp:inline>
        </w:drawing>
      </w:r>
    </w:p>
    <w:p w14:paraId="5EC2067F" w14:textId="77777777" w:rsidR="00E13406" w:rsidRPr="00B635C9" w:rsidRDefault="00E13406" w:rsidP="00B16337">
      <w:pPr>
        <w:pStyle w:val="Stopka"/>
        <w:rPr>
          <w:rFonts w:ascii="Calibri Light" w:hAnsi="Calibri Light" w:cs="Calibri Light"/>
          <w:sz w:val="18"/>
        </w:rPr>
      </w:pPr>
    </w:p>
    <w:p w14:paraId="5480240E" w14:textId="77777777" w:rsidR="00C45731" w:rsidRPr="00B635C9" w:rsidRDefault="00C45731" w:rsidP="00B16337">
      <w:pPr>
        <w:pStyle w:val="Stopka"/>
        <w:rPr>
          <w:rFonts w:ascii="Calibri Light" w:hAnsi="Calibri Light" w:cs="Calibri Light"/>
          <w:sz w:val="18"/>
        </w:rPr>
      </w:pPr>
    </w:p>
    <w:p w14:paraId="52F418D5" w14:textId="77777777" w:rsidR="00C45731" w:rsidRPr="00B635C9" w:rsidRDefault="00C45731" w:rsidP="00B16337">
      <w:pPr>
        <w:pStyle w:val="Stopka"/>
        <w:rPr>
          <w:rFonts w:ascii="Calibri Light" w:hAnsi="Calibri Light" w:cs="Calibri Light"/>
          <w:sz w:val="18"/>
        </w:rPr>
      </w:pPr>
    </w:p>
    <w:p w14:paraId="51C72640" w14:textId="3273EDE2" w:rsidR="00277595" w:rsidRPr="00B635C9" w:rsidRDefault="00D57542" w:rsidP="005813AA">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3</w:t>
      </w:r>
    </w:p>
    <w:p w14:paraId="6013418F" w14:textId="77777777" w:rsidR="00F46427" w:rsidRPr="00B635C9" w:rsidRDefault="00F46427" w:rsidP="005813AA">
      <w:pPr>
        <w:rPr>
          <w:rFonts w:ascii="Calibri Light" w:hAnsi="Calibri Light" w:cs="Calibri Light"/>
          <w:b/>
          <w:color w:val="FF0000"/>
          <w:sz w:val="18"/>
          <w:szCs w:val="22"/>
          <w:lang w:val="en-GB"/>
        </w:rPr>
      </w:pPr>
    </w:p>
    <w:p w14:paraId="5DC702C2" w14:textId="77777777" w:rsidR="00F46427" w:rsidRPr="00B635C9" w:rsidRDefault="00F46427" w:rsidP="00F46427">
      <w:pPr>
        <w:rPr>
          <w:rFonts w:ascii="Calibri Light" w:hAnsi="Calibri Light" w:cs="Calibri Light"/>
          <w:sz w:val="18"/>
          <w:szCs w:val="22"/>
          <w:lang w:val="en-GB"/>
        </w:rPr>
      </w:pPr>
      <w:r w:rsidRPr="00B635C9">
        <w:rPr>
          <w:rFonts w:ascii="Calibri Light" w:hAnsi="Calibri Light" w:cs="Calibri Light"/>
          <w:sz w:val="18"/>
          <w:szCs w:val="22"/>
          <w:lang w:val="en-GB"/>
        </w:rPr>
        <w:t>The first elements of the sewage treatment plant; the settling tank, pumping station or distribution well are analogous to those for other types of sewage treatment plants.</w:t>
      </w:r>
    </w:p>
    <w:p w14:paraId="36C1B753" w14:textId="77777777" w:rsidR="00F46427" w:rsidRPr="00B635C9" w:rsidRDefault="00F46427" w:rsidP="00F46427">
      <w:pPr>
        <w:rPr>
          <w:rFonts w:ascii="Calibri Light" w:hAnsi="Calibri Light" w:cs="Calibri Light"/>
          <w:sz w:val="18"/>
          <w:szCs w:val="22"/>
          <w:lang w:val="en-GB"/>
        </w:rPr>
      </w:pPr>
      <w:r w:rsidRPr="00B635C9">
        <w:rPr>
          <w:rFonts w:ascii="Calibri Light" w:hAnsi="Calibri Light" w:cs="Calibri Light"/>
          <w:sz w:val="18"/>
          <w:szCs w:val="22"/>
          <w:lang w:val="en-GB"/>
        </w:rPr>
        <w:t>The wastewater cleaning phase takes place in a sand filter. It is a filter layer sealed with foil. Infiltrating drainage is made of PVC pipes with a diameter of 50 mm.</w:t>
      </w:r>
    </w:p>
    <w:p w14:paraId="40A2C5BE" w14:textId="77777777" w:rsidR="00F46427" w:rsidRPr="00B635C9" w:rsidRDefault="00F46427" w:rsidP="00F46427">
      <w:pPr>
        <w:rPr>
          <w:rFonts w:ascii="Calibri Light" w:hAnsi="Calibri Light" w:cs="Calibri Light"/>
          <w:sz w:val="18"/>
          <w:szCs w:val="22"/>
          <w:lang w:val="en-GB"/>
        </w:rPr>
      </w:pPr>
      <w:r w:rsidRPr="00B635C9">
        <w:rPr>
          <w:rFonts w:ascii="Calibri Light" w:hAnsi="Calibri Light" w:cs="Calibri Light"/>
          <w:sz w:val="18"/>
          <w:szCs w:val="22"/>
          <w:lang w:val="en-GB"/>
        </w:rPr>
        <w:t>The fill of the sand filter is most often gravel (grains 8 - 16 mm) and sand (grains 0 - 2 mm). The total thickness of the layers is 0.9 -1 m. The total filter area is determined based on the number of users (2 - 5 m</w:t>
      </w:r>
      <w:r w:rsidRPr="00B635C9">
        <w:rPr>
          <w:rFonts w:ascii="Calibri Light" w:hAnsi="Calibri Light" w:cs="Calibri Light"/>
          <w:sz w:val="18"/>
          <w:szCs w:val="22"/>
          <w:vertAlign w:val="superscript"/>
          <w:lang w:val="en-GB"/>
        </w:rPr>
        <w:t>2</w:t>
      </w:r>
      <w:r w:rsidRPr="00B635C9">
        <w:rPr>
          <w:rFonts w:ascii="Calibri Light" w:hAnsi="Calibri Light" w:cs="Calibri Light"/>
          <w:sz w:val="18"/>
          <w:szCs w:val="22"/>
          <w:lang w:val="en-GB"/>
        </w:rPr>
        <w:t xml:space="preserve"> per person).</w:t>
      </w:r>
    </w:p>
    <w:p w14:paraId="3F88D4A7" w14:textId="77777777" w:rsidR="00BD40DF" w:rsidRPr="00B635C9" w:rsidRDefault="00F46427" w:rsidP="00F46427">
      <w:pPr>
        <w:rPr>
          <w:rFonts w:ascii="Calibri Light" w:hAnsi="Calibri Light" w:cs="Calibri Light"/>
          <w:sz w:val="18"/>
          <w:szCs w:val="22"/>
          <w:lang w:val="en-GB"/>
        </w:rPr>
      </w:pPr>
      <w:r w:rsidRPr="00B635C9">
        <w:rPr>
          <w:rFonts w:ascii="Calibri Light" w:hAnsi="Calibri Light" w:cs="Calibri Light"/>
          <w:sz w:val="18"/>
          <w:szCs w:val="22"/>
          <w:lang w:val="en-GB"/>
        </w:rPr>
        <w:t>Treated sewage gets through the collecting drain to the collecting well and then to the absorbent well, the infiltrating drainage or the pond.</w:t>
      </w:r>
    </w:p>
    <w:p w14:paraId="7F52E135" w14:textId="77777777" w:rsidR="00F46427" w:rsidRPr="00B635C9" w:rsidRDefault="00F46427" w:rsidP="00F46427">
      <w:pPr>
        <w:rPr>
          <w:rFonts w:ascii="Calibri Light" w:hAnsi="Calibri Light" w:cs="Calibri Light"/>
          <w:sz w:val="18"/>
          <w:szCs w:val="22"/>
          <w:lang w:val="en-GB"/>
        </w:rPr>
      </w:pPr>
    </w:p>
    <w:p w14:paraId="715DB13A" w14:textId="77777777" w:rsidR="0023736D" w:rsidRPr="00B635C9" w:rsidRDefault="0023736D" w:rsidP="00BD40DF">
      <w:pPr>
        <w:rPr>
          <w:rFonts w:ascii="Calibri Light" w:hAnsi="Calibri Light" w:cs="Calibri Light"/>
          <w:sz w:val="18"/>
          <w:lang w:val="en-GB"/>
        </w:rPr>
      </w:pPr>
    </w:p>
    <w:p w14:paraId="2996A697" w14:textId="627659BE" w:rsidR="00BD40DF" w:rsidRPr="00B635C9" w:rsidRDefault="00D57542" w:rsidP="00BD40DF">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4</w:t>
      </w:r>
    </w:p>
    <w:p w14:paraId="1381BDE8" w14:textId="77777777" w:rsidR="00F46427" w:rsidRPr="00B635C9" w:rsidRDefault="00F46427" w:rsidP="00BD40DF">
      <w:pPr>
        <w:rPr>
          <w:rFonts w:ascii="Calibri Light" w:hAnsi="Calibri Light" w:cs="Calibri Light"/>
          <w:b/>
          <w:color w:val="FF0000"/>
          <w:sz w:val="18"/>
          <w:szCs w:val="22"/>
          <w:lang w:val="en-GB"/>
        </w:rPr>
      </w:pPr>
    </w:p>
    <w:p w14:paraId="735F38F5" w14:textId="77777777" w:rsidR="00F46427" w:rsidRPr="00B635C9" w:rsidRDefault="00F46427" w:rsidP="00F46427">
      <w:pPr>
        <w:rPr>
          <w:rFonts w:ascii="Calibri Light" w:hAnsi="Calibri Light" w:cs="Calibri Light"/>
          <w:b/>
          <w:color w:val="FF0000"/>
          <w:sz w:val="18"/>
          <w:szCs w:val="22"/>
          <w:lang w:val="en-GB"/>
        </w:rPr>
      </w:pPr>
    </w:p>
    <w:p w14:paraId="2718FA61" w14:textId="77777777" w:rsidR="00F46427" w:rsidRPr="00B635C9" w:rsidRDefault="00F46427" w:rsidP="00F46427">
      <w:pPr>
        <w:rPr>
          <w:rFonts w:ascii="Calibri Light" w:hAnsi="Calibri Light" w:cs="Calibri Light"/>
          <w:b/>
          <w:sz w:val="18"/>
          <w:szCs w:val="22"/>
          <w:lang w:val="en-GB"/>
        </w:rPr>
      </w:pPr>
      <w:r w:rsidRPr="00B635C9">
        <w:rPr>
          <w:rFonts w:ascii="Calibri Light" w:hAnsi="Calibri Light" w:cs="Calibri Light"/>
          <w:b/>
          <w:sz w:val="18"/>
          <w:szCs w:val="22"/>
          <w:lang w:val="en-GB"/>
        </w:rPr>
        <w:t>The main advantages of a sand filter plant:</w:t>
      </w:r>
    </w:p>
    <w:p w14:paraId="044A19F5" w14:textId="77777777" w:rsidR="00F46427" w:rsidRPr="00B635C9" w:rsidRDefault="00F46427" w:rsidP="00F46427">
      <w:pPr>
        <w:rPr>
          <w:rFonts w:ascii="Calibri Light" w:hAnsi="Calibri Light" w:cs="Calibri Light"/>
          <w:sz w:val="18"/>
          <w:szCs w:val="22"/>
          <w:lang w:val="en-GB"/>
        </w:rPr>
      </w:pPr>
      <w:r w:rsidRPr="00B635C9">
        <w:rPr>
          <w:rFonts w:ascii="Calibri Light" w:hAnsi="Calibri Light" w:cs="Calibri Light"/>
          <w:sz w:val="18"/>
          <w:szCs w:val="22"/>
          <w:lang w:val="en-GB"/>
        </w:rPr>
        <w:t>• high level of sewage treatment,</w:t>
      </w:r>
    </w:p>
    <w:p w14:paraId="29D280C1" w14:textId="77777777" w:rsidR="00F46427" w:rsidRPr="00B635C9" w:rsidRDefault="00F46427" w:rsidP="00F46427">
      <w:pPr>
        <w:rPr>
          <w:rFonts w:ascii="Calibri Light" w:hAnsi="Calibri Light" w:cs="Calibri Light"/>
          <w:sz w:val="18"/>
          <w:szCs w:val="22"/>
          <w:lang w:val="en-GB"/>
        </w:rPr>
      </w:pPr>
      <w:r w:rsidRPr="00B635C9">
        <w:rPr>
          <w:rFonts w:ascii="Calibri Light" w:hAnsi="Calibri Light" w:cs="Calibri Light"/>
          <w:sz w:val="18"/>
          <w:szCs w:val="22"/>
          <w:lang w:val="en-GB"/>
        </w:rPr>
        <w:t>• simple design,</w:t>
      </w:r>
    </w:p>
    <w:p w14:paraId="0BA24129" w14:textId="77777777" w:rsidR="00F46427" w:rsidRPr="00B635C9" w:rsidRDefault="00F46427" w:rsidP="00F46427">
      <w:pPr>
        <w:rPr>
          <w:rFonts w:ascii="Calibri Light" w:hAnsi="Calibri Light" w:cs="Calibri Light"/>
          <w:sz w:val="18"/>
          <w:szCs w:val="22"/>
          <w:lang w:val="en-GB"/>
        </w:rPr>
      </w:pPr>
      <w:r w:rsidRPr="00B635C9">
        <w:rPr>
          <w:rFonts w:ascii="Calibri Light" w:hAnsi="Calibri Light" w:cs="Calibri Light"/>
          <w:sz w:val="18"/>
          <w:szCs w:val="22"/>
          <w:lang w:val="en-GB"/>
        </w:rPr>
        <w:t>• high resistance related to unevenness in the sewage inflow,</w:t>
      </w:r>
    </w:p>
    <w:p w14:paraId="6AAA7B96" w14:textId="77777777" w:rsidR="00F46427" w:rsidRPr="00B635C9" w:rsidRDefault="00F46427" w:rsidP="00F46427">
      <w:pPr>
        <w:rPr>
          <w:rFonts w:ascii="Calibri Light" w:hAnsi="Calibri Light" w:cs="Calibri Light"/>
          <w:sz w:val="18"/>
          <w:szCs w:val="22"/>
          <w:lang w:val="en-GB"/>
        </w:rPr>
      </w:pPr>
      <w:r w:rsidRPr="00B635C9">
        <w:rPr>
          <w:rFonts w:ascii="Calibri Light" w:hAnsi="Calibri Light" w:cs="Calibri Light"/>
          <w:sz w:val="18"/>
          <w:szCs w:val="22"/>
          <w:lang w:val="en-GB"/>
        </w:rPr>
        <w:t>• low operating costs (possibly, if there is a pumping station - costs of electricity related to the operation of the float pump),</w:t>
      </w:r>
    </w:p>
    <w:p w14:paraId="29542474" w14:textId="77777777" w:rsidR="00F46427" w:rsidRPr="00B635C9" w:rsidRDefault="00F46427" w:rsidP="00F46427">
      <w:pPr>
        <w:rPr>
          <w:rFonts w:ascii="Calibri Light" w:hAnsi="Calibri Light" w:cs="Calibri Light"/>
          <w:sz w:val="18"/>
          <w:szCs w:val="22"/>
          <w:lang w:val="en-GB"/>
        </w:rPr>
      </w:pPr>
      <w:r w:rsidRPr="00B635C9">
        <w:rPr>
          <w:rFonts w:ascii="Calibri Light" w:hAnsi="Calibri Light" w:cs="Calibri Light"/>
          <w:sz w:val="18"/>
          <w:szCs w:val="22"/>
          <w:lang w:val="en-GB"/>
        </w:rPr>
        <w:t>• the possibility of economic use of treated sewage (</w:t>
      </w:r>
      <w:proofErr w:type="spellStart"/>
      <w:r w:rsidRPr="00B635C9">
        <w:rPr>
          <w:rFonts w:ascii="Calibri Light" w:hAnsi="Calibri Light" w:cs="Calibri Light"/>
          <w:sz w:val="18"/>
          <w:szCs w:val="22"/>
          <w:lang w:val="en-GB"/>
        </w:rPr>
        <w:t>eg.</w:t>
      </w:r>
      <w:proofErr w:type="spellEnd"/>
      <w:r w:rsidRPr="00B635C9">
        <w:rPr>
          <w:rFonts w:ascii="Calibri Light" w:hAnsi="Calibri Light" w:cs="Calibri Light"/>
          <w:sz w:val="18"/>
          <w:szCs w:val="22"/>
          <w:lang w:val="en-GB"/>
        </w:rPr>
        <w:t xml:space="preserve"> for watering the lawn, car washing, etc.).</w:t>
      </w:r>
    </w:p>
    <w:p w14:paraId="1C072C64" w14:textId="77777777" w:rsidR="00F46427" w:rsidRPr="00B635C9" w:rsidRDefault="00F46427" w:rsidP="00BD40DF">
      <w:pPr>
        <w:rPr>
          <w:rFonts w:ascii="Calibri Light" w:hAnsi="Calibri Light" w:cs="Calibri Light"/>
          <w:sz w:val="18"/>
          <w:szCs w:val="22"/>
          <w:lang w:val="en-GB"/>
        </w:rPr>
      </w:pPr>
    </w:p>
    <w:p w14:paraId="5A3EBF49" w14:textId="77777777" w:rsidR="00F46427" w:rsidRPr="00B635C9" w:rsidRDefault="00F46427" w:rsidP="00F46427">
      <w:pPr>
        <w:rPr>
          <w:rFonts w:ascii="Calibri Light" w:hAnsi="Calibri Light" w:cs="Calibri Light"/>
          <w:b/>
          <w:sz w:val="18"/>
          <w:szCs w:val="22"/>
          <w:lang w:val="en-GB"/>
        </w:rPr>
      </w:pPr>
      <w:r w:rsidRPr="00B635C9">
        <w:rPr>
          <w:rFonts w:ascii="Calibri Light" w:hAnsi="Calibri Light" w:cs="Calibri Light"/>
          <w:b/>
          <w:sz w:val="18"/>
          <w:szCs w:val="22"/>
          <w:lang w:val="en-GB"/>
        </w:rPr>
        <w:t>The main disadvantages of a sand filter plant:</w:t>
      </w:r>
    </w:p>
    <w:p w14:paraId="343D2DE2" w14:textId="77777777" w:rsidR="00F46427" w:rsidRPr="00B635C9" w:rsidRDefault="00F46427" w:rsidP="00F46427">
      <w:pPr>
        <w:rPr>
          <w:rFonts w:ascii="Calibri Light" w:hAnsi="Calibri Light" w:cs="Calibri Light"/>
          <w:sz w:val="18"/>
          <w:szCs w:val="22"/>
          <w:lang w:val="en-GB"/>
        </w:rPr>
      </w:pPr>
      <w:r w:rsidRPr="00B635C9">
        <w:rPr>
          <w:rFonts w:ascii="Calibri Light" w:hAnsi="Calibri Light" w:cs="Calibri Light"/>
          <w:sz w:val="18"/>
          <w:szCs w:val="22"/>
          <w:lang w:val="en-GB"/>
        </w:rPr>
        <w:t>• relatively large area necessary for its installation,</w:t>
      </w:r>
    </w:p>
    <w:p w14:paraId="2A161331" w14:textId="77777777" w:rsidR="00F46427" w:rsidRPr="00B635C9" w:rsidRDefault="00F46427" w:rsidP="00F46427">
      <w:pPr>
        <w:rPr>
          <w:rFonts w:ascii="Calibri Light" w:hAnsi="Calibri Light" w:cs="Calibri Light"/>
          <w:sz w:val="18"/>
          <w:szCs w:val="22"/>
          <w:lang w:val="en-GB"/>
        </w:rPr>
      </w:pPr>
      <w:r w:rsidRPr="00B635C9">
        <w:rPr>
          <w:rFonts w:ascii="Calibri Light" w:hAnsi="Calibri Light" w:cs="Calibri Light"/>
          <w:sz w:val="18"/>
          <w:szCs w:val="22"/>
          <w:lang w:val="en-GB"/>
        </w:rPr>
        <w:t>• higher costs and more work involved in making a sand filter and pumping station.</w:t>
      </w:r>
    </w:p>
    <w:p w14:paraId="2BEAFB58" w14:textId="77777777" w:rsidR="00F46427" w:rsidRPr="00B635C9" w:rsidRDefault="00F46427" w:rsidP="00BD40DF">
      <w:pPr>
        <w:rPr>
          <w:rFonts w:ascii="Calibri Light" w:hAnsi="Calibri Light" w:cs="Calibri Light"/>
          <w:b/>
          <w:sz w:val="18"/>
          <w:lang w:val="en-GB"/>
        </w:rPr>
      </w:pPr>
    </w:p>
    <w:p w14:paraId="70B92FD0" w14:textId="77777777" w:rsidR="00133FE5" w:rsidRPr="00B635C9" w:rsidRDefault="00133FE5" w:rsidP="00133FE5">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18"/>
          <w:szCs w:val="22"/>
          <w:lang w:val="en-GB"/>
        </w:rPr>
      </w:pPr>
    </w:p>
    <w:p w14:paraId="0B6C3E65" w14:textId="77777777" w:rsidR="00BD40DF" w:rsidRPr="00B635C9" w:rsidRDefault="00BD40DF" w:rsidP="00133FE5">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18"/>
          <w:szCs w:val="22"/>
          <w:lang w:val="en-GB"/>
        </w:rPr>
      </w:pPr>
    </w:p>
    <w:p w14:paraId="649036CD" w14:textId="77777777" w:rsidR="0023736D" w:rsidRPr="00B635C9" w:rsidRDefault="0023736D">
      <w:pPr>
        <w:spacing w:after="160" w:line="259" w:lineRule="auto"/>
        <w:rPr>
          <w:rFonts w:ascii="Calibri Light" w:hAnsi="Calibri Light" w:cs="Calibri Light"/>
          <w:sz w:val="18"/>
          <w:lang w:val="en-GB"/>
        </w:rPr>
      </w:pPr>
      <w:r w:rsidRPr="00B635C9">
        <w:rPr>
          <w:rFonts w:ascii="Calibri Light" w:hAnsi="Calibri Light" w:cs="Calibri Light"/>
          <w:sz w:val="18"/>
          <w:lang w:val="en-GB"/>
        </w:rPr>
        <w:br w:type="page"/>
      </w:r>
    </w:p>
    <w:p w14:paraId="52A257AC" w14:textId="3264EACB" w:rsidR="00BD40DF" w:rsidRPr="00B635C9" w:rsidRDefault="00D57542" w:rsidP="00BD40DF">
      <w:pPr>
        <w:rPr>
          <w:rFonts w:ascii="Calibri Light" w:hAnsi="Calibri Light" w:cs="Calibri Light"/>
          <w:b/>
          <w:sz w:val="18"/>
          <w:lang w:val="en-GB"/>
        </w:rPr>
      </w:pPr>
      <w:r w:rsidRPr="00B635C9">
        <w:rPr>
          <w:rFonts w:ascii="Calibri Light" w:hAnsi="Calibri Light" w:cs="Calibri Light"/>
          <w:sz w:val="18"/>
          <w:lang w:val="en-GB"/>
        </w:rPr>
        <w:lastRenderedPageBreak/>
        <w:t>Slide</w:t>
      </w:r>
      <w:r w:rsidR="00C45731" w:rsidRPr="00B635C9">
        <w:rPr>
          <w:rFonts w:ascii="Calibri Light" w:hAnsi="Calibri Light" w:cs="Calibri Light"/>
          <w:b/>
          <w:color w:val="FF0000"/>
          <w:sz w:val="18"/>
          <w:szCs w:val="22"/>
          <w:lang w:val="en-GB"/>
        </w:rPr>
        <w:t xml:space="preserve"> 5</w:t>
      </w:r>
    </w:p>
    <w:p w14:paraId="390A370E" w14:textId="77777777" w:rsidR="001F6D77" w:rsidRPr="00B635C9" w:rsidRDefault="002B75F2" w:rsidP="001F6D77">
      <w:pPr>
        <w:spacing w:before="120" w:after="120"/>
        <w:jc w:val="both"/>
        <w:rPr>
          <w:rFonts w:ascii="Calibri Light" w:hAnsi="Calibri Light" w:cs="Calibri Light"/>
          <w:b/>
          <w:sz w:val="18"/>
          <w:szCs w:val="22"/>
          <w:lang w:val="en-GB"/>
        </w:rPr>
      </w:pPr>
      <w:r w:rsidRPr="00B635C9">
        <w:rPr>
          <w:rFonts w:ascii="Calibri Light" w:hAnsi="Calibri Light" w:cs="Calibri Light"/>
          <w:b/>
          <w:sz w:val="18"/>
          <w:szCs w:val="22"/>
          <w:lang w:val="en-GB"/>
        </w:rPr>
        <w:t>Plant and soil treatment plants</w:t>
      </w:r>
    </w:p>
    <w:p w14:paraId="57EED832" w14:textId="77777777" w:rsidR="008C7621" w:rsidRPr="00B635C9" w:rsidRDefault="008C7621" w:rsidP="001F6D77">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Plant and soil treatment plants are objects that can be described as artificial swamp ecosystems. It’s a very complex ecosystem, in which plants, mineral substrates and a large species diversity of microorganisms play an important role in the efficiency of wastewater treatment.</w:t>
      </w:r>
    </w:p>
    <w:p w14:paraId="00E8D447" w14:textId="77777777" w:rsidR="001F6D77" w:rsidRPr="00B635C9" w:rsidRDefault="001F6D77" w:rsidP="001F6D77">
      <w:pPr>
        <w:spacing w:before="120" w:after="120"/>
        <w:rPr>
          <w:rFonts w:ascii="Calibri Light" w:hAnsi="Calibri Light" w:cs="Calibri Light"/>
          <w:i/>
          <w:sz w:val="18"/>
          <w:szCs w:val="22"/>
          <w:lang w:val="en-GB"/>
        </w:rPr>
      </w:pPr>
      <w:bookmarkStart w:id="10" w:name="_Toc187924906"/>
      <w:proofErr w:type="spellStart"/>
      <w:r w:rsidRPr="00B635C9">
        <w:rPr>
          <w:rFonts w:ascii="Calibri Light" w:hAnsi="Calibri Light" w:cs="Calibri Light"/>
          <w:i/>
          <w:sz w:val="18"/>
          <w:szCs w:val="22"/>
          <w:lang w:val="en-GB"/>
        </w:rPr>
        <w:t>Rysunek</w:t>
      </w:r>
      <w:proofErr w:type="spellEnd"/>
      <w:r w:rsidRPr="00B635C9">
        <w:rPr>
          <w:rFonts w:ascii="Calibri Light" w:hAnsi="Calibri Light" w:cs="Calibri Light"/>
          <w:i/>
          <w:sz w:val="18"/>
          <w:szCs w:val="22"/>
          <w:lang w:val="en-GB"/>
        </w:rPr>
        <w:t xml:space="preserve"> </w:t>
      </w:r>
      <w:r w:rsidR="004B7D5E" w:rsidRPr="00B635C9">
        <w:rPr>
          <w:rFonts w:ascii="Calibri Light" w:hAnsi="Calibri Light" w:cs="Calibri Light"/>
          <w:i/>
          <w:sz w:val="18"/>
          <w:szCs w:val="22"/>
          <w:lang w:val="en-GB"/>
        </w:rPr>
        <w:t>12</w:t>
      </w:r>
      <w:r w:rsidRPr="00B635C9">
        <w:rPr>
          <w:rFonts w:ascii="Calibri Light" w:hAnsi="Calibri Light" w:cs="Calibri Light"/>
          <w:i/>
          <w:sz w:val="18"/>
          <w:szCs w:val="22"/>
          <w:lang w:val="en-GB"/>
        </w:rPr>
        <w:t xml:space="preserve">. </w:t>
      </w:r>
      <w:bookmarkEnd w:id="10"/>
      <w:r w:rsidR="008C7621" w:rsidRPr="00B635C9">
        <w:rPr>
          <w:rFonts w:ascii="Calibri Light" w:hAnsi="Calibri Light" w:cs="Calibri Light"/>
          <w:i/>
          <w:sz w:val="18"/>
          <w:szCs w:val="22"/>
          <w:lang w:val="en-GB"/>
        </w:rPr>
        <w:t>Plant and soil treatment plant</w:t>
      </w:r>
    </w:p>
    <w:p w14:paraId="7F2460A9" w14:textId="77777777" w:rsidR="001F6D77" w:rsidRPr="00B635C9" w:rsidRDefault="00704B10" w:rsidP="004B7D5E">
      <w:pPr>
        <w:spacing w:before="120" w:after="120"/>
        <w:rPr>
          <w:rFonts w:ascii="Calibri Light" w:hAnsi="Calibri Light" w:cs="Calibri Light"/>
          <w:sz w:val="18"/>
          <w:szCs w:val="22"/>
        </w:rPr>
      </w:pPr>
      <w:r w:rsidRPr="00B635C9">
        <w:rPr>
          <w:rFonts w:ascii="Calibri Light" w:hAnsi="Calibri Light" w:cs="Calibri Light"/>
          <w:noProof/>
          <w:sz w:val="18"/>
          <w:szCs w:val="22"/>
          <w:lang w:val="en-GB" w:eastAsia="en-GB"/>
        </w:rPr>
        <w:drawing>
          <wp:inline distT="0" distB="0" distL="0" distR="0" wp14:anchorId="295F012E" wp14:editId="3CBD091E">
            <wp:extent cx="5779135" cy="223139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9135" cy="2231390"/>
                    </a:xfrm>
                    <a:prstGeom prst="rect">
                      <a:avLst/>
                    </a:prstGeom>
                    <a:noFill/>
                    <a:ln>
                      <a:noFill/>
                    </a:ln>
                  </pic:spPr>
                </pic:pic>
              </a:graphicData>
            </a:graphic>
          </wp:inline>
        </w:drawing>
      </w:r>
    </w:p>
    <w:p w14:paraId="760AFAB7" w14:textId="77777777" w:rsidR="00AC185A" w:rsidRPr="00B635C9" w:rsidRDefault="00AC185A" w:rsidP="004B7D5E">
      <w:pPr>
        <w:spacing w:before="120" w:after="120"/>
        <w:rPr>
          <w:rFonts w:ascii="Calibri Light" w:hAnsi="Calibri Light" w:cs="Calibri Light"/>
          <w:b/>
          <w:sz w:val="18"/>
          <w:szCs w:val="22"/>
        </w:rPr>
      </w:pPr>
    </w:p>
    <w:p w14:paraId="1E4126A2" w14:textId="1293FB45" w:rsidR="00AC185A" w:rsidRPr="00B635C9" w:rsidRDefault="00D57542" w:rsidP="00AC185A">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6</w:t>
      </w:r>
    </w:p>
    <w:p w14:paraId="4473DAE9" w14:textId="77777777" w:rsidR="008C7621" w:rsidRPr="00B635C9" w:rsidRDefault="008C7621" w:rsidP="00AC185A">
      <w:pPr>
        <w:rPr>
          <w:rFonts w:ascii="Calibri Light" w:hAnsi="Calibri Light" w:cs="Calibri Light"/>
          <w:b/>
          <w:color w:val="FF0000"/>
          <w:sz w:val="18"/>
          <w:szCs w:val="22"/>
          <w:lang w:val="en-GB"/>
        </w:rPr>
      </w:pPr>
    </w:p>
    <w:p w14:paraId="2BA1F01E" w14:textId="77777777" w:rsidR="008C7621" w:rsidRPr="00B635C9" w:rsidRDefault="008C7621" w:rsidP="008C7621">
      <w:pPr>
        <w:rPr>
          <w:rFonts w:ascii="Calibri Light" w:hAnsi="Calibri Light" w:cs="Calibri Light"/>
          <w:sz w:val="18"/>
          <w:szCs w:val="22"/>
          <w:lang w:val="en-GB"/>
        </w:rPr>
      </w:pPr>
      <w:r w:rsidRPr="00B635C9">
        <w:rPr>
          <w:rFonts w:ascii="Calibri Light" w:hAnsi="Calibri Light" w:cs="Calibri Light"/>
          <w:sz w:val="18"/>
          <w:szCs w:val="22"/>
          <w:lang w:val="en-GB"/>
        </w:rPr>
        <w:t>The soil-plant filter has several layers, e.g.</w:t>
      </w:r>
    </w:p>
    <w:p w14:paraId="7E856FB5" w14:textId="77777777" w:rsidR="008C7621" w:rsidRPr="00B635C9" w:rsidRDefault="008C7621" w:rsidP="008C7621">
      <w:pPr>
        <w:rPr>
          <w:rFonts w:ascii="Calibri Light" w:hAnsi="Calibri Light" w:cs="Calibri Light"/>
          <w:sz w:val="18"/>
          <w:szCs w:val="22"/>
          <w:lang w:val="en-GB"/>
        </w:rPr>
      </w:pPr>
    </w:p>
    <w:p w14:paraId="601B7786" w14:textId="77777777" w:rsidR="008C7621" w:rsidRPr="00B635C9" w:rsidRDefault="008C7621" w:rsidP="008C7621">
      <w:pPr>
        <w:rPr>
          <w:rFonts w:ascii="Calibri Light" w:hAnsi="Calibri Light" w:cs="Calibri Light"/>
          <w:sz w:val="18"/>
          <w:szCs w:val="22"/>
          <w:lang w:val="en-GB"/>
        </w:rPr>
      </w:pPr>
      <w:r w:rsidRPr="00B635C9">
        <w:rPr>
          <w:rFonts w:ascii="Calibri Light" w:hAnsi="Calibri Light" w:cs="Calibri Light"/>
          <w:sz w:val="18"/>
          <w:szCs w:val="22"/>
          <w:lang w:val="en-GB"/>
        </w:rPr>
        <w:t>• a bottom layer which is about 20 cm thick, made of washed gravel with a grain size of 8 - 16 mm, in special cases 8 - 32 mm from the bottom  it should be sealed with foil with a minimum thickness of 0.5 mm,</w:t>
      </w:r>
    </w:p>
    <w:p w14:paraId="18C54ACA" w14:textId="77777777" w:rsidR="008C7621" w:rsidRPr="00B635C9" w:rsidRDefault="008C7621" w:rsidP="008C7621">
      <w:pPr>
        <w:rPr>
          <w:rFonts w:ascii="Calibri Light" w:hAnsi="Calibri Light" w:cs="Calibri Light"/>
          <w:sz w:val="18"/>
          <w:szCs w:val="22"/>
          <w:lang w:val="en-GB"/>
        </w:rPr>
      </w:pPr>
      <w:r w:rsidRPr="00B635C9">
        <w:rPr>
          <w:rFonts w:ascii="Calibri Light" w:hAnsi="Calibri Light" w:cs="Calibri Light"/>
          <w:sz w:val="18"/>
          <w:szCs w:val="22"/>
          <w:lang w:val="en-GB"/>
        </w:rPr>
        <w:t>• middle layer which is about 50 cm thick, composed of sand or fine gravel with a grain size of 2 mm,</w:t>
      </w:r>
    </w:p>
    <w:p w14:paraId="63D2EB91" w14:textId="77777777" w:rsidR="008C7621" w:rsidRPr="00B635C9" w:rsidRDefault="008C7621" w:rsidP="008C7621">
      <w:pPr>
        <w:rPr>
          <w:rFonts w:ascii="Calibri Light" w:hAnsi="Calibri Light" w:cs="Calibri Light"/>
          <w:sz w:val="18"/>
          <w:szCs w:val="22"/>
          <w:lang w:val="en-GB"/>
        </w:rPr>
      </w:pPr>
      <w:r w:rsidRPr="00B635C9">
        <w:rPr>
          <w:rFonts w:ascii="Calibri Light" w:hAnsi="Calibri Light" w:cs="Calibri Light"/>
          <w:sz w:val="18"/>
          <w:szCs w:val="22"/>
          <w:lang w:val="en-GB"/>
        </w:rPr>
        <w:t>• an upper layer, 20-25 cm thick, made of sand and well-drained soil with the addition of organic components, e.g. wood chips, straw or bark in a ratio of 4: 1 or 3: 1 (soil to organic ratio).</w:t>
      </w:r>
    </w:p>
    <w:p w14:paraId="2DA3FEC1" w14:textId="77777777" w:rsidR="008C7621" w:rsidRPr="00B635C9" w:rsidRDefault="008C7621" w:rsidP="008C7621">
      <w:pPr>
        <w:rPr>
          <w:rFonts w:ascii="Calibri Light" w:hAnsi="Calibri Light" w:cs="Calibri Light"/>
          <w:sz w:val="18"/>
          <w:szCs w:val="22"/>
          <w:lang w:val="en-GB"/>
        </w:rPr>
      </w:pPr>
    </w:p>
    <w:p w14:paraId="17153F1E" w14:textId="77777777" w:rsidR="001F6D77" w:rsidRPr="00B635C9" w:rsidRDefault="001F6D77" w:rsidP="001F6D77">
      <w:pPr>
        <w:tabs>
          <w:tab w:val="left" w:pos="708"/>
        </w:tabs>
        <w:spacing w:before="120" w:after="120"/>
        <w:jc w:val="both"/>
        <w:rPr>
          <w:rFonts w:ascii="Calibri Light" w:hAnsi="Calibri Light" w:cs="Calibri Light"/>
          <w:sz w:val="18"/>
          <w:szCs w:val="22"/>
          <w:lang w:val="en-GB"/>
        </w:rPr>
      </w:pPr>
    </w:p>
    <w:p w14:paraId="25231B98" w14:textId="7B8F233D" w:rsidR="00AC185A" w:rsidRPr="00B635C9" w:rsidRDefault="00D57542" w:rsidP="00AC185A">
      <w:pPr>
        <w:rPr>
          <w:rFonts w:ascii="Calibri Light" w:hAnsi="Calibri Light" w:cs="Calibri Light"/>
          <w:b/>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7</w:t>
      </w:r>
    </w:p>
    <w:p w14:paraId="4EE66AD0" w14:textId="77777777" w:rsidR="00AC185A" w:rsidRPr="00B635C9" w:rsidRDefault="0092443B" w:rsidP="00AC185A">
      <w:pPr>
        <w:spacing w:before="120" w:after="120"/>
        <w:rPr>
          <w:rFonts w:ascii="Calibri Light" w:hAnsi="Calibri Light" w:cs="Calibri Light"/>
          <w:noProof/>
          <w:sz w:val="18"/>
          <w:szCs w:val="22"/>
          <w:lang w:val="en-GB" w:eastAsia="pl-PL"/>
        </w:rPr>
      </w:pPr>
      <w:bookmarkStart w:id="11" w:name="_Toc187924907"/>
      <w:r w:rsidRPr="00B635C9">
        <w:rPr>
          <w:rFonts w:ascii="Calibri Light" w:hAnsi="Calibri Light" w:cs="Calibri Light"/>
          <w:i/>
          <w:sz w:val="18"/>
          <w:szCs w:val="22"/>
          <w:lang w:val="en-GB"/>
        </w:rPr>
        <w:t>Figure</w:t>
      </w:r>
      <w:r w:rsidR="004B7D5E" w:rsidRPr="00B635C9">
        <w:rPr>
          <w:rFonts w:ascii="Calibri Light" w:hAnsi="Calibri Light" w:cs="Calibri Light"/>
          <w:i/>
          <w:sz w:val="18"/>
          <w:szCs w:val="22"/>
          <w:lang w:val="en-GB"/>
        </w:rPr>
        <w:t>13</w:t>
      </w:r>
      <w:r w:rsidR="001F6D77" w:rsidRPr="00B635C9">
        <w:rPr>
          <w:rFonts w:ascii="Calibri Light" w:hAnsi="Calibri Light" w:cs="Calibri Light"/>
          <w:i/>
          <w:sz w:val="18"/>
          <w:szCs w:val="22"/>
          <w:lang w:val="en-GB"/>
        </w:rPr>
        <w:t>.</w:t>
      </w:r>
      <w:r w:rsidR="001F6D77" w:rsidRPr="00B635C9">
        <w:rPr>
          <w:rFonts w:ascii="Calibri Light" w:eastAsia="Tahoma" w:hAnsi="Calibri Light" w:cs="Calibri Light"/>
          <w:i/>
          <w:sz w:val="18"/>
          <w:szCs w:val="22"/>
          <w:lang w:val="en-GB"/>
        </w:rPr>
        <w:t xml:space="preserve"> </w:t>
      </w:r>
      <w:r w:rsidR="008C7621" w:rsidRPr="00B635C9">
        <w:rPr>
          <w:rFonts w:ascii="Calibri Light" w:eastAsia="Tahoma" w:hAnsi="Calibri Light" w:cs="Calibri Light"/>
          <w:i/>
          <w:sz w:val="18"/>
          <w:szCs w:val="22"/>
          <w:lang w:val="en-GB"/>
        </w:rPr>
        <w:t xml:space="preserve">Cross-section through a soil-plant filter </w:t>
      </w:r>
      <w:bookmarkEnd w:id="11"/>
    </w:p>
    <w:p w14:paraId="789C8A2C" w14:textId="77777777" w:rsidR="001F6D77" w:rsidRPr="00B635C9" w:rsidRDefault="00BB1D0E" w:rsidP="001F6D77">
      <w:pPr>
        <w:spacing w:before="120" w:after="120"/>
        <w:jc w:val="both"/>
        <w:rPr>
          <w:rFonts w:ascii="Calibri Light" w:hAnsi="Calibri Light" w:cs="Calibri Light"/>
          <w:sz w:val="18"/>
          <w:szCs w:val="22"/>
        </w:rPr>
      </w:pPr>
      <w:r w:rsidRPr="00B635C9">
        <w:rPr>
          <w:rFonts w:ascii="Calibri Light" w:hAnsi="Calibri Light" w:cs="Calibri Light"/>
          <w:noProof/>
          <w:sz w:val="18"/>
          <w:szCs w:val="22"/>
          <w:lang w:val="en-GB" w:eastAsia="en-GB"/>
        </w:rPr>
        <w:drawing>
          <wp:inline distT="0" distB="0" distL="0" distR="0" wp14:anchorId="3B13A1B6" wp14:editId="43CFAA98">
            <wp:extent cx="3327721" cy="2482358"/>
            <wp:effectExtent l="0" t="0" r="635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39535" cy="2491171"/>
                    </a:xfrm>
                    <a:prstGeom prst="rect">
                      <a:avLst/>
                    </a:prstGeom>
                    <a:noFill/>
                    <a:ln>
                      <a:noFill/>
                    </a:ln>
                  </pic:spPr>
                </pic:pic>
              </a:graphicData>
            </a:graphic>
          </wp:inline>
        </w:drawing>
      </w:r>
    </w:p>
    <w:p w14:paraId="286DA74E" w14:textId="77777777" w:rsidR="00AC185A" w:rsidRPr="00B635C9" w:rsidRDefault="00AC185A" w:rsidP="00AC185A">
      <w:pPr>
        <w:spacing w:before="120" w:after="120"/>
        <w:jc w:val="both"/>
        <w:rPr>
          <w:rFonts w:ascii="Calibri Light" w:hAnsi="Calibri Light" w:cs="Calibri Light"/>
          <w:sz w:val="18"/>
          <w:szCs w:val="22"/>
        </w:rPr>
      </w:pPr>
    </w:p>
    <w:p w14:paraId="05F09466" w14:textId="0960E8FB" w:rsidR="00AC185A" w:rsidRPr="00B635C9" w:rsidRDefault="00D57542" w:rsidP="00AC185A">
      <w:pPr>
        <w:rPr>
          <w:rFonts w:ascii="Calibri Light" w:hAnsi="Calibri Light" w:cs="Calibri Light"/>
          <w:b/>
          <w:color w:val="FF0000"/>
          <w:sz w:val="18"/>
          <w:szCs w:val="22"/>
          <w:lang w:val="en-GB"/>
        </w:rPr>
      </w:pPr>
      <w:r w:rsidRPr="00B635C9">
        <w:rPr>
          <w:rFonts w:ascii="Calibri Light" w:hAnsi="Calibri Light" w:cs="Calibri Light"/>
          <w:sz w:val="18"/>
          <w:lang w:val="en-GB"/>
        </w:rPr>
        <w:lastRenderedPageBreak/>
        <w:t>Slide</w:t>
      </w:r>
      <w:r w:rsidR="00C45731" w:rsidRPr="00B635C9">
        <w:rPr>
          <w:rFonts w:ascii="Calibri Light" w:hAnsi="Calibri Light" w:cs="Calibri Light"/>
          <w:b/>
          <w:color w:val="FF0000"/>
          <w:sz w:val="18"/>
          <w:szCs w:val="22"/>
          <w:lang w:val="en-GB"/>
        </w:rPr>
        <w:t xml:space="preserve"> 8</w:t>
      </w:r>
    </w:p>
    <w:p w14:paraId="7979C5EC" w14:textId="77777777" w:rsidR="00F1759B" w:rsidRPr="00B635C9" w:rsidRDefault="00F1759B" w:rsidP="00AC185A">
      <w:pPr>
        <w:rPr>
          <w:rFonts w:ascii="Calibri Light" w:hAnsi="Calibri Light" w:cs="Calibri Light"/>
          <w:b/>
          <w:color w:val="FF0000"/>
          <w:sz w:val="18"/>
          <w:szCs w:val="22"/>
          <w:lang w:val="en-GB"/>
        </w:rPr>
      </w:pPr>
    </w:p>
    <w:p w14:paraId="4FAAE9C4" w14:textId="77777777" w:rsidR="00F1759B" w:rsidRPr="00B635C9" w:rsidRDefault="00F1759B" w:rsidP="00F1759B">
      <w:pPr>
        <w:rPr>
          <w:rFonts w:ascii="Calibri Light" w:hAnsi="Calibri Light" w:cs="Calibri Light"/>
          <w:b/>
          <w:sz w:val="18"/>
          <w:szCs w:val="22"/>
          <w:lang w:val="en-GB"/>
        </w:rPr>
      </w:pPr>
    </w:p>
    <w:p w14:paraId="6AD6E7EE" w14:textId="77777777" w:rsidR="00F1759B" w:rsidRPr="00B635C9" w:rsidRDefault="00F1759B" w:rsidP="00F1759B">
      <w:pPr>
        <w:rPr>
          <w:rFonts w:ascii="Calibri Light" w:hAnsi="Calibri Light" w:cs="Calibri Light"/>
          <w:sz w:val="18"/>
          <w:szCs w:val="22"/>
          <w:lang w:val="en-GB"/>
        </w:rPr>
      </w:pPr>
      <w:r w:rsidRPr="00B635C9">
        <w:rPr>
          <w:rFonts w:ascii="Calibri Light" w:hAnsi="Calibri Light" w:cs="Calibri Light"/>
          <w:sz w:val="18"/>
          <w:szCs w:val="22"/>
          <w:lang w:val="en-GB"/>
        </w:rPr>
        <w:t xml:space="preserve">The use of plants characteristic of wetland ecosystems is strongly recommended on the soil and plant filter, </w:t>
      </w:r>
      <w:proofErr w:type="spellStart"/>
      <w:r w:rsidRPr="00B635C9">
        <w:rPr>
          <w:rFonts w:ascii="Calibri Light" w:hAnsi="Calibri Light" w:cs="Calibri Light"/>
          <w:sz w:val="18"/>
          <w:szCs w:val="22"/>
          <w:lang w:val="en-GB"/>
        </w:rPr>
        <w:t>e.g</w:t>
      </w:r>
      <w:proofErr w:type="spellEnd"/>
      <w:r w:rsidR="00500D69" w:rsidRPr="00B635C9">
        <w:rPr>
          <w:rFonts w:ascii="Calibri Light" w:hAnsi="Calibri Light" w:cs="Calibri Light"/>
          <w:sz w:val="18"/>
          <w:szCs w:val="22"/>
          <w:lang w:val="en-GB"/>
        </w:rPr>
        <w:t>:</w:t>
      </w:r>
    </w:p>
    <w:p w14:paraId="518C8C99" w14:textId="77777777" w:rsidR="00500D69" w:rsidRPr="00B635C9" w:rsidRDefault="00500D69" w:rsidP="00500D69">
      <w:pPr>
        <w:ind w:left="720"/>
        <w:jc w:val="both"/>
        <w:rPr>
          <w:rFonts w:ascii="Calibri Light" w:eastAsia="Lucida Sans Unicode" w:hAnsi="Calibri Light" w:cs="Calibri Light"/>
          <w:sz w:val="18"/>
          <w:szCs w:val="22"/>
          <w:lang w:val="en-GB"/>
        </w:rPr>
      </w:pPr>
    </w:p>
    <w:p w14:paraId="17FA9C3B" w14:textId="77777777" w:rsidR="001F6D77" w:rsidRPr="00B635C9" w:rsidRDefault="00500D69" w:rsidP="00E217BD">
      <w:pPr>
        <w:numPr>
          <w:ilvl w:val="0"/>
          <w:numId w:val="12"/>
        </w:numPr>
        <w:tabs>
          <w:tab w:val="clear" w:pos="1138"/>
        </w:tabs>
        <w:ind w:left="720" w:firstLine="0"/>
        <w:jc w:val="both"/>
        <w:rPr>
          <w:rFonts w:ascii="Calibri Light" w:eastAsia="Lucida Sans Unicode" w:hAnsi="Calibri Light" w:cs="Calibri Light"/>
          <w:sz w:val="18"/>
          <w:szCs w:val="22"/>
        </w:rPr>
      </w:pPr>
      <w:proofErr w:type="spellStart"/>
      <w:r w:rsidRPr="00B635C9">
        <w:rPr>
          <w:rFonts w:ascii="Calibri Light" w:eastAsia="Lucida Sans Unicode" w:hAnsi="Calibri Light" w:cs="Calibri Light"/>
          <w:sz w:val="18"/>
          <w:szCs w:val="22"/>
        </w:rPr>
        <w:t>Common</w:t>
      </w:r>
      <w:proofErr w:type="spellEnd"/>
      <w:r w:rsidRPr="00B635C9">
        <w:rPr>
          <w:rFonts w:ascii="Calibri Light" w:eastAsia="Lucida Sans Unicode" w:hAnsi="Calibri Light" w:cs="Calibri Light"/>
          <w:sz w:val="18"/>
          <w:szCs w:val="22"/>
        </w:rPr>
        <w:t xml:space="preserve"> </w:t>
      </w:r>
      <w:proofErr w:type="spellStart"/>
      <w:r w:rsidRPr="00B635C9">
        <w:rPr>
          <w:rFonts w:ascii="Calibri Light" w:eastAsia="Lucida Sans Unicode" w:hAnsi="Calibri Light" w:cs="Calibri Light"/>
          <w:sz w:val="18"/>
          <w:szCs w:val="22"/>
        </w:rPr>
        <w:t>reed</w:t>
      </w:r>
      <w:proofErr w:type="spellEnd"/>
      <w:r w:rsidR="001F6D77" w:rsidRPr="00B635C9">
        <w:rPr>
          <w:rFonts w:ascii="Calibri Light" w:eastAsia="Lucida Sans Unicode" w:hAnsi="Calibri Light" w:cs="Calibri Light"/>
          <w:sz w:val="18"/>
          <w:szCs w:val="22"/>
        </w:rPr>
        <w:t xml:space="preserve"> (</w:t>
      </w:r>
      <w:proofErr w:type="spellStart"/>
      <w:r w:rsidR="001F6D77" w:rsidRPr="00B635C9">
        <w:rPr>
          <w:rFonts w:ascii="Calibri Light" w:eastAsia="Lucida Sans Unicode" w:hAnsi="Calibri Light" w:cs="Calibri Light"/>
          <w:sz w:val="18"/>
          <w:szCs w:val="22"/>
        </w:rPr>
        <w:t>Phragnites</w:t>
      </w:r>
      <w:proofErr w:type="spellEnd"/>
      <w:r w:rsidR="001F6D77" w:rsidRPr="00B635C9">
        <w:rPr>
          <w:rFonts w:ascii="Calibri Light" w:eastAsia="Lucida Sans Unicode" w:hAnsi="Calibri Light" w:cs="Calibri Light"/>
          <w:sz w:val="18"/>
          <w:szCs w:val="22"/>
        </w:rPr>
        <w:t xml:space="preserve"> </w:t>
      </w:r>
      <w:proofErr w:type="spellStart"/>
      <w:r w:rsidR="001F6D77" w:rsidRPr="00B635C9">
        <w:rPr>
          <w:rFonts w:ascii="Calibri Light" w:eastAsia="Lucida Sans Unicode" w:hAnsi="Calibri Light" w:cs="Calibri Light"/>
          <w:sz w:val="18"/>
          <w:szCs w:val="22"/>
        </w:rPr>
        <w:t>communis</w:t>
      </w:r>
      <w:proofErr w:type="spellEnd"/>
      <w:r w:rsidR="001F6D77" w:rsidRPr="00B635C9">
        <w:rPr>
          <w:rFonts w:ascii="Calibri Light" w:eastAsia="Lucida Sans Unicode" w:hAnsi="Calibri Light" w:cs="Calibri Light"/>
          <w:sz w:val="18"/>
          <w:szCs w:val="22"/>
        </w:rPr>
        <w:t>)</w:t>
      </w:r>
    </w:p>
    <w:p w14:paraId="04484453" w14:textId="77777777" w:rsidR="001F6D77" w:rsidRPr="00B635C9" w:rsidRDefault="00500D69" w:rsidP="00E217BD">
      <w:pPr>
        <w:numPr>
          <w:ilvl w:val="0"/>
          <w:numId w:val="12"/>
        </w:numPr>
        <w:tabs>
          <w:tab w:val="clear" w:pos="1138"/>
        </w:tabs>
        <w:ind w:left="720" w:firstLine="0"/>
        <w:jc w:val="both"/>
        <w:rPr>
          <w:rFonts w:ascii="Calibri Light" w:hAnsi="Calibri Light" w:cs="Calibri Light"/>
          <w:sz w:val="18"/>
          <w:szCs w:val="22"/>
        </w:rPr>
      </w:pPr>
      <w:proofErr w:type="spellStart"/>
      <w:r w:rsidRPr="00B635C9">
        <w:rPr>
          <w:rFonts w:ascii="Calibri Light" w:eastAsia="Lucida Sans Unicode" w:hAnsi="Calibri Light" w:cs="Calibri Light"/>
          <w:sz w:val="18"/>
          <w:szCs w:val="22"/>
        </w:rPr>
        <w:t>Water</w:t>
      </w:r>
      <w:proofErr w:type="spellEnd"/>
      <w:r w:rsidRPr="00B635C9">
        <w:rPr>
          <w:rFonts w:ascii="Calibri Light" w:eastAsia="Lucida Sans Unicode" w:hAnsi="Calibri Light" w:cs="Calibri Light"/>
          <w:sz w:val="18"/>
          <w:szCs w:val="22"/>
        </w:rPr>
        <w:t xml:space="preserve"> </w:t>
      </w:r>
      <w:proofErr w:type="spellStart"/>
      <w:r w:rsidRPr="00B635C9">
        <w:rPr>
          <w:rFonts w:ascii="Calibri Light" w:eastAsia="Lucida Sans Unicode" w:hAnsi="Calibri Light" w:cs="Calibri Light"/>
          <w:sz w:val="18"/>
          <w:szCs w:val="22"/>
        </w:rPr>
        <w:t>stick</w:t>
      </w:r>
      <w:proofErr w:type="spellEnd"/>
      <w:r w:rsidR="001F6D77" w:rsidRPr="00B635C9">
        <w:rPr>
          <w:rFonts w:ascii="Calibri Light" w:eastAsia="Lucida Sans Unicode" w:hAnsi="Calibri Light" w:cs="Calibri Light"/>
          <w:sz w:val="18"/>
          <w:szCs w:val="22"/>
        </w:rPr>
        <w:t xml:space="preserve"> (</w:t>
      </w:r>
      <w:proofErr w:type="spellStart"/>
      <w:r w:rsidR="001F6D77" w:rsidRPr="00B635C9">
        <w:rPr>
          <w:rFonts w:ascii="Calibri Light" w:eastAsia="Lucida Sans Unicode" w:hAnsi="Calibri Light" w:cs="Calibri Light"/>
          <w:sz w:val="18"/>
          <w:szCs w:val="22"/>
        </w:rPr>
        <w:t>Typha</w:t>
      </w:r>
      <w:proofErr w:type="spellEnd"/>
      <w:r w:rsidR="001F6D77" w:rsidRPr="00B635C9">
        <w:rPr>
          <w:rFonts w:ascii="Calibri Light" w:eastAsia="Lucida Sans Unicode" w:hAnsi="Calibri Light" w:cs="Calibri Light"/>
          <w:sz w:val="18"/>
          <w:szCs w:val="22"/>
        </w:rPr>
        <w:t xml:space="preserve"> sp.) </w:t>
      </w:r>
    </w:p>
    <w:p w14:paraId="6371E32A" w14:textId="77777777" w:rsidR="001F6D77" w:rsidRPr="00B635C9" w:rsidRDefault="001F6D77" w:rsidP="00E217BD">
      <w:pPr>
        <w:numPr>
          <w:ilvl w:val="0"/>
          <w:numId w:val="12"/>
        </w:numPr>
        <w:tabs>
          <w:tab w:val="clear" w:pos="1138"/>
        </w:tabs>
        <w:ind w:left="720" w:firstLine="0"/>
        <w:jc w:val="both"/>
        <w:rPr>
          <w:rFonts w:ascii="Calibri Light" w:eastAsia="Lucida Sans Unicode" w:hAnsi="Calibri Light" w:cs="Calibri Light"/>
          <w:sz w:val="18"/>
          <w:szCs w:val="22"/>
        </w:rPr>
      </w:pPr>
      <w:proofErr w:type="spellStart"/>
      <w:r w:rsidRPr="00B635C9">
        <w:rPr>
          <w:rFonts w:ascii="Calibri Light" w:eastAsia="Lucida Sans Unicode" w:hAnsi="Calibri Light" w:cs="Calibri Light"/>
          <w:sz w:val="18"/>
          <w:szCs w:val="22"/>
        </w:rPr>
        <w:t>Juncu</w:t>
      </w:r>
      <w:r w:rsidR="00500D69" w:rsidRPr="00B635C9">
        <w:rPr>
          <w:rFonts w:ascii="Calibri Light" w:eastAsia="Lucida Sans Unicode" w:hAnsi="Calibri Light" w:cs="Calibri Light"/>
          <w:sz w:val="18"/>
          <w:szCs w:val="22"/>
        </w:rPr>
        <w:t>s</w:t>
      </w:r>
      <w:proofErr w:type="spellEnd"/>
      <w:r w:rsidR="00500D69" w:rsidRPr="00B635C9">
        <w:rPr>
          <w:rFonts w:ascii="Calibri Light" w:eastAsia="Lucida Sans Unicode" w:hAnsi="Calibri Light" w:cs="Calibri Light"/>
          <w:sz w:val="18"/>
          <w:szCs w:val="22"/>
        </w:rPr>
        <w:t xml:space="preserve"> sp.</w:t>
      </w:r>
    </w:p>
    <w:p w14:paraId="2324B93F" w14:textId="77777777" w:rsidR="001F6D77" w:rsidRPr="00B635C9" w:rsidRDefault="00500D69" w:rsidP="00E217BD">
      <w:pPr>
        <w:numPr>
          <w:ilvl w:val="0"/>
          <w:numId w:val="12"/>
        </w:numPr>
        <w:tabs>
          <w:tab w:val="clear" w:pos="1138"/>
        </w:tabs>
        <w:ind w:left="720" w:firstLine="0"/>
        <w:jc w:val="both"/>
        <w:rPr>
          <w:rFonts w:ascii="Calibri Light" w:eastAsia="Lucida Sans Unicode" w:hAnsi="Calibri Light" w:cs="Calibri Light"/>
          <w:sz w:val="18"/>
          <w:szCs w:val="22"/>
        </w:rPr>
      </w:pPr>
      <w:proofErr w:type="spellStart"/>
      <w:r w:rsidRPr="00B635C9">
        <w:rPr>
          <w:rFonts w:ascii="Calibri Light" w:eastAsia="Lucida Sans Unicode" w:hAnsi="Calibri Light" w:cs="Calibri Light"/>
          <w:sz w:val="18"/>
          <w:szCs w:val="22"/>
        </w:rPr>
        <w:t>Sedge</w:t>
      </w:r>
      <w:proofErr w:type="spellEnd"/>
      <w:r w:rsidR="001F6D77" w:rsidRPr="00B635C9">
        <w:rPr>
          <w:rFonts w:ascii="Calibri Light" w:eastAsia="Lucida Sans Unicode" w:hAnsi="Calibri Light" w:cs="Calibri Light"/>
          <w:sz w:val="18"/>
          <w:szCs w:val="22"/>
        </w:rPr>
        <w:t xml:space="preserve"> (</w:t>
      </w:r>
      <w:proofErr w:type="spellStart"/>
      <w:r w:rsidR="001F6D77" w:rsidRPr="00B635C9">
        <w:rPr>
          <w:rFonts w:ascii="Calibri Light" w:eastAsia="Lucida Sans Unicode" w:hAnsi="Calibri Light" w:cs="Calibri Light"/>
          <w:sz w:val="18"/>
          <w:szCs w:val="22"/>
        </w:rPr>
        <w:t>Carex</w:t>
      </w:r>
      <w:proofErr w:type="spellEnd"/>
      <w:r w:rsidR="001F6D77" w:rsidRPr="00B635C9">
        <w:rPr>
          <w:rFonts w:ascii="Calibri Light" w:eastAsia="Lucida Sans Unicode" w:hAnsi="Calibri Light" w:cs="Calibri Light"/>
          <w:sz w:val="18"/>
          <w:szCs w:val="22"/>
        </w:rPr>
        <w:t xml:space="preserve"> sp.) </w:t>
      </w:r>
    </w:p>
    <w:p w14:paraId="52E36A72" w14:textId="77777777" w:rsidR="001F6D77" w:rsidRPr="00B635C9" w:rsidRDefault="00500D69" w:rsidP="00E217BD">
      <w:pPr>
        <w:numPr>
          <w:ilvl w:val="0"/>
          <w:numId w:val="12"/>
        </w:numPr>
        <w:tabs>
          <w:tab w:val="clear" w:pos="1138"/>
        </w:tabs>
        <w:ind w:left="720" w:firstLine="0"/>
        <w:jc w:val="both"/>
        <w:rPr>
          <w:rFonts w:ascii="Calibri Light" w:eastAsia="Lucida Sans Unicode" w:hAnsi="Calibri Light" w:cs="Calibri Light"/>
          <w:sz w:val="18"/>
          <w:szCs w:val="22"/>
        </w:rPr>
      </w:pPr>
      <w:proofErr w:type="spellStart"/>
      <w:r w:rsidRPr="00B635C9">
        <w:rPr>
          <w:rFonts w:ascii="Calibri Light" w:eastAsia="Lucida Sans Unicode" w:hAnsi="Calibri Light" w:cs="Calibri Light"/>
          <w:sz w:val="18"/>
          <w:szCs w:val="22"/>
        </w:rPr>
        <w:t>Glyceria</w:t>
      </w:r>
      <w:proofErr w:type="spellEnd"/>
      <w:r w:rsidRPr="00B635C9">
        <w:rPr>
          <w:rFonts w:ascii="Calibri Light" w:eastAsia="Lucida Sans Unicode" w:hAnsi="Calibri Light" w:cs="Calibri Light"/>
          <w:sz w:val="18"/>
          <w:szCs w:val="22"/>
        </w:rPr>
        <w:t xml:space="preserve"> </w:t>
      </w:r>
      <w:proofErr w:type="spellStart"/>
      <w:r w:rsidRPr="00B635C9">
        <w:rPr>
          <w:rFonts w:ascii="Calibri Light" w:eastAsia="Lucida Sans Unicode" w:hAnsi="Calibri Light" w:cs="Calibri Light"/>
          <w:sz w:val="18"/>
          <w:szCs w:val="22"/>
        </w:rPr>
        <w:t>maxima</w:t>
      </w:r>
      <w:proofErr w:type="spellEnd"/>
    </w:p>
    <w:p w14:paraId="797778F8" w14:textId="77777777" w:rsidR="001F6D77" w:rsidRPr="00B635C9" w:rsidRDefault="00500D69" w:rsidP="00E217BD">
      <w:pPr>
        <w:numPr>
          <w:ilvl w:val="0"/>
          <w:numId w:val="12"/>
        </w:numPr>
        <w:tabs>
          <w:tab w:val="clear" w:pos="1138"/>
        </w:tabs>
        <w:ind w:left="720" w:firstLine="0"/>
        <w:jc w:val="both"/>
        <w:rPr>
          <w:rFonts w:ascii="Calibri Light" w:eastAsia="Lucida Sans Unicode" w:hAnsi="Calibri Light" w:cs="Calibri Light"/>
          <w:sz w:val="18"/>
          <w:szCs w:val="22"/>
        </w:rPr>
      </w:pPr>
      <w:proofErr w:type="spellStart"/>
      <w:r w:rsidRPr="00B635C9">
        <w:rPr>
          <w:rFonts w:ascii="Calibri Light" w:eastAsia="Lucida Sans Unicode" w:hAnsi="Calibri Light" w:cs="Calibri Light"/>
          <w:sz w:val="18"/>
          <w:szCs w:val="22"/>
        </w:rPr>
        <w:t>Yellow</w:t>
      </w:r>
      <w:proofErr w:type="spellEnd"/>
      <w:r w:rsidRPr="00B635C9">
        <w:rPr>
          <w:rFonts w:ascii="Calibri Light" w:eastAsia="Lucida Sans Unicode" w:hAnsi="Calibri Light" w:cs="Calibri Light"/>
          <w:sz w:val="18"/>
          <w:szCs w:val="22"/>
        </w:rPr>
        <w:t xml:space="preserve"> </w:t>
      </w:r>
      <w:proofErr w:type="spellStart"/>
      <w:r w:rsidRPr="00B635C9">
        <w:rPr>
          <w:rFonts w:ascii="Calibri Light" w:eastAsia="Lucida Sans Unicode" w:hAnsi="Calibri Light" w:cs="Calibri Light"/>
          <w:sz w:val="18"/>
          <w:szCs w:val="22"/>
        </w:rPr>
        <w:t>iris</w:t>
      </w:r>
      <w:proofErr w:type="spellEnd"/>
      <w:r w:rsidR="001F6D77" w:rsidRPr="00B635C9">
        <w:rPr>
          <w:rFonts w:ascii="Calibri Light" w:hAnsi="Calibri Light" w:cs="Calibri Light"/>
          <w:sz w:val="18"/>
          <w:szCs w:val="22"/>
        </w:rPr>
        <w:t xml:space="preserve"> (</w:t>
      </w:r>
      <w:proofErr w:type="spellStart"/>
      <w:r w:rsidR="001F6D77" w:rsidRPr="00B635C9">
        <w:rPr>
          <w:rFonts w:ascii="Calibri Light" w:hAnsi="Calibri Light" w:cs="Calibri Light"/>
          <w:sz w:val="18"/>
          <w:szCs w:val="22"/>
        </w:rPr>
        <w:t>Iris</w:t>
      </w:r>
      <w:proofErr w:type="spellEnd"/>
      <w:r w:rsidR="001F6D77" w:rsidRPr="00B635C9">
        <w:rPr>
          <w:rFonts w:ascii="Calibri Light" w:hAnsi="Calibri Light" w:cs="Calibri Light"/>
          <w:sz w:val="18"/>
          <w:szCs w:val="22"/>
        </w:rPr>
        <w:t xml:space="preserve"> </w:t>
      </w:r>
      <w:proofErr w:type="spellStart"/>
      <w:r w:rsidR="001F6D77" w:rsidRPr="00B635C9">
        <w:rPr>
          <w:rFonts w:ascii="Calibri Light" w:hAnsi="Calibri Light" w:cs="Calibri Light"/>
          <w:sz w:val="18"/>
          <w:szCs w:val="22"/>
        </w:rPr>
        <w:t>pseudocorus</w:t>
      </w:r>
      <w:proofErr w:type="spellEnd"/>
      <w:r w:rsidR="001F6D77" w:rsidRPr="00B635C9">
        <w:rPr>
          <w:rFonts w:ascii="Calibri Light" w:hAnsi="Calibri Light" w:cs="Calibri Light"/>
          <w:sz w:val="18"/>
          <w:szCs w:val="22"/>
        </w:rPr>
        <w:t>)</w:t>
      </w:r>
    </w:p>
    <w:p w14:paraId="7768AEF6" w14:textId="77777777" w:rsidR="00500D69" w:rsidRPr="00B635C9" w:rsidRDefault="00500D69" w:rsidP="00500D69">
      <w:pPr>
        <w:jc w:val="both"/>
        <w:rPr>
          <w:rFonts w:ascii="Calibri Light" w:hAnsi="Calibri Light" w:cs="Calibri Light"/>
          <w:sz w:val="18"/>
          <w:szCs w:val="22"/>
        </w:rPr>
      </w:pPr>
    </w:p>
    <w:p w14:paraId="060D10BA" w14:textId="77777777" w:rsidR="00500D69" w:rsidRPr="00B635C9" w:rsidRDefault="00500D69" w:rsidP="00500D69">
      <w:pPr>
        <w:jc w:val="both"/>
        <w:rPr>
          <w:rFonts w:ascii="Calibri Light" w:eastAsia="Lucida Sans Unicode" w:hAnsi="Calibri Light" w:cs="Calibri Light"/>
          <w:sz w:val="18"/>
          <w:szCs w:val="22"/>
          <w:lang w:val="en-GB"/>
        </w:rPr>
      </w:pPr>
    </w:p>
    <w:p w14:paraId="3E475EB3" w14:textId="77777777" w:rsidR="00500D69" w:rsidRPr="00B635C9" w:rsidRDefault="00500D69" w:rsidP="00500D69">
      <w:pPr>
        <w:jc w:val="both"/>
        <w:rPr>
          <w:rFonts w:ascii="Calibri Light" w:eastAsia="Lucida Sans Unicode" w:hAnsi="Calibri Light" w:cs="Calibri Light"/>
          <w:sz w:val="18"/>
          <w:szCs w:val="22"/>
          <w:lang w:val="en-GB"/>
        </w:rPr>
      </w:pPr>
      <w:r w:rsidRPr="00B635C9">
        <w:rPr>
          <w:rFonts w:ascii="Calibri Light" w:eastAsia="Lucida Sans Unicode" w:hAnsi="Calibri Light" w:cs="Calibri Light"/>
          <w:sz w:val="18"/>
          <w:szCs w:val="22"/>
          <w:lang w:val="en-GB"/>
        </w:rPr>
        <w:t>After cleaning in the filter, the wastewater is collected by drainage. These are usually drainage pipes with a diameter of 100 mm and are further discharged to the receiver.</w:t>
      </w:r>
    </w:p>
    <w:p w14:paraId="5308DC88" w14:textId="77777777" w:rsidR="00500D69" w:rsidRPr="00B635C9" w:rsidRDefault="00500D69" w:rsidP="00500D69">
      <w:pPr>
        <w:jc w:val="both"/>
        <w:rPr>
          <w:rFonts w:ascii="Calibri Light" w:eastAsia="Lucida Sans Unicode" w:hAnsi="Calibri Light" w:cs="Calibri Light"/>
          <w:sz w:val="18"/>
          <w:szCs w:val="22"/>
          <w:lang w:val="en-GB"/>
        </w:rPr>
      </w:pPr>
    </w:p>
    <w:p w14:paraId="16012FA4" w14:textId="77777777" w:rsidR="00500D69" w:rsidRPr="00B635C9" w:rsidRDefault="00500D69" w:rsidP="00500D69">
      <w:pPr>
        <w:jc w:val="both"/>
        <w:rPr>
          <w:rFonts w:ascii="Calibri Light" w:eastAsia="Lucida Sans Unicode" w:hAnsi="Calibri Light" w:cs="Calibri Light"/>
          <w:sz w:val="18"/>
          <w:szCs w:val="22"/>
          <w:lang w:val="en-GB"/>
        </w:rPr>
      </w:pPr>
      <w:r w:rsidRPr="00B635C9">
        <w:rPr>
          <w:rFonts w:ascii="Calibri Light" w:eastAsia="Lucida Sans Unicode" w:hAnsi="Calibri Light" w:cs="Calibri Light"/>
          <w:sz w:val="18"/>
          <w:szCs w:val="22"/>
          <w:lang w:val="en-GB"/>
        </w:rPr>
        <w:t>Treated wastewater can reach the ground via a pond, an absorbent well or an infiltrating drainage.</w:t>
      </w:r>
    </w:p>
    <w:p w14:paraId="468D5F13" w14:textId="77777777" w:rsidR="000963DB" w:rsidRPr="00B635C9" w:rsidRDefault="000963DB" w:rsidP="000963DB">
      <w:pPr>
        <w:tabs>
          <w:tab w:val="left" w:pos="708"/>
        </w:tabs>
        <w:spacing w:before="120" w:after="120"/>
        <w:jc w:val="both"/>
        <w:rPr>
          <w:rFonts w:ascii="Calibri Light" w:hAnsi="Calibri Light" w:cs="Calibri Light"/>
          <w:sz w:val="18"/>
          <w:szCs w:val="22"/>
          <w:lang w:val="en-GB"/>
        </w:rPr>
      </w:pPr>
    </w:p>
    <w:p w14:paraId="38853418" w14:textId="74BF7C28" w:rsidR="000963DB" w:rsidRPr="00B635C9" w:rsidRDefault="00D57542" w:rsidP="000963DB">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9</w:t>
      </w:r>
    </w:p>
    <w:p w14:paraId="692C4E8A" w14:textId="77777777" w:rsidR="000B16CC" w:rsidRPr="00B635C9" w:rsidRDefault="000B16CC" w:rsidP="000963DB">
      <w:pPr>
        <w:rPr>
          <w:rFonts w:ascii="Calibri Light" w:hAnsi="Calibri Light" w:cs="Calibri Light"/>
          <w:b/>
          <w:color w:val="FF0000"/>
          <w:sz w:val="18"/>
          <w:szCs w:val="22"/>
          <w:lang w:val="en-GB"/>
        </w:rPr>
      </w:pPr>
    </w:p>
    <w:p w14:paraId="63CDEB75" w14:textId="77777777" w:rsidR="000B16CC" w:rsidRPr="00B635C9" w:rsidRDefault="000B16CC" w:rsidP="000B16CC">
      <w:pPr>
        <w:rPr>
          <w:rFonts w:ascii="Calibri Light" w:hAnsi="Calibri Light" w:cs="Calibri Light"/>
          <w:sz w:val="18"/>
          <w:szCs w:val="22"/>
          <w:lang w:val="en-GB"/>
        </w:rPr>
      </w:pPr>
      <w:r w:rsidRPr="00B635C9">
        <w:rPr>
          <w:rFonts w:ascii="Calibri Light" w:hAnsi="Calibri Light" w:cs="Calibri Light"/>
          <w:sz w:val="18"/>
          <w:szCs w:val="22"/>
          <w:lang w:val="en-GB"/>
        </w:rPr>
        <w:t>The main advantages of plant and soil treatment:</w:t>
      </w:r>
    </w:p>
    <w:p w14:paraId="6DCED3D9" w14:textId="77777777" w:rsidR="000B16CC" w:rsidRPr="00B635C9" w:rsidRDefault="000B16CC" w:rsidP="000B16CC">
      <w:pPr>
        <w:rPr>
          <w:rFonts w:ascii="Calibri Light" w:hAnsi="Calibri Light" w:cs="Calibri Light"/>
          <w:sz w:val="18"/>
          <w:szCs w:val="22"/>
          <w:lang w:val="en-GB"/>
        </w:rPr>
      </w:pPr>
    </w:p>
    <w:p w14:paraId="32A21EB3" w14:textId="77777777" w:rsidR="000B16CC" w:rsidRPr="00B635C9" w:rsidRDefault="000B16CC" w:rsidP="000B16CC">
      <w:pPr>
        <w:rPr>
          <w:rFonts w:ascii="Calibri Light" w:hAnsi="Calibri Light" w:cs="Calibri Light"/>
          <w:sz w:val="18"/>
          <w:szCs w:val="22"/>
          <w:lang w:val="en-GB"/>
        </w:rPr>
      </w:pPr>
      <w:r w:rsidRPr="00B635C9">
        <w:rPr>
          <w:rFonts w:ascii="Calibri Light" w:hAnsi="Calibri Light" w:cs="Calibri Light"/>
          <w:sz w:val="18"/>
          <w:szCs w:val="22"/>
          <w:lang w:val="en-GB"/>
        </w:rPr>
        <w:t>• simple design,</w:t>
      </w:r>
    </w:p>
    <w:p w14:paraId="10807E0A" w14:textId="77777777" w:rsidR="000B16CC" w:rsidRPr="00B635C9" w:rsidRDefault="000B16CC" w:rsidP="000B16CC">
      <w:pPr>
        <w:rPr>
          <w:rFonts w:ascii="Calibri Light" w:hAnsi="Calibri Light" w:cs="Calibri Light"/>
          <w:sz w:val="18"/>
          <w:szCs w:val="22"/>
          <w:lang w:val="en-GB"/>
        </w:rPr>
      </w:pPr>
      <w:r w:rsidRPr="00B635C9">
        <w:rPr>
          <w:rFonts w:ascii="Calibri Light" w:hAnsi="Calibri Light" w:cs="Calibri Light"/>
          <w:sz w:val="18"/>
          <w:szCs w:val="22"/>
          <w:lang w:val="en-GB"/>
        </w:rPr>
        <w:t>• very high efficiency (pollution reduction),</w:t>
      </w:r>
    </w:p>
    <w:p w14:paraId="2C700446" w14:textId="77777777" w:rsidR="000B16CC" w:rsidRPr="00B635C9" w:rsidRDefault="000B16CC" w:rsidP="000B16CC">
      <w:pPr>
        <w:rPr>
          <w:rFonts w:ascii="Calibri Light" w:hAnsi="Calibri Light" w:cs="Calibri Light"/>
          <w:sz w:val="18"/>
          <w:szCs w:val="22"/>
          <w:lang w:val="en-GB"/>
        </w:rPr>
      </w:pPr>
      <w:r w:rsidRPr="00B635C9">
        <w:rPr>
          <w:rFonts w:ascii="Calibri Light" w:hAnsi="Calibri Light" w:cs="Calibri Light"/>
          <w:sz w:val="18"/>
          <w:szCs w:val="22"/>
          <w:lang w:val="en-GB"/>
        </w:rPr>
        <w:t>• the possibility of using (developing) the filter as a decorative element on the plot,</w:t>
      </w:r>
    </w:p>
    <w:p w14:paraId="6060C593" w14:textId="77777777" w:rsidR="000B16CC" w:rsidRPr="00B635C9" w:rsidRDefault="000B16CC" w:rsidP="000B16CC">
      <w:pPr>
        <w:rPr>
          <w:rFonts w:ascii="Calibri Light" w:hAnsi="Calibri Light" w:cs="Calibri Light"/>
          <w:sz w:val="18"/>
          <w:szCs w:val="22"/>
          <w:lang w:val="en-GB"/>
        </w:rPr>
      </w:pPr>
      <w:r w:rsidRPr="00B635C9">
        <w:rPr>
          <w:rFonts w:ascii="Calibri Light" w:hAnsi="Calibri Light" w:cs="Calibri Light"/>
          <w:sz w:val="18"/>
          <w:szCs w:val="22"/>
          <w:lang w:val="en-GB"/>
        </w:rPr>
        <w:t>• the possibility of using local swamp vegetation,</w:t>
      </w:r>
    </w:p>
    <w:p w14:paraId="7B887190" w14:textId="77777777" w:rsidR="000B16CC" w:rsidRPr="00B635C9" w:rsidRDefault="000B16CC" w:rsidP="000B16CC">
      <w:pPr>
        <w:rPr>
          <w:rFonts w:ascii="Calibri Light" w:hAnsi="Calibri Light" w:cs="Calibri Light"/>
          <w:sz w:val="18"/>
          <w:szCs w:val="22"/>
          <w:lang w:val="en-GB"/>
        </w:rPr>
      </w:pPr>
      <w:r w:rsidRPr="00B635C9">
        <w:rPr>
          <w:rFonts w:ascii="Calibri Light" w:hAnsi="Calibri Light" w:cs="Calibri Light"/>
          <w:sz w:val="18"/>
          <w:szCs w:val="22"/>
          <w:lang w:val="en-GB"/>
        </w:rPr>
        <w:t>• high resistance to irregularities in the wastewater inflow,</w:t>
      </w:r>
    </w:p>
    <w:p w14:paraId="3C79A75C" w14:textId="77777777" w:rsidR="000B16CC" w:rsidRPr="00B635C9" w:rsidRDefault="000B16CC" w:rsidP="000B16CC">
      <w:pPr>
        <w:rPr>
          <w:rFonts w:ascii="Calibri Light" w:hAnsi="Calibri Light" w:cs="Calibri Light"/>
          <w:sz w:val="18"/>
          <w:szCs w:val="22"/>
          <w:lang w:val="en-GB"/>
        </w:rPr>
      </w:pPr>
      <w:r w:rsidRPr="00B635C9">
        <w:rPr>
          <w:rFonts w:ascii="Calibri Light" w:hAnsi="Calibri Light" w:cs="Calibri Light"/>
          <w:sz w:val="18"/>
          <w:szCs w:val="22"/>
          <w:lang w:val="en-GB"/>
        </w:rPr>
        <w:t>• the possibility of using an existing septic tank (if it is sealed),</w:t>
      </w:r>
    </w:p>
    <w:p w14:paraId="22164C9D" w14:textId="77777777" w:rsidR="000B16CC" w:rsidRPr="00B635C9" w:rsidRDefault="000B16CC" w:rsidP="000B16CC">
      <w:pPr>
        <w:rPr>
          <w:rFonts w:ascii="Calibri Light" w:hAnsi="Calibri Light" w:cs="Calibri Light"/>
          <w:sz w:val="18"/>
          <w:szCs w:val="22"/>
          <w:lang w:val="en-GB"/>
        </w:rPr>
      </w:pPr>
      <w:r w:rsidRPr="00B635C9">
        <w:rPr>
          <w:rFonts w:ascii="Calibri Light" w:hAnsi="Calibri Light" w:cs="Calibri Light"/>
          <w:sz w:val="18"/>
          <w:szCs w:val="22"/>
          <w:lang w:val="en-GB"/>
        </w:rPr>
        <w:t>• the possibility of economic use of treated wastewater.</w:t>
      </w:r>
    </w:p>
    <w:p w14:paraId="4C85F4DB" w14:textId="77777777" w:rsidR="000B16CC" w:rsidRPr="00B635C9" w:rsidRDefault="000B16CC" w:rsidP="000B16CC">
      <w:pPr>
        <w:rPr>
          <w:rFonts w:ascii="Calibri Light" w:hAnsi="Calibri Light" w:cs="Calibri Light"/>
          <w:sz w:val="18"/>
          <w:szCs w:val="22"/>
          <w:lang w:val="en-GB"/>
        </w:rPr>
      </w:pPr>
    </w:p>
    <w:p w14:paraId="4A0F5CE2" w14:textId="77777777" w:rsidR="000B16CC" w:rsidRPr="00B635C9" w:rsidRDefault="000B16CC" w:rsidP="000B16CC">
      <w:pPr>
        <w:rPr>
          <w:rFonts w:ascii="Calibri Light" w:hAnsi="Calibri Light" w:cs="Calibri Light"/>
          <w:sz w:val="18"/>
          <w:szCs w:val="22"/>
          <w:lang w:val="en-GB"/>
        </w:rPr>
      </w:pPr>
      <w:r w:rsidRPr="00B635C9">
        <w:rPr>
          <w:rFonts w:ascii="Calibri Light" w:hAnsi="Calibri Light" w:cs="Calibri Light"/>
          <w:sz w:val="18"/>
          <w:szCs w:val="22"/>
          <w:lang w:val="en-GB"/>
        </w:rPr>
        <w:t>The main disadvantages of plant-soil treatment:</w:t>
      </w:r>
    </w:p>
    <w:p w14:paraId="4A6B3673" w14:textId="77777777" w:rsidR="000B16CC" w:rsidRPr="00B635C9" w:rsidRDefault="000B16CC" w:rsidP="000B16CC">
      <w:pPr>
        <w:rPr>
          <w:rFonts w:ascii="Calibri Light" w:hAnsi="Calibri Light" w:cs="Calibri Light"/>
          <w:sz w:val="18"/>
          <w:szCs w:val="22"/>
          <w:lang w:val="en-GB"/>
        </w:rPr>
      </w:pPr>
    </w:p>
    <w:p w14:paraId="0E14A648" w14:textId="77777777" w:rsidR="000B16CC" w:rsidRPr="00B635C9" w:rsidRDefault="000B16CC" w:rsidP="000B16CC">
      <w:pPr>
        <w:rPr>
          <w:rFonts w:ascii="Calibri Light" w:hAnsi="Calibri Light" w:cs="Calibri Light"/>
          <w:sz w:val="18"/>
          <w:szCs w:val="22"/>
          <w:lang w:val="en-GB"/>
        </w:rPr>
      </w:pPr>
      <w:r w:rsidRPr="00B635C9">
        <w:rPr>
          <w:rFonts w:ascii="Calibri Light" w:hAnsi="Calibri Light" w:cs="Calibri Light"/>
          <w:sz w:val="18"/>
          <w:szCs w:val="22"/>
          <w:lang w:val="en-GB"/>
        </w:rPr>
        <w:t>• relatively large area necessary to make the filter,</w:t>
      </w:r>
    </w:p>
    <w:p w14:paraId="493BDD17" w14:textId="77777777" w:rsidR="000B16CC" w:rsidRPr="00B635C9" w:rsidRDefault="000B16CC" w:rsidP="000B16CC">
      <w:pPr>
        <w:rPr>
          <w:rFonts w:ascii="Calibri Light" w:hAnsi="Calibri Light" w:cs="Calibri Light"/>
          <w:sz w:val="18"/>
          <w:szCs w:val="22"/>
          <w:lang w:val="en-GB"/>
        </w:rPr>
      </w:pPr>
      <w:r w:rsidRPr="00B635C9">
        <w:rPr>
          <w:rFonts w:ascii="Calibri Light" w:hAnsi="Calibri Light" w:cs="Calibri Light"/>
          <w:sz w:val="18"/>
          <w:szCs w:val="22"/>
          <w:lang w:val="en-GB"/>
        </w:rPr>
        <w:t>• high cost of purchasing film, pump, filter fill.</w:t>
      </w:r>
    </w:p>
    <w:p w14:paraId="189D9965" w14:textId="77777777" w:rsidR="000B16CC" w:rsidRPr="00B635C9" w:rsidRDefault="000B16CC" w:rsidP="000963DB">
      <w:pPr>
        <w:rPr>
          <w:rFonts w:ascii="Calibri Light" w:hAnsi="Calibri Light" w:cs="Calibri Light"/>
          <w:b/>
          <w:color w:val="FF0000"/>
          <w:sz w:val="18"/>
          <w:szCs w:val="22"/>
          <w:lang w:val="en-GB"/>
        </w:rPr>
      </w:pPr>
    </w:p>
    <w:p w14:paraId="6A978D11" w14:textId="77777777" w:rsidR="0023736D" w:rsidRPr="00B635C9" w:rsidRDefault="0023736D" w:rsidP="000963DB">
      <w:pPr>
        <w:rPr>
          <w:rFonts w:ascii="Calibri Light" w:hAnsi="Calibri Light" w:cs="Calibri Light"/>
          <w:sz w:val="18"/>
          <w:lang w:val="en-GB"/>
        </w:rPr>
      </w:pPr>
    </w:p>
    <w:p w14:paraId="6929C26F" w14:textId="2497B215" w:rsidR="000963DB" w:rsidRPr="00B635C9" w:rsidRDefault="00D57542" w:rsidP="000963DB">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10</w:t>
      </w:r>
    </w:p>
    <w:p w14:paraId="021516FC" w14:textId="77777777" w:rsidR="00800F15" w:rsidRPr="00B635C9" w:rsidRDefault="00800F15" w:rsidP="000963DB">
      <w:pPr>
        <w:rPr>
          <w:rFonts w:ascii="Calibri Light" w:hAnsi="Calibri Light" w:cs="Calibri Light"/>
          <w:b/>
          <w:color w:val="FF0000"/>
          <w:sz w:val="18"/>
          <w:szCs w:val="22"/>
          <w:lang w:val="en-GB"/>
        </w:rPr>
      </w:pPr>
    </w:p>
    <w:p w14:paraId="7E1F8248" w14:textId="77777777" w:rsidR="00800F15" w:rsidRPr="00B635C9" w:rsidRDefault="00800F15" w:rsidP="00800F15">
      <w:pPr>
        <w:rPr>
          <w:rFonts w:ascii="Calibri Light" w:hAnsi="Calibri Light" w:cs="Calibri Light"/>
          <w:b/>
          <w:sz w:val="18"/>
          <w:szCs w:val="22"/>
          <w:lang w:val="en-GB"/>
        </w:rPr>
      </w:pPr>
      <w:r w:rsidRPr="00B635C9">
        <w:rPr>
          <w:rFonts w:ascii="Calibri Light" w:hAnsi="Calibri Light" w:cs="Calibri Light"/>
          <w:b/>
          <w:sz w:val="18"/>
          <w:szCs w:val="22"/>
          <w:lang w:val="en-GB"/>
        </w:rPr>
        <w:t>Biological sewage treatment plants</w:t>
      </w:r>
    </w:p>
    <w:p w14:paraId="19D601F7" w14:textId="77777777" w:rsidR="00800F15" w:rsidRPr="00B635C9" w:rsidRDefault="00800F15" w:rsidP="00800F15">
      <w:pPr>
        <w:rPr>
          <w:rFonts w:ascii="Calibri Light" w:hAnsi="Calibri Light" w:cs="Calibri Light"/>
          <w:sz w:val="18"/>
          <w:szCs w:val="22"/>
          <w:lang w:val="en-GB"/>
        </w:rPr>
      </w:pPr>
      <w:r w:rsidRPr="00B635C9">
        <w:rPr>
          <w:rFonts w:ascii="Calibri Light" w:hAnsi="Calibri Light" w:cs="Calibri Light"/>
          <w:sz w:val="18"/>
          <w:szCs w:val="22"/>
          <w:lang w:val="en-GB"/>
        </w:rPr>
        <w:t>Biological deposits are devices in which natural, aerobic pollution decomposition processes are carried out on a special filling for wastewater treatment.</w:t>
      </w:r>
    </w:p>
    <w:p w14:paraId="42162A3C" w14:textId="77777777" w:rsidR="007A70CE" w:rsidRPr="00B635C9" w:rsidRDefault="007A70CE" w:rsidP="00800F15">
      <w:pPr>
        <w:rPr>
          <w:rFonts w:ascii="Calibri Light" w:hAnsi="Calibri Light" w:cs="Calibri Light"/>
          <w:sz w:val="18"/>
          <w:szCs w:val="22"/>
          <w:lang w:val="en-GB"/>
        </w:rPr>
      </w:pPr>
    </w:p>
    <w:p w14:paraId="477E2758" w14:textId="77777777" w:rsidR="001F6D77" w:rsidRPr="00B635C9" w:rsidRDefault="00F11EE1" w:rsidP="001F6D77">
      <w:pPr>
        <w:spacing w:before="120" w:after="120"/>
        <w:jc w:val="both"/>
        <w:rPr>
          <w:rFonts w:ascii="Calibri Light" w:eastAsia="Arial Unicode MS" w:hAnsi="Calibri Light" w:cs="Calibri Light"/>
          <w:sz w:val="18"/>
          <w:szCs w:val="22"/>
        </w:rPr>
      </w:pPr>
      <w:r w:rsidRPr="00B635C9">
        <w:rPr>
          <w:rFonts w:ascii="Calibri Light" w:eastAsia="Arial Unicode MS" w:hAnsi="Calibri Light" w:cs="Calibri Light"/>
          <w:noProof/>
          <w:sz w:val="18"/>
          <w:szCs w:val="22"/>
          <w:lang w:val="en-GB" w:eastAsia="en-GB"/>
        </w:rPr>
        <w:drawing>
          <wp:inline distT="0" distB="0" distL="0" distR="0" wp14:anchorId="6946DB79" wp14:editId="27937867">
            <wp:extent cx="5544820" cy="2319631"/>
            <wp:effectExtent l="0" t="0" r="0" b="508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t="11679"/>
                    <a:stretch/>
                  </pic:blipFill>
                  <pic:spPr bwMode="auto">
                    <a:xfrm>
                      <a:off x="0" y="0"/>
                      <a:ext cx="5544820" cy="2319631"/>
                    </a:xfrm>
                    <a:prstGeom prst="rect">
                      <a:avLst/>
                    </a:prstGeom>
                    <a:noFill/>
                    <a:ln>
                      <a:noFill/>
                    </a:ln>
                    <a:extLst>
                      <a:ext uri="{53640926-AAD7-44D8-BBD7-CCE9431645EC}">
                        <a14:shadowObscured xmlns:a14="http://schemas.microsoft.com/office/drawing/2010/main"/>
                      </a:ext>
                    </a:extLst>
                  </pic:spPr>
                </pic:pic>
              </a:graphicData>
            </a:graphic>
          </wp:inline>
        </w:drawing>
      </w:r>
    </w:p>
    <w:p w14:paraId="4DB82440" w14:textId="77777777" w:rsidR="00AF62D5" w:rsidRPr="00B635C9" w:rsidRDefault="00AF62D5" w:rsidP="001F6D77">
      <w:pPr>
        <w:spacing w:before="120" w:after="120"/>
        <w:jc w:val="both"/>
        <w:rPr>
          <w:rFonts w:ascii="Calibri Light" w:eastAsia="Arial Unicode MS" w:hAnsi="Calibri Light" w:cs="Calibri Light"/>
          <w:sz w:val="18"/>
          <w:szCs w:val="22"/>
        </w:rPr>
      </w:pPr>
    </w:p>
    <w:p w14:paraId="191A6C91" w14:textId="63D019AD" w:rsidR="000963DB" w:rsidRPr="00B635C9" w:rsidRDefault="00D57542" w:rsidP="000963DB">
      <w:pPr>
        <w:rPr>
          <w:rFonts w:ascii="Calibri Light" w:hAnsi="Calibri Light" w:cs="Calibri Light"/>
          <w:b/>
          <w:color w:val="FF0000"/>
          <w:sz w:val="18"/>
          <w:szCs w:val="22"/>
          <w:lang w:val="en-GB"/>
        </w:rPr>
      </w:pPr>
      <w:r w:rsidRPr="00B635C9">
        <w:rPr>
          <w:rFonts w:ascii="Calibri Light" w:hAnsi="Calibri Light" w:cs="Calibri Light"/>
          <w:sz w:val="18"/>
          <w:lang w:val="en-GB"/>
        </w:rPr>
        <w:lastRenderedPageBreak/>
        <w:t>Slide</w:t>
      </w:r>
      <w:r w:rsidR="00C45731" w:rsidRPr="00B635C9">
        <w:rPr>
          <w:rFonts w:ascii="Calibri Light" w:hAnsi="Calibri Light" w:cs="Calibri Light"/>
          <w:b/>
          <w:color w:val="FF0000"/>
          <w:sz w:val="18"/>
          <w:szCs w:val="22"/>
          <w:lang w:val="en-GB"/>
        </w:rPr>
        <w:t xml:space="preserve"> 11</w:t>
      </w:r>
    </w:p>
    <w:p w14:paraId="25C3BED5" w14:textId="77777777" w:rsidR="0092443B" w:rsidRPr="00B635C9" w:rsidRDefault="0092443B" w:rsidP="000963DB">
      <w:pPr>
        <w:rPr>
          <w:rFonts w:ascii="Calibri Light" w:hAnsi="Calibri Light" w:cs="Calibri Light"/>
          <w:b/>
          <w:color w:val="FF0000"/>
          <w:sz w:val="18"/>
          <w:szCs w:val="22"/>
          <w:lang w:val="en-GB"/>
        </w:rPr>
      </w:pPr>
    </w:p>
    <w:p w14:paraId="617CC825" w14:textId="77777777" w:rsidR="0092443B" w:rsidRPr="00B635C9" w:rsidRDefault="0092443B" w:rsidP="0092443B">
      <w:pPr>
        <w:rPr>
          <w:rFonts w:ascii="Calibri Light" w:hAnsi="Calibri Light" w:cs="Calibri Light"/>
          <w:b/>
          <w:color w:val="FF0000"/>
          <w:sz w:val="18"/>
          <w:szCs w:val="22"/>
          <w:lang w:val="en-GB"/>
        </w:rPr>
      </w:pPr>
    </w:p>
    <w:p w14:paraId="0B171A52" w14:textId="77777777" w:rsidR="0092443B" w:rsidRPr="00B635C9" w:rsidRDefault="0092443B" w:rsidP="0092443B">
      <w:pPr>
        <w:rPr>
          <w:rFonts w:ascii="Calibri Light" w:hAnsi="Calibri Light" w:cs="Calibri Light"/>
          <w:sz w:val="18"/>
          <w:szCs w:val="22"/>
          <w:lang w:val="en-GB"/>
        </w:rPr>
      </w:pPr>
      <w:r w:rsidRPr="00B635C9">
        <w:rPr>
          <w:rFonts w:ascii="Calibri Light" w:hAnsi="Calibri Light" w:cs="Calibri Light"/>
          <w:sz w:val="18"/>
          <w:szCs w:val="22"/>
          <w:lang w:val="en-GB"/>
        </w:rPr>
        <w:t>From the septic tank, pre-treated sewage is gravity fed to a second tank with a biological deposit.</w:t>
      </w:r>
    </w:p>
    <w:p w14:paraId="10597E54" w14:textId="77777777" w:rsidR="0092443B" w:rsidRPr="00B635C9" w:rsidRDefault="0092443B" w:rsidP="0092443B">
      <w:pPr>
        <w:rPr>
          <w:rFonts w:ascii="Calibri Light" w:hAnsi="Calibri Light" w:cs="Calibri Light"/>
          <w:sz w:val="18"/>
          <w:szCs w:val="22"/>
          <w:lang w:val="en-GB"/>
        </w:rPr>
      </w:pPr>
      <w:r w:rsidRPr="00B635C9">
        <w:rPr>
          <w:rFonts w:ascii="Calibri Light" w:hAnsi="Calibri Light" w:cs="Calibri Light"/>
          <w:sz w:val="18"/>
          <w:szCs w:val="22"/>
          <w:lang w:val="en-GB"/>
        </w:rPr>
        <w:t>The structure of the biological deposit is shown in Figure 15.</w:t>
      </w:r>
    </w:p>
    <w:p w14:paraId="54501B61" w14:textId="77777777" w:rsidR="0092443B" w:rsidRPr="00B635C9" w:rsidRDefault="0092443B" w:rsidP="0092443B">
      <w:pPr>
        <w:rPr>
          <w:rFonts w:ascii="Calibri Light" w:hAnsi="Calibri Light" w:cs="Calibri Light"/>
          <w:sz w:val="18"/>
          <w:szCs w:val="22"/>
          <w:lang w:val="en-GB"/>
        </w:rPr>
      </w:pPr>
      <w:r w:rsidRPr="00B635C9">
        <w:rPr>
          <w:rFonts w:ascii="Calibri Light" w:hAnsi="Calibri Light" w:cs="Calibri Light"/>
          <w:sz w:val="18"/>
          <w:szCs w:val="22"/>
          <w:lang w:val="en-GB"/>
        </w:rPr>
        <w:t>The main element of the deposit is a special filling, usually made of plastic, on the surface of which a biological membrane develops (a set of microorganisms consisting mainly of bacteria that take part in wastewater treatment).</w:t>
      </w:r>
    </w:p>
    <w:p w14:paraId="2037414A" w14:textId="77777777" w:rsidR="0092443B" w:rsidRPr="00B635C9" w:rsidRDefault="0092443B" w:rsidP="0092443B">
      <w:pPr>
        <w:rPr>
          <w:rFonts w:ascii="Calibri Light" w:hAnsi="Calibri Light" w:cs="Calibri Light"/>
          <w:sz w:val="18"/>
          <w:szCs w:val="22"/>
          <w:lang w:val="en-GB"/>
        </w:rPr>
      </w:pPr>
      <w:r w:rsidRPr="00B635C9">
        <w:rPr>
          <w:rFonts w:ascii="Calibri Light" w:hAnsi="Calibri Light" w:cs="Calibri Light"/>
          <w:sz w:val="18"/>
          <w:szCs w:val="22"/>
          <w:lang w:val="en-GB"/>
        </w:rPr>
        <w:t>Wastewater should be evenly distributed (most often it happens by using a pipe with cuts or a splash disc). Waste water at the top seeps slowly through the deposit. Bacteria and other microorganisms break down filtering wastewater.</w:t>
      </w:r>
    </w:p>
    <w:p w14:paraId="02D080B0" w14:textId="77777777" w:rsidR="0092443B" w:rsidRPr="00B635C9" w:rsidRDefault="0092443B" w:rsidP="0092443B">
      <w:pPr>
        <w:rPr>
          <w:rFonts w:ascii="Calibri Light" w:hAnsi="Calibri Light" w:cs="Calibri Light"/>
          <w:sz w:val="18"/>
          <w:szCs w:val="22"/>
          <w:lang w:val="en-GB"/>
        </w:rPr>
      </w:pPr>
      <w:r w:rsidRPr="00B635C9">
        <w:rPr>
          <w:rFonts w:ascii="Calibri Light" w:hAnsi="Calibri Light" w:cs="Calibri Light"/>
          <w:sz w:val="18"/>
          <w:szCs w:val="22"/>
          <w:lang w:val="en-GB"/>
        </w:rPr>
        <w:t>After cleaning on the deposit, treated wastewater can be discharged into the environment.</w:t>
      </w:r>
    </w:p>
    <w:p w14:paraId="13E59A62" w14:textId="77777777" w:rsidR="0092443B" w:rsidRPr="00B635C9" w:rsidRDefault="0092443B" w:rsidP="000963DB">
      <w:pPr>
        <w:rPr>
          <w:rFonts w:ascii="Calibri Light" w:hAnsi="Calibri Light" w:cs="Calibri Light"/>
          <w:b/>
          <w:sz w:val="18"/>
          <w:szCs w:val="22"/>
          <w:lang w:val="en-GB"/>
        </w:rPr>
      </w:pPr>
    </w:p>
    <w:p w14:paraId="19F7E5F2" w14:textId="77777777" w:rsidR="000963DB" w:rsidRPr="00B635C9" w:rsidRDefault="000963DB" w:rsidP="001F6D77">
      <w:pPr>
        <w:spacing w:before="120" w:after="120"/>
        <w:jc w:val="both"/>
        <w:rPr>
          <w:rFonts w:ascii="Calibri Light" w:eastAsia="Arial Unicode MS" w:hAnsi="Calibri Light" w:cs="Calibri Light"/>
          <w:sz w:val="18"/>
          <w:szCs w:val="22"/>
          <w:lang w:val="en-GB"/>
        </w:rPr>
      </w:pPr>
      <w:bookmarkStart w:id="12" w:name="_Toc187924909"/>
    </w:p>
    <w:p w14:paraId="563D22D8" w14:textId="63E0E4EF" w:rsidR="000963DB" w:rsidRPr="00B635C9" w:rsidRDefault="00D57542" w:rsidP="000963DB">
      <w:pPr>
        <w:rPr>
          <w:rFonts w:ascii="Calibri Light" w:hAnsi="Calibri Light" w:cs="Calibri Light"/>
          <w:b/>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12</w:t>
      </w:r>
    </w:p>
    <w:p w14:paraId="026E9F93" w14:textId="77777777" w:rsidR="000963DB" w:rsidRPr="00B635C9" w:rsidRDefault="00850641" w:rsidP="001F6D77">
      <w:pPr>
        <w:spacing w:before="120" w:after="120"/>
        <w:jc w:val="both"/>
        <w:rPr>
          <w:rFonts w:ascii="Calibri Light" w:eastAsia="Arial Unicode MS" w:hAnsi="Calibri Light" w:cs="Calibri Light"/>
          <w:noProof/>
          <w:sz w:val="18"/>
          <w:szCs w:val="22"/>
          <w:lang w:val="en-GB" w:eastAsia="pl-PL"/>
        </w:rPr>
      </w:pPr>
      <w:r w:rsidRPr="00B635C9">
        <w:rPr>
          <w:rFonts w:ascii="Calibri Light" w:hAnsi="Calibri Light" w:cs="Calibri Light"/>
          <w:i/>
          <w:sz w:val="18"/>
          <w:szCs w:val="22"/>
          <w:lang w:val="en-GB"/>
        </w:rPr>
        <w:t>Figure</w:t>
      </w:r>
      <w:r w:rsidR="001F6D77" w:rsidRPr="00B635C9">
        <w:rPr>
          <w:rFonts w:ascii="Calibri Light" w:hAnsi="Calibri Light" w:cs="Calibri Light"/>
          <w:i/>
          <w:sz w:val="18"/>
          <w:szCs w:val="22"/>
          <w:lang w:val="en-GB"/>
        </w:rPr>
        <w:t xml:space="preserve"> </w:t>
      </w:r>
      <w:r w:rsidR="004B7D5E" w:rsidRPr="00B635C9">
        <w:rPr>
          <w:rFonts w:ascii="Calibri Light" w:hAnsi="Calibri Light" w:cs="Calibri Light"/>
          <w:i/>
          <w:sz w:val="18"/>
          <w:szCs w:val="22"/>
          <w:lang w:val="en-GB"/>
        </w:rPr>
        <w:t>15</w:t>
      </w:r>
      <w:r w:rsidR="001F6D77" w:rsidRPr="00B635C9">
        <w:rPr>
          <w:rFonts w:ascii="Calibri Light" w:hAnsi="Calibri Light" w:cs="Calibri Light"/>
          <w:i/>
          <w:sz w:val="18"/>
          <w:szCs w:val="22"/>
          <w:lang w:val="en-GB"/>
        </w:rPr>
        <w:t xml:space="preserve">. </w:t>
      </w:r>
      <w:bookmarkEnd w:id="12"/>
      <w:r w:rsidR="007D248B" w:rsidRPr="00B635C9">
        <w:rPr>
          <w:rFonts w:ascii="Calibri Light" w:hAnsi="Calibri Light" w:cs="Calibri Light"/>
          <w:i/>
          <w:sz w:val="18"/>
          <w:szCs w:val="22"/>
          <w:lang w:val="en-GB"/>
        </w:rPr>
        <w:t>Sprinkled bed</w:t>
      </w:r>
    </w:p>
    <w:p w14:paraId="68EC7B7A" w14:textId="77777777" w:rsidR="001F6D77" w:rsidRPr="00B635C9" w:rsidRDefault="00850641" w:rsidP="001F6D77">
      <w:pPr>
        <w:spacing w:before="120" w:after="120"/>
        <w:jc w:val="both"/>
        <w:rPr>
          <w:rFonts w:ascii="Calibri Light" w:eastAsia="Arial Unicode MS" w:hAnsi="Calibri Light" w:cs="Calibri Light"/>
          <w:sz w:val="18"/>
          <w:szCs w:val="22"/>
          <w:lang w:val="en-GB"/>
        </w:rPr>
      </w:pPr>
      <w:r w:rsidRPr="00B635C9">
        <w:rPr>
          <w:rFonts w:ascii="Calibri Light" w:eastAsia="Arial Unicode MS" w:hAnsi="Calibri Light" w:cs="Calibri Light"/>
          <w:noProof/>
          <w:sz w:val="18"/>
          <w:szCs w:val="22"/>
          <w:lang w:val="en-GB" w:eastAsia="en-GB"/>
        </w:rPr>
        <w:drawing>
          <wp:inline distT="0" distB="0" distL="0" distR="0" wp14:anchorId="6D41774B" wp14:editId="038A76CE">
            <wp:extent cx="4688840" cy="2903855"/>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88840" cy="2903855"/>
                    </a:xfrm>
                    <a:prstGeom prst="rect">
                      <a:avLst/>
                    </a:prstGeom>
                    <a:noFill/>
                    <a:ln>
                      <a:noFill/>
                    </a:ln>
                  </pic:spPr>
                </pic:pic>
              </a:graphicData>
            </a:graphic>
          </wp:inline>
        </w:drawing>
      </w:r>
    </w:p>
    <w:p w14:paraId="5349F68D" w14:textId="77777777" w:rsidR="009D6FCD" w:rsidRPr="00B635C9" w:rsidRDefault="009D6FCD" w:rsidP="001F6D77">
      <w:pPr>
        <w:spacing w:before="120" w:after="120"/>
        <w:jc w:val="both"/>
        <w:rPr>
          <w:rFonts w:ascii="Calibri Light" w:eastAsia="Arial Unicode MS" w:hAnsi="Calibri Light" w:cs="Calibri Light"/>
          <w:sz w:val="18"/>
          <w:szCs w:val="22"/>
          <w:lang w:val="en-GB"/>
        </w:rPr>
      </w:pPr>
    </w:p>
    <w:p w14:paraId="57845A09" w14:textId="77777777" w:rsidR="00244EAD" w:rsidRPr="00B635C9" w:rsidRDefault="00244EAD" w:rsidP="001F6D77">
      <w:pPr>
        <w:spacing w:before="120" w:after="120"/>
        <w:jc w:val="both"/>
        <w:rPr>
          <w:rFonts w:ascii="Calibri Light" w:eastAsia="Arial Unicode MS" w:hAnsi="Calibri Light" w:cs="Calibri Light"/>
          <w:sz w:val="18"/>
          <w:szCs w:val="22"/>
          <w:lang w:val="en-GB"/>
        </w:rPr>
      </w:pPr>
    </w:p>
    <w:p w14:paraId="0B7EEACE" w14:textId="44F7116E" w:rsidR="000963DB" w:rsidRPr="00B635C9" w:rsidRDefault="00D57542" w:rsidP="000963DB">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13</w:t>
      </w:r>
    </w:p>
    <w:p w14:paraId="1F02AB04" w14:textId="77777777" w:rsidR="007D248B" w:rsidRPr="00B635C9" w:rsidRDefault="007D248B" w:rsidP="000963DB">
      <w:pPr>
        <w:rPr>
          <w:rFonts w:ascii="Calibri Light" w:hAnsi="Calibri Light" w:cs="Calibri Light"/>
          <w:b/>
          <w:color w:val="FF0000"/>
          <w:sz w:val="18"/>
          <w:szCs w:val="22"/>
          <w:lang w:val="en-GB"/>
        </w:rPr>
      </w:pPr>
    </w:p>
    <w:p w14:paraId="44678B8C" w14:textId="77777777" w:rsidR="007D248B" w:rsidRPr="00B635C9" w:rsidRDefault="007D248B" w:rsidP="000963DB">
      <w:pPr>
        <w:rPr>
          <w:rFonts w:ascii="Calibri Light" w:hAnsi="Calibri Light" w:cs="Calibri Light"/>
          <w:b/>
          <w:color w:val="FF0000"/>
          <w:sz w:val="18"/>
          <w:szCs w:val="22"/>
          <w:lang w:val="en-GB"/>
        </w:rPr>
      </w:pPr>
    </w:p>
    <w:p w14:paraId="5361648E" w14:textId="77777777" w:rsidR="007D248B" w:rsidRPr="00B635C9" w:rsidRDefault="007D248B" w:rsidP="007D248B">
      <w:pPr>
        <w:rPr>
          <w:rFonts w:ascii="Calibri Light" w:hAnsi="Calibri Light" w:cs="Calibri Light"/>
          <w:sz w:val="18"/>
          <w:szCs w:val="22"/>
          <w:lang w:val="en-GB"/>
        </w:rPr>
      </w:pPr>
      <w:r w:rsidRPr="00B635C9">
        <w:rPr>
          <w:rFonts w:ascii="Calibri Light" w:hAnsi="Calibri Light" w:cs="Calibri Light"/>
          <w:sz w:val="18"/>
          <w:szCs w:val="22"/>
          <w:lang w:val="en-GB"/>
        </w:rPr>
        <w:t xml:space="preserve">The most important advantages of a biological </w:t>
      </w:r>
      <w:r w:rsidR="00F02C0E" w:rsidRPr="00B635C9">
        <w:rPr>
          <w:rFonts w:ascii="Calibri Light" w:hAnsi="Calibri Light" w:cs="Calibri Light"/>
          <w:sz w:val="18"/>
          <w:szCs w:val="22"/>
          <w:lang w:val="en-GB"/>
        </w:rPr>
        <w:t xml:space="preserve">treatment plant </w:t>
      </w:r>
      <w:r w:rsidRPr="00B635C9">
        <w:rPr>
          <w:rFonts w:ascii="Calibri Light" w:hAnsi="Calibri Light" w:cs="Calibri Light"/>
          <w:sz w:val="18"/>
          <w:szCs w:val="22"/>
          <w:lang w:val="en-GB"/>
        </w:rPr>
        <w:t>over other solutions are:</w:t>
      </w:r>
    </w:p>
    <w:p w14:paraId="5A5B8E99" w14:textId="77777777" w:rsidR="007D248B" w:rsidRPr="00B635C9" w:rsidRDefault="007D248B" w:rsidP="007D248B">
      <w:pPr>
        <w:rPr>
          <w:rFonts w:ascii="Calibri Light" w:hAnsi="Calibri Light" w:cs="Calibri Light"/>
          <w:sz w:val="18"/>
          <w:szCs w:val="22"/>
          <w:lang w:val="en-GB"/>
        </w:rPr>
      </w:pPr>
    </w:p>
    <w:p w14:paraId="057A7CD2" w14:textId="77777777" w:rsidR="007D248B" w:rsidRPr="00B635C9" w:rsidRDefault="007D248B" w:rsidP="007D248B">
      <w:pPr>
        <w:rPr>
          <w:rFonts w:ascii="Calibri Light" w:hAnsi="Calibri Light" w:cs="Calibri Light"/>
          <w:sz w:val="18"/>
          <w:szCs w:val="22"/>
          <w:lang w:val="en-GB"/>
        </w:rPr>
      </w:pPr>
      <w:r w:rsidRPr="00B635C9">
        <w:rPr>
          <w:rFonts w:ascii="Calibri Light" w:hAnsi="Calibri Light" w:cs="Calibri Light"/>
          <w:sz w:val="18"/>
          <w:szCs w:val="22"/>
          <w:lang w:val="en-GB"/>
        </w:rPr>
        <w:t>• high resistance to irregularities in the sewage inflow,</w:t>
      </w:r>
    </w:p>
    <w:p w14:paraId="471333B8" w14:textId="77777777" w:rsidR="007D248B" w:rsidRPr="00B635C9" w:rsidRDefault="007D248B" w:rsidP="007D248B">
      <w:pPr>
        <w:rPr>
          <w:rFonts w:ascii="Calibri Light" w:hAnsi="Calibri Light" w:cs="Calibri Light"/>
          <w:sz w:val="18"/>
          <w:szCs w:val="22"/>
          <w:lang w:val="en-GB"/>
        </w:rPr>
      </w:pPr>
      <w:r w:rsidRPr="00B635C9">
        <w:rPr>
          <w:rFonts w:ascii="Calibri Light" w:hAnsi="Calibri Light" w:cs="Calibri Light"/>
          <w:sz w:val="18"/>
          <w:szCs w:val="22"/>
          <w:lang w:val="en-GB"/>
        </w:rPr>
        <w:t>• high stability of biological processes taking place in the deposit,</w:t>
      </w:r>
    </w:p>
    <w:p w14:paraId="46B3F2DC" w14:textId="77777777" w:rsidR="007D248B" w:rsidRPr="00B635C9" w:rsidRDefault="007D248B" w:rsidP="007D248B">
      <w:pPr>
        <w:rPr>
          <w:rFonts w:ascii="Calibri Light" w:hAnsi="Calibri Light" w:cs="Calibri Light"/>
          <w:sz w:val="18"/>
          <w:szCs w:val="22"/>
          <w:lang w:val="en-GB"/>
        </w:rPr>
      </w:pPr>
      <w:r w:rsidRPr="00B635C9">
        <w:rPr>
          <w:rFonts w:ascii="Calibri Light" w:hAnsi="Calibri Light" w:cs="Calibri Light"/>
          <w:sz w:val="18"/>
          <w:szCs w:val="22"/>
          <w:lang w:val="en-GB"/>
        </w:rPr>
        <w:t xml:space="preserve">• high pollution reduction (over </w:t>
      </w:r>
      <w:r w:rsidR="00F02C0E" w:rsidRPr="00B635C9">
        <w:rPr>
          <w:rFonts w:ascii="Calibri Light" w:hAnsi="Calibri Light" w:cs="Calibri Light"/>
          <w:sz w:val="18"/>
          <w:szCs w:val="22"/>
          <w:lang w:val="en-GB"/>
        </w:rPr>
        <w:t xml:space="preserve"> </w:t>
      </w:r>
      <w:r w:rsidRPr="00B635C9">
        <w:rPr>
          <w:rFonts w:ascii="Calibri Light" w:hAnsi="Calibri Light" w:cs="Calibri Light"/>
          <w:sz w:val="18"/>
          <w:szCs w:val="22"/>
          <w:lang w:val="en-GB"/>
        </w:rPr>
        <w:t>95%),</w:t>
      </w:r>
    </w:p>
    <w:p w14:paraId="0078B3AC" w14:textId="77777777" w:rsidR="007D248B" w:rsidRPr="00B635C9" w:rsidRDefault="007D248B" w:rsidP="007D248B">
      <w:pPr>
        <w:rPr>
          <w:rFonts w:ascii="Calibri Light" w:hAnsi="Calibri Light" w:cs="Calibri Light"/>
          <w:sz w:val="18"/>
          <w:szCs w:val="22"/>
          <w:lang w:val="en-GB"/>
        </w:rPr>
      </w:pPr>
      <w:r w:rsidRPr="00B635C9">
        <w:rPr>
          <w:rFonts w:ascii="Calibri Light" w:hAnsi="Calibri Light" w:cs="Calibri Light"/>
          <w:sz w:val="18"/>
          <w:szCs w:val="22"/>
          <w:lang w:val="en-GB"/>
        </w:rPr>
        <w:t>• low operating costs; the potential cost may be the purchase of special biopreparations supporting the purification processes in special circumstances,</w:t>
      </w:r>
    </w:p>
    <w:p w14:paraId="3191877B" w14:textId="77777777" w:rsidR="007D248B" w:rsidRPr="00B635C9" w:rsidRDefault="007D248B" w:rsidP="007D248B">
      <w:pPr>
        <w:rPr>
          <w:rFonts w:ascii="Calibri Light" w:hAnsi="Calibri Light" w:cs="Calibri Light"/>
          <w:sz w:val="18"/>
          <w:szCs w:val="22"/>
          <w:lang w:val="en-GB"/>
        </w:rPr>
      </w:pPr>
      <w:r w:rsidRPr="00B635C9">
        <w:rPr>
          <w:rFonts w:ascii="Calibri Light" w:hAnsi="Calibri Light" w:cs="Calibri Light"/>
          <w:sz w:val="18"/>
          <w:szCs w:val="22"/>
          <w:lang w:val="en-GB"/>
        </w:rPr>
        <w:t>• a small area needed to mount the biological bed.</w:t>
      </w:r>
    </w:p>
    <w:p w14:paraId="370743CA" w14:textId="77777777" w:rsidR="00F02C0E" w:rsidRPr="00B635C9" w:rsidRDefault="00F02C0E" w:rsidP="007D248B">
      <w:pPr>
        <w:rPr>
          <w:rFonts w:ascii="Calibri Light" w:hAnsi="Calibri Light" w:cs="Calibri Light"/>
          <w:sz w:val="18"/>
          <w:szCs w:val="22"/>
          <w:lang w:val="en-GB"/>
        </w:rPr>
      </w:pPr>
    </w:p>
    <w:p w14:paraId="2CC07403" w14:textId="77777777" w:rsidR="007D248B" w:rsidRPr="00B635C9" w:rsidRDefault="007D248B" w:rsidP="007D248B">
      <w:pPr>
        <w:rPr>
          <w:rFonts w:ascii="Calibri Light" w:hAnsi="Calibri Light" w:cs="Calibri Light"/>
          <w:sz w:val="18"/>
          <w:szCs w:val="22"/>
          <w:lang w:val="en-GB"/>
        </w:rPr>
      </w:pPr>
      <w:r w:rsidRPr="00B635C9">
        <w:rPr>
          <w:rFonts w:ascii="Calibri Light" w:hAnsi="Calibri Light" w:cs="Calibri Light"/>
          <w:sz w:val="18"/>
          <w:szCs w:val="22"/>
          <w:lang w:val="en-GB"/>
        </w:rPr>
        <w:t>The main disadvantage of a biological treatment plant is the need to clean the bed fill or replace mechanical parts.</w:t>
      </w:r>
    </w:p>
    <w:p w14:paraId="6E2F6E27" w14:textId="77777777" w:rsidR="00A26394" w:rsidRPr="00B635C9" w:rsidRDefault="00A26394" w:rsidP="001F6D77">
      <w:pPr>
        <w:spacing w:before="120" w:after="120"/>
        <w:jc w:val="both"/>
        <w:rPr>
          <w:rFonts w:ascii="Calibri Light" w:eastAsia="Arial Unicode MS" w:hAnsi="Calibri Light" w:cs="Calibri Light"/>
          <w:sz w:val="18"/>
          <w:szCs w:val="22"/>
          <w:lang w:val="en-GB"/>
        </w:rPr>
      </w:pPr>
      <w:bookmarkStart w:id="13" w:name="_Toc186789269"/>
      <w:bookmarkStart w:id="14" w:name="_Toc187301780"/>
      <w:bookmarkStart w:id="15" w:name="_Toc187917451"/>
    </w:p>
    <w:p w14:paraId="2CA1D0EB" w14:textId="77777777" w:rsidR="00244EAD" w:rsidRPr="00B635C9" w:rsidRDefault="00244EAD" w:rsidP="001F6D77">
      <w:pPr>
        <w:spacing w:before="120" w:after="120"/>
        <w:jc w:val="both"/>
        <w:rPr>
          <w:rFonts w:ascii="Calibri Light" w:eastAsia="Arial Unicode MS" w:hAnsi="Calibri Light" w:cs="Calibri Light"/>
          <w:sz w:val="18"/>
          <w:szCs w:val="22"/>
          <w:lang w:val="en-GB"/>
        </w:rPr>
      </w:pPr>
    </w:p>
    <w:p w14:paraId="56D89FDC" w14:textId="77777777" w:rsidR="00C45731" w:rsidRPr="00B635C9" w:rsidRDefault="00C45731" w:rsidP="001F6D77">
      <w:pPr>
        <w:spacing w:before="120" w:after="120"/>
        <w:jc w:val="both"/>
        <w:rPr>
          <w:rFonts w:ascii="Calibri Light" w:eastAsia="Arial Unicode MS" w:hAnsi="Calibri Light" w:cs="Calibri Light"/>
          <w:sz w:val="18"/>
          <w:szCs w:val="22"/>
          <w:lang w:val="en-GB"/>
        </w:rPr>
      </w:pPr>
    </w:p>
    <w:p w14:paraId="4F79A89E" w14:textId="77777777" w:rsidR="00C45731" w:rsidRPr="00B635C9" w:rsidRDefault="00C45731" w:rsidP="001F6D77">
      <w:pPr>
        <w:spacing w:before="120" w:after="120"/>
        <w:jc w:val="both"/>
        <w:rPr>
          <w:rFonts w:ascii="Calibri Light" w:eastAsia="Arial Unicode MS" w:hAnsi="Calibri Light" w:cs="Calibri Light"/>
          <w:sz w:val="18"/>
          <w:szCs w:val="22"/>
          <w:lang w:val="en-GB"/>
        </w:rPr>
      </w:pPr>
    </w:p>
    <w:p w14:paraId="09468C3E" w14:textId="77777777" w:rsidR="00C45731" w:rsidRPr="00B635C9" w:rsidRDefault="00C45731" w:rsidP="001F6D77">
      <w:pPr>
        <w:spacing w:before="120" w:after="120"/>
        <w:jc w:val="both"/>
        <w:rPr>
          <w:rFonts w:ascii="Calibri Light" w:eastAsia="Arial Unicode MS" w:hAnsi="Calibri Light" w:cs="Calibri Light"/>
          <w:sz w:val="18"/>
          <w:szCs w:val="22"/>
          <w:lang w:val="en-GB"/>
        </w:rPr>
      </w:pPr>
    </w:p>
    <w:p w14:paraId="755DACC7" w14:textId="0BE984ED" w:rsidR="00244EAD" w:rsidRPr="00B635C9" w:rsidRDefault="00D57542" w:rsidP="00244EAD">
      <w:pPr>
        <w:rPr>
          <w:rFonts w:ascii="Calibri Light" w:hAnsi="Calibri Light" w:cs="Calibri Light"/>
          <w:b/>
          <w:color w:val="FF0000"/>
          <w:sz w:val="18"/>
          <w:szCs w:val="22"/>
          <w:lang w:val="en-GB"/>
        </w:rPr>
      </w:pPr>
      <w:r w:rsidRPr="00B635C9">
        <w:rPr>
          <w:rFonts w:ascii="Calibri Light" w:hAnsi="Calibri Light" w:cs="Calibri Light"/>
          <w:sz w:val="18"/>
          <w:lang w:val="en-GB"/>
        </w:rPr>
        <w:lastRenderedPageBreak/>
        <w:t>Slide</w:t>
      </w:r>
      <w:r w:rsidR="00C45731" w:rsidRPr="00B635C9">
        <w:rPr>
          <w:rFonts w:ascii="Calibri Light" w:hAnsi="Calibri Light" w:cs="Calibri Light"/>
          <w:b/>
          <w:color w:val="FF0000"/>
          <w:sz w:val="18"/>
          <w:szCs w:val="22"/>
          <w:lang w:val="en-GB"/>
        </w:rPr>
        <w:t xml:space="preserve"> 14</w:t>
      </w:r>
    </w:p>
    <w:p w14:paraId="25BA4A9A" w14:textId="77777777" w:rsidR="00A874AD" w:rsidRPr="00B635C9" w:rsidRDefault="00A874AD" w:rsidP="00244EAD">
      <w:pPr>
        <w:rPr>
          <w:rFonts w:ascii="Calibri Light" w:hAnsi="Calibri Light" w:cs="Calibri Light"/>
          <w:b/>
          <w:color w:val="FF0000"/>
          <w:sz w:val="18"/>
          <w:szCs w:val="22"/>
          <w:lang w:val="en-GB"/>
        </w:rPr>
      </w:pPr>
    </w:p>
    <w:p w14:paraId="76CCB69B" w14:textId="77777777" w:rsidR="00A874AD" w:rsidRPr="00B635C9" w:rsidRDefault="00A874AD" w:rsidP="00244EAD">
      <w:pPr>
        <w:rPr>
          <w:rFonts w:ascii="Calibri Light" w:hAnsi="Calibri Light" w:cs="Calibri Light"/>
          <w:b/>
          <w:color w:val="FF0000"/>
          <w:sz w:val="18"/>
          <w:szCs w:val="22"/>
          <w:lang w:val="en-GB"/>
        </w:rPr>
      </w:pPr>
    </w:p>
    <w:p w14:paraId="26864F26" w14:textId="77777777" w:rsidR="00A874AD" w:rsidRPr="00B635C9" w:rsidRDefault="00A874AD" w:rsidP="00A874AD">
      <w:pPr>
        <w:rPr>
          <w:rFonts w:ascii="Calibri Light" w:hAnsi="Calibri Light" w:cs="Calibri Light"/>
          <w:b/>
          <w:sz w:val="18"/>
          <w:szCs w:val="22"/>
          <w:lang w:val="en-GB"/>
        </w:rPr>
      </w:pPr>
      <w:r w:rsidRPr="00B635C9">
        <w:rPr>
          <w:rFonts w:ascii="Calibri Light" w:hAnsi="Calibri Light" w:cs="Calibri Light"/>
          <w:b/>
          <w:sz w:val="18"/>
          <w:szCs w:val="22"/>
          <w:lang w:val="en-GB"/>
        </w:rPr>
        <w:t>Activated sludge treatment plants</w:t>
      </w:r>
    </w:p>
    <w:p w14:paraId="09971B95" w14:textId="77777777" w:rsidR="00A874AD" w:rsidRPr="00B635C9" w:rsidRDefault="00A874AD" w:rsidP="00A874AD">
      <w:pPr>
        <w:rPr>
          <w:rFonts w:ascii="Calibri Light" w:hAnsi="Calibri Light" w:cs="Calibri Light"/>
          <w:sz w:val="18"/>
          <w:szCs w:val="22"/>
          <w:lang w:val="en-GB"/>
        </w:rPr>
      </w:pPr>
      <w:r w:rsidRPr="00B635C9">
        <w:rPr>
          <w:rFonts w:ascii="Calibri Light" w:hAnsi="Calibri Light" w:cs="Calibri Light"/>
          <w:sz w:val="18"/>
          <w:szCs w:val="22"/>
          <w:lang w:val="en-GB"/>
        </w:rPr>
        <w:t>Activated sludge - these are clusters (flocs) of aerobic microorganisms that float in the wastewater, through which purification processes take place.</w:t>
      </w:r>
    </w:p>
    <w:p w14:paraId="0509CE24" w14:textId="77777777" w:rsidR="00A874AD" w:rsidRPr="00B635C9" w:rsidRDefault="00A874AD" w:rsidP="00A874AD">
      <w:pPr>
        <w:rPr>
          <w:rFonts w:ascii="Calibri Light" w:hAnsi="Calibri Light" w:cs="Calibri Light"/>
          <w:sz w:val="18"/>
          <w:szCs w:val="22"/>
          <w:lang w:val="en-GB"/>
        </w:rPr>
      </w:pPr>
    </w:p>
    <w:p w14:paraId="6435F898" w14:textId="77777777" w:rsidR="00A874AD" w:rsidRPr="00B635C9" w:rsidRDefault="00A874AD" w:rsidP="00A874AD">
      <w:pPr>
        <w:rPr>
          <w:rFonts w:ascii="Calibri Light" w:hAnsi="Calibri Light" w:cs="Calibri Light"/>
          <w:sz w:val="18"/>
          <w:szCs w:val="22"/>
          <w:lang w:val="en-GB"/>
        </w:rPr>
      </w:pPr>
      <w:r w:rsidRPr="00B635C9">
        <w:rPr>
          <w:rFonts w:ascii="Calibri Light" w:hAnsi="Calibri Light" w:cs="Calibri Light"/>
          <w:sz w:val="18"/>
          <w:szCs w:val="22"/>
          <w:lang w:val="en-GB"/>
        </w:rPr>
        <w:t>During the first start, the formation of microorganisms (flocs) is initiated through the use of special biopreparations.</w:t>
      </w:r>
    </w:p>
    <w:p w14:paraId="058EBDEF" w14:textId="77777777" w:rsidR="00A874AD" w:rsidRPr="00B635C9" w:rsidRDefault="00A874AD" w:rsidP="00A874AD">
      <w:pPr>
        <w:rPr>
          <w:rFonts w:ascii="Calibri Light" w:hAnsi="Calibri Light" w:cs="Calibri Light"/>
          <w:sz w:val="18"/>
          <w:szCs w:val="22"/>
          <w:lang w:val="en-GB"/>
        </w:rPr>
      </w:pPr>
    </w:p>
    <w:p w14:paraId="50191DB7" w14:textId="77777777" w:rsidR="001F6D77" w:rsidRPr="00B635C9" w:rsidRDefault="00A874AD" w:rsidP="001F6D77">
      <w:pPr>
        <w:spacing w:before="120" w:after="120"/>
        <w:rPr>
          <w:rFonts w:ascii="Calibri Light" w:hAnsi="Calibri Light" w:cs="Calibri Light"/>
          <w:i/>
          <w:sz w:val="18"/>
          <w:szCs w:val="22"/>
          <w:lang w:val="en-GB"/>
        </w:rPr>
      </w:pPr>
      <w:bookmarkStart w:id="16" w:name="_Toc187924910"/>
      <w:bookmarkEnd w:id="13"/>
      <w:bookmarkEnd w:id="14"/>
      <w:bookmarkEnd w:id="15"/>
      <w:r w:rsidRPr="00B635C9">
        <w:rPr>
          <w:rFonts w:ascii="Calibri Light" w:hAnsi="Calibri Light" w:cs="Calibri Light"/>
          <w:i/>
          <w:sz w:val="18"/>
          <w:szCs w:val="22"/>
          <w:lang w:val="en-GB"/>
        </w:rPr>
        <w:t>Figure</w:t>
      </w:r>
      <w:r w:rsidR="004B7D5E" w:rsidRPr="00B635C9">
        <w:rPr>
          <w:rFonts w:ascii="Calibri Light" w:hAnsi="Calibri Light" w:cs="Calibri Light"/>
          <w:i/>
          <w:sz w:val="18"/>
          <w:szCs w:val="22"/>
          <w:lang w:val="en-GB"/>
        </w:rPr>
        <w:t>16</w:t>
      </w:r>
      <w:r w:rsidR="001F6D77" w:rsidRPr="00B635C9">
        <w:rPr>
          <w:rFonts w:ascii="Calibri Light" w:hAnsi="Calibri Light" w:cs="Calibri Light"/>
          <w:i/>
          <w:sz w:val="18"/>
          <w:szCs w:val="22"/>
          <w:lang w:val="en-GB"/>
        </w:rPr>
        <w:t xml:space="preserve">. </w:t>
      </w:r>
      <w:bookmarkEnd w:id="16"/>
      <w:r w:rsidRPr="00B635C9">
        <w:rPr>
          <w:rFonts w:ascii="Calibri Light" w:hAnsi="Calibri Light" w:cs="Calibri Light"/>
          <w:i/>
          <w:sz w:val="18"/>
          <w:szCs w:val="22"/>
          <w:lang w:val="en-GB"/>
        </w:rPr>
        <w:t>Sewage treatment plant with activated sludge</w:t>
      </w:r>
    </w:p>
    <w:p w14:paraId="6E95CF8B" w14:textId="77777777" w:rsidR="001F6D77" w:rsidRPr="00B635C9" w:rsidRDefault="00815F29" w:rsidP="001F6D77">
      <w:pPr>
        <w:pStyle w:val="Stopka"/>
        <w:rPr>
          <w:rFonts w:ascii="Calibri Light" w:hAnsi="Calibri Light" w:cs="Calibri Light"/>
          <w:sz w:val="18"/>
        </w:rPr>
      </w:pPr>
      <w:r w:rsidRPr="00B635C9">
        <w:rPr>
          <w:rFonts w:ascii="Calibri Light" w:hAnsi="Calibri Light" w:cs="Calibri Light"/>
          <w:noProof/>
          <w:sz w:val="18"/>
          <w:lang w:val="en-GB" w:eastAsia="en-GB"/>
        </w:rPr>
        <w:drawing>
          <wp:inline distT="0" distB="0" distL="0" distR="0" wp14:anchorId="71FC685E" wp14:editId="7B3CCC71">
            <wp:extent cx="4638040" cy="2026285"/>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38040" cy="2026285"/>
                    </a:xfrm>
                    <a:prstGeom prst="rect">
                      <a:avLst/>
                    </a:prstGeom>
                    <a:noFill/>
                    <a:ln>
                      <a:noFill/>
                    </a:ln>
                  </pic:spPr>
                </pic:pic>
              </a:graphicData>
            </a:graphic>
          </wp:inline>
        </w:drawing>
      </w:r>
    </w:p>
    <w:p w14:paraId="0447EE14" w14:textId="77777777" w:rsidR="001F6D77" w:rsidRPr="00B635C9" w:rsidRDefault="001F6D77" w:rsidP="00B16337">
      <w:pPr>
        <w:pStyle w:val="Stopka"/>
        <w:rPr>
          <w:rFonts w:ascii="Calibri Light" w:hAnsi="Calibri Light" w:cs="Calibri Light"/>
          <w:sz w:val="18"/>
        </w:rPr>
      </w:pPr>
    </w:p>
    <w:p w14:paraId="56851C01" w14:textId="77777777" w:rsidR="00A26394" w:rsidRPr="00B635C9" w:rsidRDefault="00A26394" w:rsidP="00B16337">
      <w:pPr>
        <w:pStyle w:val="Stopka"/>
        <w:rPr>
          <w:rFonts w:ascii="Calibri Light" w:hAnsi="Calibri Light" w:cs="Calibri Light"/>
          <w:sz w:val="18"/>
        </w:rPr>
      </w:pPr>
    </w:p>
    <w:p w14:paraId="4B9028AE" w14:textId="17D5C216" w:rsidR="00244EAD" w:rsidRPr="00B635C9" w:rsidRDefault="00D57542" w:rsidP="00244EAD">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15</w:t>
      </w:r>
    </w:p>
    <w:p w14:paraId="74757EA3" w14:textId="77777777" w:rsidR="00D5763F" w:rsidRPr="00B635C9" w:rsidRDefault="00D5763F" w:rsidP="00244EAD">
      <w:pPr>
        <w:rPr>
          <w:rFonts w:ascii="Calibri Light" w:hAnsi="Calibri Light" w:cs="Calibri Light"/>
          <w:b/>
          <w:color w:val="FF0000"/>
          <w:sz w:val="18"/>
          <w:szCs w:val="22"/>
          <w:lang w:val="en-GB"/>
        </w:rPr>
      </w:pPr>
    </w:p>
    <w:p w14:paraId="5A8834D7" w14:textId="77777777" w:rsidR="00D5763F" w:rsidRPr="00B635C9" w:rsidRDefault="00D5763F" w:rsidP="00D5763F">
      <w:pPr>
        <w:rPr>
          <w:rFonts w:ascii="Calibri Light" w:hAnsi="Calibri Light" w:cs="Calibri Light"/>
          <w:sz w:val="18"/>
          <w:szCs w:val="22"/>
          <w:lang w:val="en-GB"/>
        </w:rPr>
      </w:pPr>
      <w:r w:rsidRPr="00B635C9">
        <w:rPr>
          <w:rFonts w:ascii="Calibri Light" w:hAnsi="Calibri Light" w:cs="Calibri Light"/>
          <w:sz w:val="18"/>
          <w:szCs w:val="22"/>
          <w:lang w:val="en-GB"/>
        </w:rPr>
        <w:t xml:space="preserve">The construction of this type of treatment plant is similar to that of a biological </w:t>
      </w:r>
      <w:r w:rsidR="00E871CA" w:rsidRPr="00B635C9">
        <w:rPr>
          <w:rFonts w:ascii="Calibri Light" w:hAnsi="Calibri Light" w:cs="Calibri Light"/>
          <w:sz w:val="18"/>
          <w:szCs w:val="22"/>
          <w:lang w:val="en-GB"/>
        </w:rPr>
        <w:t>treatment</w:t>
      </w:r>
      <w:r w:rsidRPr="00B635C9">
        <w:rPr>
          <w:rFonts w:ascii="Calibri Light" w:hAnsi="Calibri Light" w:cs="Calibri Light"/>
          <w:sz w:val="18"/>
          <w:szCs w:val="22"/>
          <w:lang w:val="en-GB"/>
        </w:rPr>
        <w:t xml:space="preserve"> plant. Unlike the previously described solutions, the microorganisms responsible for the distribution of pollutants contained in the wastewater, do not settle on any substrate, but float freely in a tank called the reaction chamber (activated sludge chamber).</w:t>
      </w:r>
    </w:p>
    <w:p w14:paraId="365FFF3D" w14:textId="77777777" w:rsidR="00D5763F" w:rsidRPr="00B635C9" w:rsidRDefault="00D5763F" w:rsidP="00D5763F">
      <w:pPr>
        <w:rPr>
          <w:rFonts w:ascii="Calibri Light" w:hAnsi="Calibri Light" w:cs="Calibri Light"/>
          <w:sz w:val="18"/>
          <w:szCs w:val="22"/>
          <w:lang w:val="en-GB"/>
        </w:rPr>
      </w:pPr>
    </w:p>
    <w:p w14:paraId="1BCF868D" w14:textId="77777777" w:rsidR="00D5763F" w:rsidRPr="00B635C9" w:rsidRDefault="00D5763F" w:rsidP="00D5763F">
      <w:pPr>
        <w:rPr>
          <w:rFonts w:ascii="Calibri Light" w:hAnsi="Calibri Light" w:cs="Calibri Light"/>
          <w:sz w:val="18"/>
          <w:szCs w:val="22"/>
          <w:lang w:val="en-GB"/>
        </w:rPr>
      </w:pPr>
      <w:r w:rsidRPr="00B635C9">
        <w:rPr>
          <w:rFonts w:ascii="Calibri Light" w:hAnsi="Calibri Light" w:cs="Calibri Light"/>
          <w:sz w:val="18"/>
          <w:szCs w:val="22"/>
          <w:lang w:val="en-GB"/>
        </w:rPr>
        <w:t>In the tank in which the sediment has been inoculated, diffusers are mounted on the bottom, through which the aeration pump supplies oxygen. This solution, in addition to aeration of the sewage itself, causes the sludge to float constantly.</w:t>
      </w:r>
    </w:p>
    <w:p w14:paraId="03699C54" w14:textId="77777777" w:rsidR="00D5763F" w:rsidRPr="00B635C9" w:rsidRDefault="00D5763F" w:rsidP="00D5763F">
      <w:pPr>
        <w:rPr>
          <w:rFonts w:ascii="Calibri Light" w:hAnsi="Calibri Light" w:cs="Calibri Light"/>
          <w:sz w:val="18"/>
          <w:szCs w:val="22"/>
          <w:lang w:val="en-GB"/>
        </w:rPr>
      </w:pPr>
    </w:p>
    <w:p w14:paraId="059EF279" w14:textId="77777777" w:rsidR="00D5763F" w:rsidRPr="00B635C9" w:rsidRDefault="00D5763F" w:rsidP="00D5763F">
      <w:pPr>
        <w:rPr>
          <w:rFonts w:ascii="Calibri Light" w:hAnsi="Calibri Light" w:cs="Calibri Light"/>
          <w:sz w:val="18"/>
          <w:szCs w:val="22"/>
          <w:lang w:val="en-GB"/>
        </w:rPr>
      </w:pPr>
      <w:r w:rsidRPr="00B635C9">
        <w:rPr>
          <w:rFonts w:ascii="Calibri Light" w:hAnsi="Calibri Light" w:cs="Calibri Light"/>
          <w:sz w:val="18"/>
          <w:szCs w:val="22"/>
          <w:lang w:val="en-GB"/>
        </w:rPr>
        <w:t>Then the wastewater flows into the second chamber - the secondary settler, in which the treated wastewater is separated from the multiplied flocs, and their excess is recycled to the primary settler with a recirculation pump, from which it is periodically removed.</w:t>
      </w:r>
    </w:p>
    <w:p w14:paraId="3DC8C906" w14:textId="77777777" w:rsidR="00D5763F" w:rsidRPr="00B635C9" w:rsidRDefault="00D5763F" w:rsidP="00D5763F">
      <w:pPr>
        <w:rPr>
          <w:rFonts w:ascii="Calibri Light" w:hAnsi="Calibri Light" w:cs="Calibri Light"/>
          <w:sz w:val="18"/>
          <w:szCs w:val="22"/>
          <w:lang w:val="en-GB"/>
        </w:rPr>
      </w:pPr>
    </w:p>
    <w:p w14:paraId="5AD4C671" w14:textId="77777777" w:rsidR="00D5763F" w:rsidRPr="00B635C9" w:rsidRDefault="00D5763F" w:rsidP="00D5763F">
      <w:pPr>
        <w:rPr>
          <w:rFonts w:ascii="Calibri Light" w:hAnsi="Calibri Light" w:cs="Calibri Light"/>
          <w:sz w:val="18"/>
          <w:szCs w:val="22"/>
          <w:lang w:val="en-GB"/>
        </w:rPr>
      </w:pPr>
      <w:r w:rsidRPr="00B635C9">
        <w:rPr>
          <w:rFonts w:ascii="Calibri Light" w:hAnsi="Calibri Light" w:cs="Calibri Light"/>
          <w:sz w:val="18"/>
          <w:szCs w:val="22"/>
          <w:lang w:val="en-GB"/>
        </w:rPr>
        <w:t>Treated wastewater can be directly discharged into the soil through drainage or an absorbent well.</w:t>
      </w:r>
    </w:p>
    <w:p w14:paraId="2FCDC008" w14:textId="77777777" w:rsidR="007D59BE" w:rsidRPr="00B635C9" w:rsidRDefault="007D59BE" w:rsidP="007D59BE">
      <w:pPr>
        <w:spacing w:before="120" w:after="120"/>
        <w:jc w:val="both"/>
        <w:rPr>
          <w:rFonts w:ascii="Calibri Light" w:hAnsi="Calibri Light" w:cs="Calibri Light"/>
          <w:sz w:val="18"/>
          <w:szCs w:val="22"/>
          <w:lang w:val="en-GB"/>
        </w:rPr>
      </w:pPr>
    </w:p>
    <w:p w14:paraId="164BB3CB" w14:textId="77777777" w:rsidR="00E871CA" w:rsidRPr="00B635C9" w:rsidRDefault="00E871CA" w:rsidP="007D59BE">
      <w:pPr>
        <w:spacing w:before="120" w:after="120"/>
        <w:jc w:val="both"/>
        <w:rPr>
          <w:rFonts w:ascii="Calibri Light" w:hAnsi="Calibri Light" w:cs="Calibri Light"/>
          <w:sz w:val="18"/>
          <w:szCs w:val="22"/>
          <w:lang w:val="en-GB"/>
        </w:rPr>
      </w:pPr>
    </w:p>
    <w:p w14:paraId="713D20F9" w14:textId="186FAFE3" w:rsidR="00244EAD" w:rsidRPr="00B635C9" w:rsidRDefault="00D57542" w:rsidP="007D59BE">
      <w:pPr>
        <w:spacing w:before="120" w:after="120"/>
        <w:jc w:val="both"/>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16</w:t>
      </w:r>
    </w:p>
    <w:p w14:paraId="5126F36E" w14:textId="77777777" w:rsidR="00E871CA" w:rsidRPr="00B635C9" w:rsidRDefault="00E871CA" w:rsidP="00E871CA">
      <w:pPr>
        <w:spacing w:before="120" w:after="120"/>
        <w:jc w:val="both"/>
        <w:rPr>
          <w:rFonts w:ascii="Calibri Light" w:hAnsi="Calibri Light" w:cs="Calibri Light"/>
          <w:b/>
          <w:sz w:val="18"/>
          <w:szCs w:val="22"/>
          <w:lang w:val="en-GB"/>
        </w:rPr>
      </w:pPr>
    </w:p>
    <w:p w14:paraId="5E55B048" w14:textId="77777777" w:rsidR="00E871CA" w:rsidRPr="00B635C9" w:rsidRDefault="00E871CA" w:rsidP="00E871C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The main advantages of the activated sludge treatment plant:</w:t>
      </w:r>
    </w:p>
    <w:p w14:paraId="18589486" w14:textId="77777777" w:rsidR="00E871CA" w:rsidRPr="00B635C9" w:rsidRDefault="00E871CA" w:rsidP="00E871C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high reduction of pollutants contained in sewage,</w:t>
      </w:r>
    </w:p>
    <w:p w14:paraId="19468E68" w14:textId="77777777" w:rsidR="00E871CA" w:rsidRPr="00B635C9" w:rsidRDefault="00E871CA" w:rsidP="00E871C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a small area necessary for its assembly,</w:t>
      </w:r>
    </w:p>
    <w:p w14:paraId="42D1E853" w14:textId="77777777" w:rsidR="00E871CA" w:rsidRPr="00B635C9" w:rsidRDefault="00E871CA" w:rsidP="00E871CA">
      <w:pPr>
        <w:spacing w:before="120" w:after="120"/>
        <w:jc w:val="both"/>
        <w:rPr>
          <w:rFonts w:ascii="Calibri Light" w:hAnsi="Calibri Light" w:cs="Calibri Light"/>
          <w:sz w:val="18"/>
          <w:szCs w:val="22"/>
          <w:lang w:val="en-GB"/>
        </w:rPr>
      </w:pPr>
    </w:p>
    <w:p w14:paraId="09CA8901" w14:textId="77777777" w:rsidR="00E871CA" w:rsidRPr="00B635C9" w:rsidRDefault="00E871CA" w:rsidP="00E871C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Main disadvantages of the activated sludge treatment plant:</w:t>
      </w:r>
    </w:p>
    <w:p w14:paraId="39F69E77" w14:textId="77777777" w:rsidR="00E871CA" w:rsidRPr="00B635C9" w:rsidRDefault="00E871CA" w:rsidP="00E871C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higher operating costs, associated with the consumption of electricity, the purchase of preparations to support cleaning processes and the operation of the pump,</w:t>
      </w:r>
    </w:p>
    <w:p w14:paraId="452A106D" w14:textId="77777777" w:rsidR="00E871CA" w:rsidRPr="00B635C9" w:rsidRDefault="00E871CA" w:rsidP="00E871C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high sensitivity to unevenness in the sewage inflow,</w:t>
      </w:r>
    </w:p>
    <w:p w14:paraId="79C4ED3A" w14:textId="77777777" w:rsidR="00E871CA" w:rsidRPr="00B635C9" w:rsidRDefault="00E871CA" w:rsidP="00E871C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the need to train a potential user as to how to operate the treatment plant properly,</w:t>
      </w:r>
    </w:p>
    <w:p w14:paraId="12CDBCCA" w14:textId="77777777" w:rsidR="00E871CA" w:rsidRPr="00B635C9" w:rsidRDefault="00E871CA" w:rsidP="00E871C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lastRenderedPageBreak/>
        <w:t>• potentially higher failure rate of mechanical components.</w:t>
      </w:r>
    </w:p>
    <w:p w14:paraId="79D04874" w14:textId="77777777" w:rsidR="004B7D5E" w:rsidRPr="00B635C9" w:rsidRDefault="004B7D5E" w:rsidP="00B16337">
      <w:pPr>
        <w:pStyle w:val="Stopka"/>
        <w:rPr>
          <w:rFonts w:ascii="Calibri Light" w:hAnsi="Calibri Light" w:cs="Calibri Light"/>
          <w:sz w:val="18"/>
          <w:lang w:val="en-GB"/>
        </w:rPr>
      </w:pPr>
    </w:p>
    <w:p w14:paraId="46787763" w14:textId="21647823" w:rsidR="00AF62D5" w:rsidRPr="00B635C9" w:rsidRDefault="00D57542" w:rsidP="00AF62D5">
      <w:pPr>
        <w:spacing w:before="120" w:after="120"/>
        <w:jc w:val="both"/>
        <w:rPr>
          <w:rFonts w:ascii="Calibri Light" w:hAnsi="Calibri Light" w:cs="Calibri Light"/>
          <w:b/>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17</w:t>
      </w:r>
    </w:p>
    <w:p w14:paraId="1688E483" w14:textId="77777777" w:rsidR="004C75E0" w:rsidRPr="00B635C9" w:rsidRDefault="00511FBC" w:rsidP="004C75E0">
      <w:pPr>
        <w:tabs>
          <w:tab w:val="left" w:pos="0"/>
        </w:tabs>
        <w:autoSpaceDE w:val="0"/>
        <w:spacing w:before="100" w:beforeAutospacing="1" w:after="100" w:afterAutospacing="1"/>
        <w:jc w:val="both"/>
        <w:rPr>
          <w:rFonts w:ascii="Calibri Light" w:hAnsi="Calibri Light" w:cs="Calibri Light"/>
          <w:b/>
          <w:sz w:val="18"/>
          <w:lang w:val="en-GB"/>
        </w:rPr>
      </w:pPr>
      <w:r w:rsidRPr="00B635C9">
        <w:rPr>
          <w:rFonts w:ascii="Calibri Light" w:hAnsi="Calibri Light" w:cs="Calibri Light"/>
          <w:b/>
          <w:sz w:val="18"/>
          <w:lang w:val="en-GB"/>
        </w:rPr>
        <w:t>Use of technical documentation</w:t>
      </w:r>
    </w:p>
    <w:p w14:paraId="1CB33D60" w14:textId="77777777" w:rsidR="004C75E0" w:rsidRPr="00B635C9" w:rsidRDefault="00511FBC" w:rsidP="004C75E0">
      <w:pPr>
        <w:tabs>
          <w:tab w:val="left" w:pos="0"/>
        </w:tabs>
        <w:autoSpaceDE w:val="0"/>
        <w:spacing w:before="100" w:beforeAutospacing="1" w:after="100" w:afterAutospacing="1"/>
        <w:jc w:val="center"/>
        <w:rPr>
          <w:rFonts w:ascii="Calibri Light" w:hAnsi="Calibri Light" w:cs="Calibri Light"/>
          <w:b/>
          <w:sz w:val="18"/>
          <w:szCs w:val="22"/>
          <w:lang w:val="en-GB"/>
        </w:rPr>
      </w:pPr>
      <w:r w:rsidRPr="00B635C9">
        <w:rPr>
          <w:rFonts w:ascii="Calibri Light" w:hAnsi="Calibri Light" w:cs="Calibri Light"/>
          <w:b/>
          <w:sz w:val="18"/>
          <w:szCs w:val="22"/>
          <w:lang w:val="en-GB"/>
        </w:rPr>
        <w:t>LONGITUDINAL SECTION DIAGRAM</w:t>
      </w:r>
    </w:p>
    <w:p w14:paraId="23463FCD" w14:textId="77777777" w:rsidR="004C75E0" w:rsidRPr="00B635C9" w:rsidRDefault="004C75E0" w:rsidP="00B16337">
      <w:pPr>
        <w:pStyle w:val="Stopka"/>
        <w:rPr>
          <w:rFonts w:ascii="Calibri Light" w:hAnsi="Calibri Light" w:cs="Calibri Light"/>
          <w:sz w:val="18"/>
        </w:rPr>
      </w:pPr>
      <w:r w:rsidRPr="00B635C9">
        <w:rPr>
          <w:rFonts w:ascii="Calibri Light" w:hAnsi="Calibri Light" w:cs="Calibri Light"/>
          <w:noProof/>
          <w:sz w:val="18"/>
          <w:szCs w:val="22"/>
          <w:lang w:val="en-GB" w:eastAsia="en-GB"/>
        </w:rPr>
        <mc:AlternateContent>
          <mc:Choice Requires="wpg">
            <w:drawing>
              <wp:anchor distT="0" distB="0" distL="114300" distR="114300" simplePos="0" relativeHeight="251668480" behindDoc="0" locked="0" layoutInCell="1" allowOverlap="1" wp14:anchorId="667BF346" wp14:editId="3C30B7BF">
                <wp:simplePos x="0" y="0"/>
                <wp:positionH relativeFrom="column">
                  <wp:posOffset>1342473</wp:posOffset>
                </wp:positionH>
                <wp:positionV relativeFrom="paragraph">
                  <wp:posOffset>167419</wp:posOffset>
                </wp:positionV>
                <wp:extent cx="4364990" cy="1900168"/>
                <wp:effectExtent l="38100" t="0" r="0" b="62230"/>
                <wp:wrapNone/>
                <wp:docPr id="26" name="Grupa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4990" cy="1900168"/>
                          <a:chOff x="3350" y="2455"/>
                          <a:chExt cx="7200" cy="3076"/>
                        </a:xfrm>
                      </wpg:grpSpPr>
                      <wps:wsp>
                        <wps:cNvPr id="27" name="Text Box 17"/>
                        <wps:cNvSpPr txBox="1">
                          <a:spLocks noChangeArrowheads="1"/>
                        </wps:cNvSpPr>
                        <wps:spPr bwMode="auto">
                          <a:xfrm>
                            <a:off x="3530" y="2455"/>
                            <a:ext cx="540" cy="3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AB9" w14:textId="77777777" w:rsidR="0023736D" w:rsidRPr="00ED2C51" w:rsidRDefault="0023736D" w:rsidP="004C75E0">
                              <w:pPr>
                                <w:jc w:val="center"/>
                                <w:rPr>
                                  <w:rFonts w:cs="Arial"/>
                                  <w:sz w:val="22"/>
                                  <w:szCs w:val="22"/>
                                </w:rPr>
                              </w:pPr>
                              <w:r w:rsidRPr="00ED2C51">
                                <w:rPr>
                                  <w:rFonts w:cs="Arial"/>
                                  <w:sz w:val="22"/>
                                  <w:szCs w:val="22"/>
                                </w:rPr>
                                <w:t xml:space="preserve"> 9</w:t>
                              </w:r>
                            </w:p>
                          </w:txbxContent>
                        </wps:txbx>
                        <wps:bodyPr rot="0" vert="horz" wrap="square" lIns="91440" tIns="45720" rIns="91440" bIns="45720" anchor="t" anchorCtr="0" upright="1">
                          <a:noAutofit/>
                        </wps:bodyPr>
                      </wps:wsp>
                      <wps:wsp>
                        <wps:cNvPr id="28" name="Text Box 18"/>
                        <wps:cNvSpPr txBox="1">
                          <a:spLocks noChangeArrowheads="1"/>
                        </wps:cNvSpPr>
                        <wps:spPr bwMode="auto">
                          <a:xfrm>
                            <a:off x="5150" y="3355"/>
                            <a:ext cx="360" cy="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E2E3A1" w14:textId="77777777" w:rsidR="0023736D" w:rsidRPr="00C375F2" w:rsidRDefault="0023736D" w:rsidP="004C75E0">
                              <w:pPr>
                                <w:jc w:val="center"/>
                                <w:rPr>
                                  <w:rFonts w:cs="Arial"/>
                                  <w:sz w:val="22"/>
                                  <w:szCs w:val="22"/>
                                </w:rPr>
                              </w:pPr>
                              <w:r w:rsidRPr="00C375F2">
                                <w:rPr>
                                  <w:rFonts w:cs="Arial"/>
                                  <w:sz w:val="22"/>
                                  <w:szCs w:val="22"/>
                                </w:rPr>
                                <w:t>1</w:t>
                              </w:r>
                            </w:p>
                          </w:txbxContent>
                        </wps:txbx>
                        <wps:bodyPr rot="0" vert="horz" wrap="square" lIns="91440" tIns="45720" rIns="91440" bIns="45720" anchor="t" anchorCtr="0" upright="1">
                          <a:noAutofit/>
                        </wps:bodyPr>
                      </wps:wsp>
                      <wps:wsp>
                        <wps:cNvPr id="29" name="Line 19"/>
                        <wps:cNvCnPr>
                          <a:cxnSpLocks noChangeShapeType="1"/>
                        </wps:cNvCnPr>
                        <wps:spPr bwMode="auto">
                          <a:xfrm flipH="1">
                            <a:off x="4070" y="3355"/>
                            <a:ext cx="720" cy="1919"/>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30" name="Text Box 20"/>
                        <wps:cNvSpPr txBox="1">
                          <a:spLocks noChangeArrowheads="1"/>
                        </wps:cNvSpPr>
                        <wps:spPr bwMode="auto">
                          <a:xfrm>
                            <a:off x="4636" y="2900"/>
                            <a:ext cx="360" cy="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9E5B65" w14:textId="77777777" w:rsidR="0023736D" w:rsidRDefault="0023736D" w:rsidP="004C75E0">
                              <w:pPr>
                                <w:jc w:val="center"/>
                                <w:rPr>
                                  <w:rFonts w:cs="Arial"/>
                                </w:rPr>
                              </w:pPr>
                              <w:r>
                                <w:rPr>
                                  <w:rFonts w:cs="Arial"/>
                                  <w:sz w:val="22"/>
                                  <w:szCs w:val="22"/>
                                </w:rPr>
                                <w:t>8</w:t>
                              </w:r>
                              <w:r w:rsidRPr="00ED2C51">
                                <w:rPr>
                                  <w:rFonts w:cs="Arial"/>
                                  <w:sz w:val="22"/>
                                  <w:szCs w:val="22"/>
                                </w:rPr>
                                <w:t>8</w:t>
                              </w:r>
                              <w:r>
                                <w:rPr>
                                  <w:rFonts w:cs="Arial"/>
                                </w:rPr>
                                <w:t>9</w:t>
                              </w:r>
                            </w:p>
                            <w:p w14:paraId="7D2525D4" w14:textId="77777777" w:rsidR="0023736D" w:rsidRPr="004278C9" w:rsidRDefault="0023736D" w:rsidP="004C75E0">
                              <w:pPr>
                                <w:jc w:val="center"/>
                                <w:rPr>
                                  <w:rFonts w:cs="Arial"/>
                                </w:rPr>
                              </w:pPr>
                            </w:p>
                          </w:txbxContent>
                        </wps:txbx>
                        <wps:bodyPr rot="0" vert="horz" wrap="square" lIns="91440" tIns="45720" rIns="91440" bIns="45720" anchor="t" anchorCtr="0" upright="1">
                          <a:noAutofit/>
                        </wps:bodyPr>
                      </wps:wsp>
                      <wps:wsp>
                        <wps:cNvPr id="31" name="Text Box 21"/>
                        <wps:cNvSpPr txBox="1">
                          <a:spLocks noChangeArrowheads="1"/>
                        </wps:cNvSpPr>
                        <wps:spPr bwMode="auto">
                          <a:xfrm>
                            <a:off x="6236" y="3268"/>
                            <a:ext cx="480" cy="4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71325A" w14:textId="77777777" w:rsidR="0023736D" w:rsidRPr="00C375F2" w:rsidRDefault="0023736D" w:rsidP="004C75E0">
                              <w:pPr>
                                <w:jc w:val="center"/>
                                <w:rPr>
                                  <w:rFonts w:cs="Arial"/>
                                  <w:sz w:val="22"/>
                                  <w:szCs w:val="22"/>
                                </w:rPr>
                              </w:pPr>
                              <w:r w:rsidRPr="00C375F2">
                                <w:rPr>
                                  <w:rFonts w:cs="Arial"/>
                                  <w:sz w:val="22"/>
                                  <w:szCs w:val="22"/>
                                </w:rPr>
                                <w:t>3</w:t>
                              </w:r>
                            </w:p>
                          </w:txbxContent>
                        </wps:txbx>
                        <wps:bodyPr rot="0" vert="horz" wrap="square" lIns="91440" tIns="45720" rIns="91440" bIns="45720" anchor="t" anchorCtr="0" upright="1">
                          <a:noAutofit/>
                        </wps:bodyPr>
                      </wps:wsp>
                      <wps:wsp>
                        <wps:cNvPr id="32" name="Text Box 22"/>
                        <wps:cNvSpPr txBox="1">
                          <a:spLocks noChangeArrowheads="1"/>
                        </wps:cNvSpPr>
                        <wps:spPr bwMode="auto">
                          <a:xfrm>
                            <a:off x="6950" y="3355"/>
                            <a:ext cx="360" cy="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042524" w14:textId="77777777" w:rsidR="0023736D" w:rsidRPr="00C375F2" w:rsidRDefault="0023736D" w:rsidP="004C75E0">
                              <w:pPr>
                                <w:jc w:val="center"/>
                                <w:rPr>
                                  <w:rFonts w:cs="Arial"/>
                                  <w:sz w:val="22"/>
                                  <w:szCs w:val="22"/>
                                </w:rPr>
                              </w:pPr>
                              <w:r w:rsidRPr="00C375F2">
                                <w:rPr>
                                  <w:rFonts w:cs="Arial"/>
                                  <w:sz w:val="22"/>
                                  <w:szCs w:val="22"/>
                                </w:rPr>
                                <w:t>4</w:t>
                              </w:r>
                            </w:p>
                          </w:txbxContent>
                        </wps:txbx>
                        <wps:bodyPr rot="0" vert="horz" wrap="square" lIns="91440" tIns="45720" rIns="91440" bIns="45720" anchor="t" anchorCtr="0" upright="1">
                          <a:noAutofit/>
                        </wps:bodyPr>
                      </wps:wsp>
                      <wps:wsp>
                        <wps:cNvPr id="33" name="Text Box 23"/>
                        <wps:cNvSpPr txBox="1">
                          <a:spLocks noChangeArrowheads="1"/>
                        </wps:cNvSpPr>
                        <wps:spPr bwMode="auto">
                          <a:xfrm>
                            <a:off x="5690" y="2865"/>
                            <a:ext cx="555"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8BF61D" w14:textId="77777777" w:rsidR="0023736D" w:rsidRPr="00C375F2" w:rsidRDefault="0023736D" w:rsidP="004C75E0">
                              <w:pPr>
                                <w:jc w:val="center"/>
                                <w:rPr>
                                  <w:rFonts w:cs="Arial"/>
                                  <w:sz w:val="22"/>
                                  <w:szCs w:val="22"/>
                                </w:rPr>
                              </w:pPr>
                              <w:r w:rsidRPr="00C375F2">
                                <w:rPr>
                                  <w:rFonts w:cs="Arial"/>
                                  <w:sz w:val="22"/>
                                  <w:szCs w:val="22"/>
                                </w:rPr>
                                <w:t>2</w:t>
                              </w:r>
                            </w:p>
                          </w:txbxContent>
                        </wps:txbx>
                        <wps:bodyPr rot="0" vert="horz" wrap="square" lIns="91440" tIns="45720" rIns="91440" bIns="45720" anchor="t" anchorCtr="0" upright="1">
                          <a:noAutofit/>
                        </wps:bodyPr>
                      </wps:wsp>
                      <wps:wsp>
                        <wps:cNvPr id="34" name="Line 24"/>
                        <wps:cNvCnPr>
                          <a:cxnSpLocks noChangeShapeType="1"/>
                        </wps:cNvCnPr>
                        <wps:spPr bwMode="auto">
                          <a:xfrm flipH="1">
                            <a:off x="5870" y="3355"/>
                            <a:ext cx="180" cy="162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35" name="Line 25"/>
                        <wps:cNvCnPr>
                          <a:cxnSpLocks noChangeShapeType="1"/>
                        </wps:cNvCnPr>
                        <wps:spPr bwMode="auto">
                          <a:xfrm flipH="1">
                            <a:off x="4950" y="3715"/>
                            <a:ext cx="380" cy="1816"/>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36" name="Line 26"/>
                        <wps:cNvCnPr>
                          <a:cxnSpLocks noChangeShapeType="1"/>
                        </wps:cNvCnPr>
                        <wps:spPr bwMode="auto">
                          <a:xfrm flipH="1">
                            <a:off x="5870" y="3715"/>
                            <a:ext cx="540" cy="180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flipH="1">
                            <a:off x="6770" y="3715"/>
                            <a:ext cx="360" cy="126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flipH="1">
                            <a:off x="7455" y="3355"/>
                            <a:ext cx="755" cy="2048"/>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42" name="Text Box 29"/>
                        <wps:cNvSpPr txBox="1">
                          <a:spLocks noChangeArrowheads="1"/>
                        </wps:cNvSpPr>
                        <wps:spPr bwMode="auto">
                          <a:xfrm>
                            <a:off x="7976" y="2908"/>
                            <a:ext cx="420" cy="4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CD9826" w14:textId="77777777" w:rsidR="0023736D" w:rsidRPr="00C375F2" w:rsidRDefault="0023736D" w:rsidP="004C75E0">
                              <w:pPr>
                                <w:jc w:val="center"/>
                                <w:rPr>
                                  <w:rFonts w:cs="Arial"/>
                                  <w:sz w:val="22"/>
                                  <w:szCs w:val="22"/>
                                </w:rPr>
                              </w:pPr>
                              <w:r w:rsidRPr="00C375F2">
                                <w:rPr>
                                  <w:rFonts w:cs="Arial"/>
                                  <w:sz w:val="22"/>
                                  <w:szCs w:val="22"/>
                                </w:rPr>
                                <w:t>5</w:t>
                              </w:r>
                            </w:p>
                          </w:txbxContent>
                        </wps:txbx>
                        <wps:bodyPr rot="0" vert="horz" wrap="square" lIns="91440" tIns="45720" rIns="91440" bIns="45720" anchor="t" anchorCtr="0" upright="1">
                          <a:noAutofit/>
                        </wps:bodyPr>
                      </wps:wsp>
                      <wps:wsp>
                        <wps:cNvPr id="43" name="Line 30"/>
                        <wps:cNvCnPr>
                          <a:cxnSpLocks noChangeShapeType="1"/>
                        </wps:cNvCnPr>
                        <wps:spPr bwMode="auto">
                          <a:xfrm flipH="1">
                            <a:off x="8390" y="3535"/>
                            <a:ext cx="720" cy="198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44" name="Text Box 31"/>
                        <wps:cNvSpPr txBox="1">
                          <a:spLocks noChangeArrowheads="1"/>
                        </wps:cNvSpPr>
                        <wps:spPr bwMode="auto">
                          <a:xfrm>
                            <a:off x="8936" y="3118"/>
                            <a:ext cx="480" cy="4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4B0C92" w14:textId="77777777" w:rsidR="0023736D" w:rsidRPr="00C375F2" w:rsidRDefault="0023736D" w:rsidP="004C75E0">
                              <w:pPr>
                                <w:jc w:val="center"/>
                                <w:rPr>
                                  <w:rFonts w:cs="Arial"/>
                                  <w:sz w:val="22"/>
                                  <w:szCs w:val="22"/>
                                </w:rPr>
                              </w:pPr>
                              <w:r w:rsidRPr="00C375F2">
                                <w:rPr>
                                  <w:rFonts w:cs="Arial"/>
                                  <w:sz w:val="22"/>
                                  <w:szCs w:val="22"/>
                                </w:rPr>
                                <w:t>6</w:t>
                              </w:r>
                            </w:p>
                          </w:txbxContent>
                        </wps:txbx>
                        <wps:bodyPr rot="0" vert="horz" wrap="square" lIns="91440" tIns="45720" rIns="91440" bIns="45720" anchor="t" anchorCtr="0" upright="1">
                          <a:noAutofit/>
                        </wps:bodyPr>
                      </wps:wsp>
                      <wps:wsp>
                        <wps:cNvPr id="45" name="Line 32"/>
                        <wps:cNvCnPr>
                          <a:cxnSpLocks noChangeShapeType="1"/>
                        </wps:cNvCnPr>
                        <wps:spPr bwMode="auto">
                          <a:xfrm flipH="1">
                            <a:off x="10010" y="3355"/>
                            <a:ext cx="360" cy="126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46" name="Text Box 33"/>
                        <wps:cNvSpPr txBox="1">
                          <a:spLocks noChangeArrowheads="1"/>
                        </wps:cNvSpPr>
                        <wps:spPr bwMode="auto">
                          <a:xfrm>
                            <a:off x="10190" y="2995"/>
                            <a:ext cx="360" cy="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ED636" w14:textId="77777777" w:rsidR="0023736D" w:rsidRPr="00C375F2" w:rsidRDefault="0023736D" w:rsidP="004C75E0">
                              <w:pPr>
                                <w:jc w:val="center"/>
                                <w:rPr>
                                  <w:rFonts w:cs="Arial"/>
                                  <w:sz w:val="22"/>
                                  <w:szCs w:val="22"/>
                                </w:rPr>
                              </w:pPr>
                              <w:r w:rsidRPr="00C375F2">
                                <w:rPr>
                                  <w:rFonts w:cs="Arial"/>
                                  <w:sz w:val="22"/>
                                  <w:szCs w:val="22"/>
                                </w:rPr>
                                <w:t>7</w:t>
                              </w:r>
                            </w:p>
                          </w:txbxContent>
                        </wps:txbx>
                        <wps:bodyPr rot="0" vert="horz" wrap="square" lIns="91440" tIns="45720" rIns="91440" bIns="45720" anchor="t" anchorCtr="0" upright="1">
                          <a:noAutofit/>
                        </wps:bodyPr>
                      </wps:wsp>
                      <wps:wsp>
                        <wps:cNvPr id="47" name="Line 34"/>
                        <wps:cNvCnPr>
                          <a:cxnSpLocks noChangeShapeType="1"/>
                        </wps:cNvCnPr>
                        <wps:spPr bwMode="auto">
                          <a:xfrm flipH="1">
                            <a:off x="3350" y="2635"/>
                            <a:ext cx="360" cy="508"/>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67BF346" id="Grupa 26" o:spid="_x0000_s1026" style="position:absolute;margin-left:105.7pt;margin-top:13.2pt;width:343.7pt;height:149.6pt;z-index:251668480" coordorigin="3350,2455" coordsize="7200,3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">
                <v:shapetype id="_x0000_t202" coordsize="21600,21600" o:spt="202" path="m,l,21600r21600,l21600,xe">
                  <v:stroke joinstyle="miter"/>
                  <v:path gradientshapeok="t" o:connecttype="rect"/>
                </v:shapetype>
                <v:shape id="Text Box 17" o:spid="_x0000_s1027" type="#_x0000_t202" style="position:absolute;left:3530;top:2455;width:540;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" stroked="f">
                  <v:textbox>
                    <w:txbxContent>
                      <w:p w14:paraId="2E048AB9" w14:textId="77777777" w:rsidR="0023736D" w:rsidRPr="00ED2C51" w:rsidRDefault="0023736D" w:rsidP="004C75E0">
                        <w:pPr>
                          <w:jc w:val="center"/>
                          <w:rPr>
                            <w:rFonts w:cs="Arial"/>
                            <w:sz w:val="22"/>
                            <w:szCs w:val="22"/>
                          </w:rPr>
                        </w:pPr>
                        <w:r w:rsidRPr="00ED2C51">
                          <w:rPr>
                            <w:rFonts w:cs="Arial"/>
                            <w:sz w:val="22"/>
                            <w:szCs w:val="22"/>
                          </w:rPr>
                          <w:t xml:space="preserve"> 9</w:t>
                        </w:r>
                      </w:p>
                    </w:txbxContent>
                  </v:textbox>
                </v:shape>
                <v:shape id="Text Box 18" o:spid="_x0000_s1028" type="#_x0000_t202" style="position:absolute;left:5150;top:335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6CE2E3A1" w14:textId="77777777" w:rsidR="0023736D" w:rsidRPr="00C375F2" w:rsidRDefault="0023736D" w:rsidP="004C75E0">
                        <w:pPr>
                          <w:jc w:val="center"/>
                          <w:rPr>
                            <w:rFonts w:cs="Arial"/>
                            <w:sz w:val="22"/>
                            <w:szCs w:val="22"/>
                          </w:rPr>
                        </w:pPr>
                        <w:r w:rsidRPr="00C375F2">
                          <w:rPr>
                            <w:rFonts w:cs="Arial"/>
                            <w:sz w:val="22"/>
                            <w:szCs w:val="22"/>
                          </w:rPr>
                          <w:t>1</w:t>
                        </w:r>
                      </w:p>
                    </w:txbxContent>
                  </v:textbox>
                </v:shape>
                <v:line id="Line 19" o:spid="_x0000_s1029" style="position:absolute;flip:x;visibility:visible;mso-wrap-style:square" from="4070,3355" to="4790,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" strokecolor="gray">
                  <v:stroke endarrow="block"/>
                </v:line>
                <v:shape id="Text Box 20" o:spid="_x0000_s1030" type="#_x0000_t202" style="position:absolute;left:4636;top:2900;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539E5B65" w14:textId="77777777" w:rsidR="0023736D" w:rsidRDefault="0023736D" w:rsidP="004C75E0">
                        <w:pPr>
                          <w:jc w:val="center"/>
                          <w:rPr>
                            <w:rFonts w:cs="Arial"/>
                          </w:rPr>
                        </w:pPr>
                        <w:r>
                          <w:rPr>
                            <w:rFonts w:cs="Arial"/>
                            <w:sz w:val="22"/>
                            <w:szCs w:val="22"/>
                          </w:rPr>
                          <w:t>8</w:t>
                        </w:r>
                        <w:r w:rsidRPr="00ED2C51">
                          <w:rPr>
                            <w:rFonts w:cs="Arial"/>
                            <w:sz w:val="22"/>
                            <w:szCs w:val="22"/>
                          </w:rPr>
                          <w:t>8</w:t>
                        </w:r>
                        <w:r>
                          <w:rPr>
                            <w:rFonts w:cs="Arial"/>
                          </w:rPr>
                          <w:t>9</w:t>
                        </w:r>
                      </w:p>
                      <w:p w14:paraId="7D2525D4" w14:textId="77777777" w:rsidR="0023736D" w:rsidRPr="004278C9" w:rsidRDefault="0023736D" w:rsidP="004C75E0">
                        <w:pPr>
                          <w:jc w:val="center"/>
                          <w:rPr>
                            <w:rFonts w:cs="Arial"/>
                          </w:rPr>
                        </w:pPr>
                      </w:p>
                    </w:txbxContent>
                  </v:textbox>
                </v:shape>
                <v:shape id="Text Box 21" o:spid="_x0000_s1031" type="#_x0000_t202" style="position:absolute;left:6236;top:3268;width:480;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6671325A" w14:textId="77777777" w:rsidR="0023736D" w:rsidRPr="00C375F2" w:rsidRDefault="0023736D" w:rsidP="004C75E0">
                        <w:pPr>
                          <w:jc w:val="center"/>
                          <w:rPr>
                            <w:rFonts w:cs="Arial"/>
                            <w:sz w:val="22"/>
                            <w:szCs w:val="22"/>
                          </w:rPr>
                        </w:pPr>
                        <w:r w:rsidRPr="00C375F2">
                          <w:rPr>
                            <w:rFonts w:cs="Arial"/>
                            <w:sz w:val="22"/>
                            <w:szCs w:val="22"/>
                          </w:rPr>
                          <w:t>3</w:t>
                        </w:r>
                      </w:p>
                    </w:txbxContent>
                  </v:textbox>
                </v:shape>
                <v:shape id="Text Box 22" o:spid="_x0000_s1032" type="#_x0000_t202" style="position:absolute;left:6950;top:335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" stroked="f">
                  <v:textbox>
                    <w:txbxContent>
                      <w:p w14:paraId="2D042524" w14:textId="77777777" w:rsidR="0023736D" w:rsidRPr="00C375F2" w:rsidRDefault="0023736D" w:rsidP="004C75E0">
                        <w:pPr>
                          <w:jc w:val="center"/>
                          <w:rPr>
                            <w:rFonts w:cs="Arial"/>
                            <w:sz w:val="22"/>
                            <w:szCs w:val="22"/>
                          </w:rPr>
                        </w:pPr>
                        <w:r w:rsidRPr="00C375F2">
                          <w:rPr>
                            <w:rFonts w:cs="Arial"/>
                            <w:sz w:val="22"/>
                            <w:szCs w:val="22"/>
                          </w:rPr>
                          <w:t>4</w:t>
                        </w:r>
                      </w:p>
                    </w:txbxContent>
                  </v:textbox>
                </v:shape>
                <v:shape id="Text Box 23" o:spid="_x0000_s1033" type="#_x0000_t202" style="position:absolute;left:5690;top:2865;width:55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" stroked="f">
                  <v:textbox>
                    <w:txbxContent>
                      <w:p w14:paraId="238BF61D" w14:textId="77777777" w:rsidR="0023736D" w:rsidRPr="00C375F2" w:rsidRDefault="0023736D" w:rsidP="004C75E0">
                        <w:pPr>
                          <w:jc w:val="center"/>
                          <w:rPr>
                            <w:rFonts w:cs="Arial"/>
                            <w:sz w:val="22"/>
                            <w:szCs w:val="22"/>
                          </w:rPr>
                        </w:pPr>
                        <w:r w:rsidRPr="00C375F2">
                          <w:rPr>
                            <w:rFonts w:cs="Arial"/>
                            <w:sz w:val="22"/>
                            <w:szCs w:val="22"/>
                          </w:rPr>
                          <w:t>2</w:t>
                        </w:r>
                      </w:p>
                    </w:txbxContent>
                  </v:textbox>
                </v:shape>
                <v:line id="Line 24" o:spid="_x0000_s1034" style="position:absolute;flip:x;visibility:visible;mso-wrap-style:square" from="5870,3355" to="6050,4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" strokecolor="gray">
                  <v:stroke endarrow="block"/>
                </v:line>
                <v:line id="Line 25" o:spid="_x0000_s1035" style="position:absolute;flip:x;visibility:visible;mso-wrap-style:square" from="4950,3715" to="5330,5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" strokecolor="gray">
                  <v:stroke endarrow="block"/>
                </v:line>
                <v:line id="Line 26" o:spid="_x0000_s1036" style="position:absolute;flip:x;visibility:visible;mso-wrap-style:square" from="5870,3715" to="6410,5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" strokecolor="gray">
                  <v:stroke endarrow="block"/>
                </v:line>
                <v:line id="Line 27" o:spid="_x0000_s1037" style="position:absolute;flip:x;visibility:visible;mso-wrap-style:square" from="6770,3715" to="7130,4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" strokecolor="gray">
                  <v:stroke endarrow="block"/>
                </v:line>
                <v:line id="Line 28" o:spid="_x0000_s1038" style="position:absolute;flip:x;visibility:visible;mso-wrap-style:square" from="7455,3355" to="8210,5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" strokecolor="gray">
                  <v:stroke endarrow="block"/>
                </v:line>
                <v:shape id="Text Box 29" o:spid="_x0000_s1039" type="#_x0000_t202" style="position:absolute;left:7976;top:2908;width:420;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w:txbxContent>
                      <w:p w14:paraId="40CD9826" w14:textId="77777777" w:rsidR="0023736D" w:rsidRPr="00C375F2" w:rsidRDefault="0023736D" w:rsidP="004C75E0">
                        <w:pPr>
                          <w:jc w:val="center"/>
                          <w:rPr>
                            <w:rFonts w:cs="Arial"/>
                            <w:sz w:val="22"/>
                            <w:szCs w:val="22"/>
                          </w:rPr>
                        </w:pPr>
                        <w:r w:rsidRPr="00C375F2">
                          <w:rPr>
                            <w:rFonts w:cs="Arial"/>
                            <w:sz w:val="22"/>
                            <w:szCs w:val="22"/>
                          </w:rPr>
                          <w:t>5</w:t>
                        </w:r>
                      </w:p>
                    </w:txbxContent>
                  </v:textbox>
                </v:shape>
                <v:line id="Line 30" o:spid="_x0000_s1040" style="position:absolute;flip:x;visibility:visible;mso-wrap-style:square" from="8390,3535" to="9110,5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" strokecolor="gray">
                  <v:stroke endarrow="block"/>
                </v:line>
                <v:shape id="Text Box 31" o:spid="_x0000_s1041" type="#_x0000_t202" style="position:absolute;left:8936;top:3118;width:480;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" stroked="f">
                  <v:textbox>
                    <w:txbxContent>
                      <w:p w14:paraId="434B0C92" w14:textId="77777777" w:rsidR="0023736D" w:rsidRPr="00C375F2" w:rsidRDefault="0023736D" w:rsidP="004C75E0">
                        <w:pPr>
                          <w:jc w:val="center"/>
                          <w:rPr>
                            <w:rFonts w:cs="Arial"/>
                            <w:sz w:val="22"/>
                            <w:szCs w:val="22"/>
                          </w:rPr>
                        </w:pPr>
                        <w:r w:rsidRPr="00C375F2">
                          <w:rPr>
                            <w:rFonts w:cs="Arial"/>
                            <w:sz w:val="22"/>
                            <w:szCs w:val="22"/>
                          </w:rPr>
                          <w:t>6</w:t>
                        </w:r>
                      </w:p>
                    </w:txbxContent>
                  </v:textbox>
                </v:shape>
                <v:line id="Line 32" o:spid="_x0000_s1042" style="position:absolute;flip:x;visibility:visible;mso-wrap-style:square" from="10010,3355" to="10370,4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" strokecolor="gray">
                  <v:stroke endarrow="block"/>
                </v:line>
                <v:shape id="Text Box 33" o:spid="_x0000_s1043" type="#_x0000_t202" style="position:absolute;left:10190;top:299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51AED636" w14:textId="77777777" w:rsidR="0023736D" w:rsidRPr="00C375F2" w:rsidRDefault="0023736D" w:rsidP="004C75E0">
                        <w:pPr>
                          <w:jc w:val="center"/>
                          <w:rPr>
                            <w:rFonts w:cs="Arial"/>
                            <w:sz w:val="22"/>
                            <w:szCs w:val="22"/>
                          </w:rPr>
                        </w:pPr>
                        <w:r w:rsidRPr="00C375F2">
                          <w:rPr>
                            <w:rFonts w:cs="Arial"/>
                            <w:sz w:val="22"/>
                            <w:szCs w:val="22"/>
                          </w:rPr>
                          <w:t>7</w:t>
                        </w:r>
                      </w:p>
                    </w:txbxContent>
                  </v:textbox>
                </v:shape>
                <v:line id="Line 34" o:spid="_x0000_s1044" style="position:absolute;flip:x;visibility:visible;mso-wrap-style:square" from="3350,2635" to="3710,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" strokecolor="gray">
                  <v:stroke endarrow="block"/>
                </v:line>
              </v:group>
            </w:pict>
          </mc:Fallback>
        </mc:AlternateContent>
      </w:r>
      <w:r w:rsidRPr="00B635C9">
        <w:rPr>
          <w:rFonts w:ascii="Calibri Light" w:hAnsi="Calibri Light" w:cs="Calibri Light"/>
          <w:noProof/>
          <w:sz w:val="18"/>
          <w:szCs w:val="22"/>
          <w:lang w:val="en-GB" w:eastAsia="en-GB"/>
        </w:rPr>
        <w:drawing>
          <wp:inline distT="0" distB="0" distL="0" distR="0" wp14:anchorId="3405E2C5" wp14:editId="60D964E0">
            <wp:extent cx="5760720" cy="2744903"/>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rotWithShape="1">
                    <a:blip r:embed="rId25">
                      <a:extLst>
                        <a:ext uri="{28A0092B-C50C-407E-A947-70E740481C1C}">
                          <a14:useLocalDpi xmlns:a14="http://schemas.microsoft.com/office/drawing/2010/main" val="0"/>
                        </a:ext>
                      </a:extLst>
                    </a:blip>
                    <a:srcRect r="5687"/>
                    <a:stretch/>
                  </pic:blipFill>
                  <pic:spPr bwMode="auto">
                    <a:xfrm>
                      <a:off x="0" y="0"/>
                      <a:ext cx="5760720" cy="2744903"/>
                    </a:xfrm>
                    <a:prstGeom prst="rect">
                      <a:avLst/>
                    </a:prstGeom>
                    <a:noFill/>
                    <a:ln>
                      <a:noFill/>
                    </a:ln>
                    <a:extLst>
                      <a:ext uri="{53640926-AAD7-44D8-BBD7-CCE9431645EC}">
                        <a14:shadowObscured xmlns:a14="http://schemas.microsoft.com/office/drawing/2010/main"/>
                      </a:ext>
                    </a:extLst>
                  </pic:spPr>
                </pic:pic>
              </a:graphicData>
            </a:graphic>
          </wp:inline>
        </w:drawing>
      </w:r>
    </w:p>
    <w:p w14:paraId="590A7097" w14:textId="77777777" w:rsidR="00131911" w:rsidRPr="00B635C9" w:rsidRDefault="00131911" w:rsidP="00131911">
      <w:pPr>
        <w:rPr>
          <w:rFonts w:ascii="Calibri Light" w:hAnsi="Calibri Light" w:cs="Calibri Light"/>
          <w:sz w:val="18"/>
          <w:szCs w:val="22"/>
        </w:rPr>
      </w:pPr>
      <w:r w:rsidRPr="00B635C9">
        <w:rPr>
          <w:rFonts w:ascii="Calibri Light" w:hAnsi="Calibri Light" w:cs="Calibri Light"/>
          <w:sz w:val="18"/>
          <w:szCs w:val="22"/>
        </w:rPr>
        <w:t>Legend:</w:t>
      </w:r>
    </w:p>
    <w:p w14:paraId="008E37E3" w14:textId="77777777" w:rsidR="00131911" w:rsidRPr="00B635C9" w:rsidRDefault="004C2435" w:rsidP="00131911">
      <w:pPr>
        <w:pStyle w:val="Akapitzlist"/>
        <w:numPr>
          <w:ilvl w:val="0"/>
          <w:numId w:val="20"/>
        </w:numPr>
        <w:rPr>
          <w:rFonts w:ascii="Calibri Light" w:hAnsi="Calibri Light" w:cs="Calibri Light"/>
          <w:sz w:val="18"/>
        </w:rPr>
      </w:pPr>
      <w:proofErr w:type="spellStart"/>
      <w:r w:rsidRPr="00B635C9">
        <w:rPr>
          <w:rFonts w:ascii="Calibri Light" w:hAnsi="Calibri Light" w:cs="Calibri Light"/>
          <w:sz w:val="18"/>
        </w:rPr>
        <w:t>Septic</w:t>
      </w:r>
      <w:proofErr w:type="spellEnd"/>
      <w:r w:rsidRPr="00B635C9">
        <w:rPr>
          <w:rFonts w:ascii="Calibri Light" w:hAnsi="Calibri Light" w:cs="Calibri Light"/>
          <w:sz w:val="18"/>
        </w:rPr>
        <w:t xml:space="preserve"> tank</w:t>
      </w:r>
    </w:p>
    <w:p w14:paraId="6B02A992" w14:textId="77777777" w:rsidR="00131911" w:rsidRPr="00B635C9" w:rsidRDefault="004C2435" w:rsidP="00131911">
      <w:pPr>
        <w:pStyle w:val="Akapitzlist"/>
        <w:numPr>
          <w:ilvl w:val="0"/>
          <w:numId w:val="20"/>
        </w:numPr>
        <w:rPr>
          <w:rFonts w:ascii="Calibri Light" w:hAnsi="Calibri Light" w:cs="Calibri Light"/>
          <w:sz w:val="18"/>
        </w:rPr>
      </w:pPr>
      <w:proofErr w:type="spellStart"/>
      <w:r w:rsidRPr="00B635C9">
        <w:rPr>
          <w:rFonts w:ascii="Calibri Light" w:hAnsi="Calibri Light" w:cs="Calibri Light"/>
          <w:sz w:val="18"/>
        </w:rPr>
        <w:t>Settler</w:t>
      </w:r>
      <w:proofErr w:type="spellEnd"/>
      <w:r w:rsidRPr="00B635C9">
        <w:rPr>
          <w:rFonts w:ascii="Calibri Light" w:hAnsi="Calibri Light" w:cs="Calibri Light"/>
          <w:sz w:val="18"/>
        </w:rPr>
        <w:t xml:space="preserve"> </w:t>
      </w:r>
      <w:proofErr w:type="spellStart"/>
      <w:r w:rsidRPr="00B635C9">
        <w:rPr>
          <w:rFonts w:ascii="Calibri Light" w:hAnsi="Calibri Light" w:cs="Calibri Light"/>
          <w:sz w:val="18"/>
        </w:rPr>
        <w:t>extension</w:t>
      </w:r>
      <w:proofErr w:type="spellEnd"/>
    </w:p>
    <w:p w14:paraId="60304963" w14:textId="77777777" w:rsidR="00131911" w:rsidRPr="00B635C9" w:rsidRDefault="004C2435" w:rsidP="00131911">
      <w:pPr>
        <w:pStyle w:val="Akapitzlist"/>
        <w:numPr>
          <w:ilvl w:val="0"/>
          <w:numId w:val="20"/>
        </w:numPr>
        <w:rPr>
          <w:rFonts w:ascii="Calibri Light" w:hAnsi="Calibri Light" w:cs="Calibri Light"/>
          <w:sz w:val="18"/>
        </w:rPr>
      </w:pPr>
      <w:proofErr w:type="spellStart"/>
      <w:r w:rsidRPr="00B635C9">
        <w:rPr>
          <w:rFonts w:ascii="Calibri Light" w:hAnsi="Calibri Light" w:cs="Calibri Light"/>
          <w:sz w:val="18"/>
        </w:rPr>
        <w:t>Filter</w:t>
      </w:r>
      <w:proofErr w:type="spellEnd"/>
      <w:r w:rsidRPr="00B635C9">
        <w:rPr>
          <w:rFonts w:ascii="Calibri Light" w:hAnsi="Calibri Light" w:cs="Calibri Light"/>
          <w:sz w:val="18"/>
        </w:rPr>
        <w:t xml:space="preserve"> basket with </w:t>
      </w:r>
      <w:proofErr w:type="spellStart"/>
      <w:r w:rsidRPr="00B635C9">
        <w:rPr>
          <w:rFonts w:ascii="Calibri Light" w:hAnsi="Calibri Light" w:cs="Calibri Light"/>
          <w:sz w:val="18"/>
        </w:rPr>
        <w:t>fittings</w:t>
      </w:r>
      <w:proofErr w:type="spellEnd"/>
    </w:p>
    <w:p w14:paraId="377C5061" w14:textId="77777777" w:rsidR="00131911" w:rsidRPr="00B635C9" w:rsidRDefault="004C2435" w:rsidP="00131911">
      <w:pPr>
        <w:pStyle w:val="Akapitzlist"/>
        <w:numPr>
          <w:ilvl w:val="0"/>
          <w:numId w:val="20"/>
        </w:numPr>
        <w:rPr>
          <w:rFonts w:ascii="Calibri Light" w:hAnsi="Calibri Light" w:cs="Calibri Light"/>
          <w:sz w:val="18"/>
        </w:rPr>
      </w:pPr>
      <w:r w:rsidRPr="00B635C9">
        <w:rPr>
          <w:rFonts w:ascii="Calibri Light" w:hAnsi="Calibri Light" w:cs="Calibri Light"/>
          <w:sz w:val="18"/>
        </w:rPr>
        <w:t xml:space="preserve">Distribution </w:t>
      </w:r>
      <w:proofErr w:type="spellStart"/>
      <w:r w:rsidRPr="00B635C9">
        <w:rPr>
          <w:rFonts w:ascii="Calibri Light" w:hAnsi="Calibri Light" w:cs="Calibri Light"/>
          <w:sz w:val="18"/>
        </w:rPr>
        <w:t>well</w:t>
      </w:r>
      <w:proofErr w:type="spellEnd"/>
    </w:p>
    <w:p w14:paraId="372464EB" w14:textId="77777777" w:rsidR="00131911" w:rsidRPr="00B635C9" w:rsidRDefault="00131911" w:rsidP="00131911">
      <w:pPr>
        <w:pStyle w:val="Akapitzlist"/>
        <w:numPr>
          <w:ilvl w:val="0"/>
          <w:numId w:val="20"/>
        </w:numPr>
        <w:rPr>
          <w:rFonts w:ascii="Calibri Light" w:hAnsi="Calibri Light" w:cs="Calibri Light"/>
          <w:sz w:val="18"/>
        </w:rPr>
      </w:pPr>
      <w:r w:rsidRPr="00B635C9">
        <w:rPr>
          <w:rFonts w:ascii="Calibri Light" w:hAnsi="Calibri Light" w:cs="Calibri Light"/>
          <w:sz w:val="18"/>
        </w:rPr>
        <w:t>PVC fi 110</w:t>
      </w:r>
      <w:r w:rsidR="004C2435" w:rsidRPr="00B635C9">
        <w:rPr>
          <w:rFonts w:ascii="Calibri Light" w:hAnsi="Calibri Light" w:cs="Calibri Light"/>
          <w:sz w:val="18"/>
        </w:rPr>
        <w:t xml:space="preserve"> </w:t>
      </w:r>
      <w:proofErr w:type="spellStart"/>
      <w:r w:rsidR="004C2435" w:rsidRPr="00B635C9">
        <w:rPr>
          <w:rFonts w:ascii="Calibri Light" w:hAnsi="Calibri Light" w:cs="Calibri Light"/>
          <w:sz w:val="18"/>
        </w:rPr>
        <w:t>drainage</w:t>
      </w:r>
      <w:proofErr w:type="spellEnd"/>
      <w:r w:rsidR="004C2435" w:rsidRPr="00B635C9">
        <w:rPr>
          <w:rFonts w:ascii="Calibri Light" w:hAnsi="Calibri Light" w:cs="Calibri Light"/>
          <w:sz w:val="18"/>
        </w:rPr>
        <w:t xml:space="preserve"> </w:t>
      </w:r>
      <w:proofErr w:type="spellStart"/>
      <w:r w:rsidR="004C2435" w:rsidRPr="00B635C9">
        <w:rPr>
          <w:rFonts w:ascii="Calibri Light" w:hAnsi="Calibri Light" w:cs="Calibri Light"/>
          <w:sz w:val="18"/>
        </w:rPr>
        <w:t>pipe</w:t>
      </w:r>
      <w:proofErr w:type="spellEnd"/>
    </w:p>
    <w:p w14:paraId="0A405062" w14:textId="77777777" w:rsidR="00131911" w:rsidRPr="00B635C9" w:rsidRDefault="004C2435" w:rsidP="00131911">
      <w:pPr>
        <w:pStyle w:val="Akapitzlist"/>
        <w:numPr>
          <w:ilvl w:val="0"/>
          <w:numId w:val="20"/>
        </w:numPr>
        <w:rPr>
          <w:rFonts w:ascii="Calibri Light" w:hAnsi="Calibri Light" w:cs="Calibri Light"/>
          <w:sz w:val="18"/>
        </w:rPr>
      </w:pPr>
      <w:proofErr w:type="spellStart"/>
      <w:r w:rsidRPr="00B635C9">
        <w:rPr>
          <w:rFonts w:ascii="Calibri Light" w:hAnsi="Calibri Light" w:cs="Calibri Light"/>
          <w:sz w:val="18"/>
        </w:rPr>
        <w:t>Aggregate</w:t>
      </w:r>
      <w:proofErr w:type="spellEnd"/>
      <w:r w:rsidRPr="00B635C9">
        <w:rPr>
          <w:rFonts w:ascii="Calibri Light" w:hAnsi="Calibri Light" w:cs="Calibri Light"/>
          <w:sz w:val="18"/>
        </w:rPr>
        <w:t xml:space="preserve"> with</w:t>
      </w:r>
      <w:r w:rsidR="00131911" w:rsidRPr="00B635C9">
        <w:rPr>
          <w:rFonts w:ascii="Calibri Light" w:hAnsi="Calibri Light" w:cs="Calibri Light"/>
          <w:sz w:val="18"/>
        </w:rPr>
        <w:t xml:space="preserve"> 16 - 32 mm</w:t>
      </w:r>
      <w:r w:rsidRPr="00B635C9">
        <w:rPr>
          <w:rFonts w:ascii="Calibri Light" w:hAnsi="Calibri Light" w:cs="Calibri Light"/>
          <w:sz w:val="18"/>
        </w:rPr>
        <w:t xml:space="preserve"> </w:t>
      </w:r>
      <w:proofErr w:type="spellStart"/>
      <w:r w:rsidRPr="00B635C9">
        <w:rPr>
          <w:rFonts w:ascii="Calibri Light" w:hAnsi="Calibri Light" w:cs="Calibri Light"/>
          <w:sz w:val="18"/>
        </w:rPr>
        <w:t>granulation</w:t>
      </w:r>
      <w:proofErr w:type="spellEnd"/>
    </w:p>
    <w:p w14:paraId="60587E3D" w14:textId="77777777" w:rsidR="00131911" w:rsidRPr="00B635C9" w:rsidRDefault="004C2435" w:rsidP="00131911">
      <w:pPr>
        <w:pStyle w:val="Akapitzlist"/>
        <w:numPr>
          <w:ilvl w:val="0"/>
          <w:numId w:val="20"/>
        </w:numPr>
        <w:rPr>
          <w:rFonts w:ascii="Calibri Light" w:hAnsi="Calibri Light" w:cs="Calibri Light"/>
          <w:sz w:val="18"/>
        </w:rPr>
      </w:pPr>
      <w:proofErr w:type="spellStart"/>
      <w:r w:rsidRPr="00B635C9">
        <w:rPr>
          <w:rFonts w:ascii="Calibri Light" w:hAnsi="Calibri Light" w:cs="Calibri Light"/>
          <w:sz w:val="18"/>
        </w:rPr>
        <w:t>Ventilation</w:t>
      </w:r>
      <w:proofErr w:type="spellEnd"/>
      <w:r w:rsidRPr="00B635C9">
        <w:rPr>
          <w:rFonts w:ascii="Calibri Light" w:hAnsi="Calibri Light" w:cs="Calibri Light"/>
          <w:sz w:val="18"/>
        </w:rPr>
        <w:t xml:space="preserve"> </w:t>
      </w:r>
      <w:proofErr w:type="spellStart"/>
      <w:r w:rsidRPr="00B635C9">
        <w:rPr>
          <w:rFonts w:ascii="Calibri Light" w:hAnsi="Calibri Light" w:cs="Calibri Light"/>
          <w:sz w:val="18"/>
        </w:rPr>
        <w:t>chimney</w:t>
      </w:r>
      <w:proofErr w:type="spellEnd"/>
      <w:r w:rsidR="00131911" w:rsidRPr="00B635C9">
        <w:rPr>
          <w:rFonts w:ascii="Calibri Light" w:hAnsi="Calibri Light" w:cs="Calibri Light"/>
          <w:sz w:val="18"/>
        </w:rPr>
        <w:t xml:space="preserve"> fi 110</w:t>
      </w:r>
    </w:p>
    <w:p w14:paraId="3DEFE4AB" w14:textId="77777777" w:rsidR="00131911" w:rsidRPr="00B635C9" w:rsidRDefault="004C2435" w:rsidP="00B6678C">
      <w:pPr>
        <w:pStyle w:val="Akapitzlist"/>
        <w:numPr>
          <w:ilvl w:val="0"/>
          <w:numId w:val="20"/>
        </w:numPr>
        <w:spacing w:before="100" w:beforeAutospacing="1" w:after="100" w:afterAutospacing="1"/>
        <w:ind w:right="569"/>
        <w:jc w:val="both"/>
        <w:rPr>
          <w:rFonts w:ascii="Calibri Light" w:hAnsi="Calibri Light" w:cs="Calibri Light"/>
          <w:sz w:val="18"/>
        </w:rPr>
      </w:pPr>
      <w:proofErr w:type="spellStart"/>
      <w:r w:rsidRPr="00B635C9">
        <w:rPr>
          <w:rFonts w:ascii="Calibri Light" w:hAnsi="Calibri Light" w:cs="Calibri Light"/>
          <w:sz w:val="18"/>
        </w:rPr>
        <w:t>Sewage</w:t>
      </w:r>
      <w:proofErr w:type="spellEnd"/>
      <w:r w:rsidRPr="00B635C9">
        <w:rPr>
          <w:rFonts w:ascii="Calibri Light" w:hAnsi="Calibri Light" w:cs="Calibri Light"/>
          <w:sz w:val="18"/>
        </w:rPr>
        <w:t xml:space="preserve"> </w:t>
      </w:r>
      <w:proofErr w:type="spellStart"/>
      <w:r w:rsidRPr="00B635C9">
        <w:rPr>
          <w:rFonts w:ascii="Calibri Light" w:hAnsi="Calibri Light" w:cs="Calibri Light"/>
          <w:sz w:val="18"/>
        </w:rPr>
        <w:t>pipe</w:t>
      </w:r>
      <w:proofErr w:type="spellEnd"/>
      <w:r w:rsidR="00131911" w:rsidRPr="00B635C9">
        <w:rPr>
          <w:rFonts w:ascii="Calibri Light" w:hAnsi="Calibri Light" w:cs="Calibri Light"/>
          <w:sz w:val="18"/>
        </w:rPr>
        <w:t xml:space="preserve">  fi 110</w:t>
      </w:r>
    </w:p>
    <w:p w14:paraId="37244D49" w14:textId="77777777" w:rsidR="00131911" w:rsidRPr="00B635C9" w:rsidRDefault="004C2435" w:rsidP="00B6678C">
      <w:pPr>
        <w:pStyle w:val="Akapitzlist"/>
        <w:numPr>
          <w:ilvl w:val="0"/>
          <w:numId w:val="20"/>
        </w:numPr>
        <w:spacing w:before="100" w:beforeAutospacing="1" w:after="100" w:afterAutospacing="1"/>
        <w:ind w:right="569"/>
        <w:jc w:val="both"/>
        <w:rPr>
          <w:rFonts w:ascii="Calibri Light" w:hAnsi="Calibri Light" w:cs="Calibri Light"/>
          <w:sz w:val="18"/>
        </w:rPr>
      </w:pPr>
      <w:r w:rsidRPr="00B635C9">
        <w:rPr>
          <w:rFonts w:ascii="Calibri Light" w:hAnsi="Calibri Light" w:cs="Calibri Light"/>
          <w:sz w:val="18"/>
        </w:rPr>
        <w:t xml:space="preserve">High </w:t>
      </w:r>
      <w:proofErr w:type="spellStart"/>
      <w:r w:rsidRPr="00B635C9">
        <w:rPr>
          <w:rFonts w:ascii="Calibri Light" w:hAnsi="Calibri Light" w:cs="Calibri Light"/>
          <w:sz w:val="18"/>
        </w:rPr>
        <w:t>ventilation</w:t>
      </w:r>
      <w:proofErr w:type="spellEnd"/>
      <w:r w:rsidR="00131911" w:rsidRPr="00B635C9">
        <w:rPr>
          <w:rFonts w:ascii="Calibri Light" w:hAnsi="Calibri Light" w:cs="Calibri Light"/>
          <w:sz w:val="18"/>
        </w:rPr>
        <w:t xml:space="preserve">  fi 110</w:t>
      </w:r>
    </w:p>
    <w:p w14:paraId="06B5C935" w14:textId="77777777" w:rsidR="00131911" w:rsidRPr="00B635C9" w:rsidRDefault="00131911" w:rsidP="00131911">
      <w:pPr>
        <w:spacing w:before="100" w:beforeAutospacing="1" w:after="100" w:afterAutospacing="1"/>
        <w:ind w:right="569"/>
        <w:jc w:val="both"/>
        <w:rPr>
          <w:rFonts w:ascii="Calibri Light" w:hAnsi="Calibri Light" w:cs="Calibri Light"/>
          <w:b/>
          <w:sz w:val="18"/>
          <w:szCs w:val="22"/>
        </w:rPr>
      </w:pPr>
    </w:p>
    <w:p w14:paraId="06F4A803" w14:textId="77777777" w:rsidR="00131911" w:rsidRPr="00B635C9" w:rsidRDefault="00131911" w:rsidP="00131911">
      <w:pPr>
        <w:spacing w:before="100" w:beforeAutospacing="1" w:after="100" w:afterAutospacing="1"/>
        <w:ind w:right="569"/>
        <w:jc w:val="both"/>
        <w:rPr>
          <w:rFonts w:ascii="Calibri Light" w:hAnsi="Calibri Light" w:cs="Calibri Light"/>
          <w:b/>
          <w:sz w:val="18"/>
          <w:szCs w:val="22"/>
        </w:rPr>
      </w:pPr>
    </w:p>
    <w:p w14:paraId="1C6D0E03" w14:textId="77777777" w:rsidR="00B25798" w:rsidRPr="00B635C9" w:rsidRDefault="00B25798">
      <w:pPr>
        <w:spacing w:after="160" w:line="259" w:lineRule="auto"/>
        <w:rPr>
          <w:rFonts w:ascii="Calibri Light" w:hAnsi="Calibri Light" w:cs="Calibri Light"/>
          <w:sz w:val="18"/>
          <w:lang w:val="en-GB"/>
        </w:rPr>
      </w:pPr>
      <w:r w:rsidRPr="00B635C9">
        <w:rPr>
          <w:rFonts w:ascii="Calibri Light" w:hAnsi="Calibri Light" w:cs="Calibri Light"/>
          <w:sz w:val="18"/>
          <w:lang w:val="en-GB"/>
        </w:rPr>
        <w:br w:type="page"/>
      </w:r>
    </w:p>
    <w:p w14:paraId="72DE1F94" w14:textId="5F7EBEDD" w:rsidR="00AF62D5" w:rsidRPr="00B635C9" w:rsidRDefault="00D57542" w:rsidP="00AF62D5">
      <w:pPr>
        <w:spacing w:before="120" w:after="120"/>
        <w:jc w:val="both"/>
        <w:rPr>
          <w:rFonts w:ascii="Calibri Light" w:hAnsi="Calibri Light" w:cs="Calibri Light"/>
          <w:b/>
          <w:sz w:val="18"/>
          <w:szCs w:val="22"/>
        </w:rPr>
      </w:pPr>
      <w:r w:rsidRPr="00B635C9">
        <w:rPr>
          <w:rFonts w:ascii="Calibri Light" w:hAnsi="Calibri Light" w:cs="Calibri Light"/>
          <w:sz w:val="18"/>
          <w:lang w:val="en-GB"/>
        </w:rPr>
        <w:lastRenderedPageBreak/>
        <w:t>Slide</w:t>
      </w:r>
      <w:r w:rsidR="00C45731" w:rsidRPr="00B635C9">
        <w:rPr>
          <w:rFonts w:ascii="Calibri Light" w:hAnsi="Calibri Light" w:cs="Calibri Light"/>
          <w:b/>
          <w:color w:val="FF0000"/>
          <w:sz w:val="18"/>
          <w:szCs w:val="22"/>
        </w:rPr>
        <w:t xml:space="preserve"> 18</w:t>
      </w:r>
    </w:p>
    <w:p w14:paraId="4E6E5C36" w14:textId="77777777" w:rsidR="00AF62D5" w:rsidRPr="00B635C9" w:rsidRDefault="00AE424A" w:rsidP="00AF62D5">
      <w:pPr>
        <w:jc w:val="center"/>
        <w:rPr>
          <w:rFonts w:ascii="Calibri Light" w:hAnsi="Calibri Light" w:cs="Calibri Light"/>
          <w:sz w:val="18"/>
        </w:rPr>
      </w:pPr>
      <w:r w:rsidRPr="00B635C9">
        <w:rPr>
          <w:rFonts w:ascii="Calibri Light" w:hAnsi="Calibri Light" w:cs="Calibri Light"/>
          <w:b/>
          <w:sz w:val="18"/>
          <w:szCs w:val="22"/>
        </w:rPr>
        <w:t>HORIZONTAL SECTION DIAGRAM</w:t>
      </w:r>
      <w:r w:rsidR="00AF62D5" w:rsidRPr="00B635C9">
        <w:rPr>
          <w:rFonts w:ascii="Calibri Light" w:hAnsi="Calibri Light" w:cs="Calibri Light"/>
          <w:b/>
          <w:noProof/>
          <w:sz w:val="18"/>
          <w:szCs w:val="22"/>
          <w:lang w:eastAsia="pl-PL"/>
        </w:rPr>
        <w:t xml:space="preserve"> </w:t>
      </w:r>
      <w:r w:rsidR="00AF62D5" w:rsidRPr="00B635C9">
        <w:rPr>
          <w:rFonts w:ascii="Calibri Light" w:hAnsi="Calibri Light" w:cs="Calibri Light"/>
          <w:b/>
          <w:noProof/>
          <w:sz w:val="18"/>
          <w:szCs w:val="22"/>
          <w:lang w:val="en-GB" w:eastAsia="en-GB"/>
        </w:rPr>
        <mc:AlternateContent>
          <mc:Choice Requires="wpg">
            <w:drawing>
              <wp:anchor distT="0" distB="0" distL="114300" distR="114300" simplePos="0" relativeHeight="251663360" behindDoc="0" locked="0" layoutInCell="1" allowOverlap="1" wp14:anchorId="0EFFBFE4" wp14:editId="0471517E">
                <wp:simplePos x="0" y="0"/>
                <wp:positionH relativeFrom="column">
                  <wp:posOffset>62313</wp:posOffset>
                </wp:positionH>
                <wp:positionV relativeFrom="paragraph">
                  <wp:posOffset>77222</wp:posOffset>
                </wp:positionV>
                <wp:extent cx="5764695" cy="3180521"/>
                <wp:effectExtent l="0" t="0" r="7620" b="39370"/>
                <wp:wrapNone/>
                <wp:docPr id="109" name="Grupa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4695" cy="3180521"/>
                          <a:chOff x="1910" y="1698"/>
                          <a:chExt cx="9045" cy="5379"/>
                        </a:xfrm>
                      </wpg:grpSpPr>
                      <wps:wsp>
                        <wps:cNvPr id="110" name="Text Box 48"/>
                        <wps:cNvSpPr txBox="1">
                          <a:spLocks noChangeArrowheads="1"/>
                        </wps:cNvSpPr>
                        <wps:spPr bwMode="auto">
                          <a:xfrm>
                            <a:off x="2270" y="6092"/>
                            <a:ext cx="1316" cy="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0C20F6" w14:textId="77777777" w:rsidR="0023736D" w:rsidRPr="00DB41D1" w:rsidRDefault="0023736D" w:rsidP="001F6D77">
                              <w:pPr>
                                <w:jc w:val="center"/>
                                <w:rPr>
                                  <w:rFonts w:cs="Arial"/>
                                  <w:sz w:val="18"/>
                                  <w:szCs w:val="18"/>
                                </w:rPr>
                              </w:pPr>
                              <w:proofErr w:type="spellStart"/>
                              <w:r>
                                <w:rPr>
                                  <w:rFonts w:cs="Arial"/>
                                  <w:sz w:val="18"/>
                                  <w:szCs w:val="18"/>
                                </w:rPr>
                                <w:t>Settler</w:t>
                              </w:r>
                              <w:proofErr w:type="spellEnd"/>
                              <w:r>
                                <w:rPr>
                                  <w:rFonts w:cs="Arial"/>
                                  <w:sz w:val="18"/>
                                  <w:szCs w:val="18"/>
                                </w:rPr>
                                <w:t xml:space="preserve"> tank</w:t>
                              </w:r>
                            </w:p>
                            <w:p w14:paraId="28596778" w14:textId="77777777" w:rsidR="0023736D" w:rsidRPr="00DB41D1" w:rsidRDefault="0023736D" w:rsidP="001F6D77">
                              <w:pPr>
                                <w:jc w:val="center"/>
                                <w:rPr>
                                  <w:rFonts w:cs="Arial"/>
                                  <w:sz w:val="18"/>
                                  <w:szCs w:val="18"/>
                                </w:rPr>
                              </w:pPr>
                              <w:smartTag w:uri="urn:schemas-microsoft-com:office:smarttags" w:element="metricconverter">
                                <w:smartTagPr>
                                  <w:attr w:name="ProductID" w:val="2000 l"/>
                                </w:smartTagPr>
                                <w:r w:rsidRPr="00DB41D1">
                                  <w:rPr>
                                    <w:rFonts w:cs="Arial"/>
                                    <w:sz w:val="18"/>
                                    <w:szCs w:val="18"/>
                                  </w:rPr>
                                  <w:t>2000 l</w:t>
                                </w:r>
                              </w:smartTag>
                            </w:p>
                          </w:txbxContent>
                        </wps:txbx>
                        <wps:bodyPr rot="0" vert="horz" wrap="square" lIns="91440" tIns="45720" rIns="91440" bIns="45720" anchor="t" anchorCtr="0" upright="1">
                          <a:noAutofit/>
                        </wps:bodyPr>
                      </wps:wsp>
                      <wps:wsp>
                        <wps:cNvPr id="111" name="Text Box 49"/>
                        <wps:cNvSpPr txBox="1">
                          <a:spLocks noChangeArrowheads="1"/>
                        </wps:cNvSpPr>
                        <wps:spPr bwMode="auto">
                          <a:xfrm>
                            <a:off x="9470" y="1698"/>
                            <a:ext cx="1260" cy="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96E8C4" w14:textId="77777777" w:rsidR="0023736D" w:rsidRPr="00786960" w:rsidRDefault="0023736D" w:rsidP="001F6D77">
                              <w:pPr>
                                <w:jc w:val="center"/>
                                <w:rPr>
                                  <w:rFonts w:cs="Arial"/>
                                  <w:sz w:val="18"/>
                                  <w:szCs w:val="18"/>
                                  <w:vertAlign w:val="superscript"/>
                                </w:rPr>
                              </w:pPr>
                              <w:proofErr w:type="spellStart"/>
                              <w:r>
                                <w:rPr>
                                  <w:rFonts w:cs="Arial"/>
                                  <w:sz w:val="18"/>
                                  <w:szCs w:val="18"/>
                                </w:rPr>
                                <w:t>node</w:t>
                              </w:r>
                              <w:proofErr w:type="spellEnd"/>
                              <w:r w:rsidRPr="00786960">
                                <w:rPr>
                                  <w:rFonts w:cs="Arial"/>
                                  <w:sz w:val="18"/>
                                  <w:szCs w:val="18"/>
                                </w:rPr>
                                <w:t xml:space="preserve"> 90</w:t>
                              </w:r>
                              <w:r w:rsidRPr="00786960">
                                <w:rPr>
                                  <w:rFonts w:cs="Arial"/>
                                  <w:sz w:val="18"/>
                                  <w:szCs w:val="18"/>
                                  <w:vertAlign w:val="superscript"/>
                                </w:rPr>
                                <w:t>o</w:t>
                              </w:r>
                            </w:p>
                            <w:p w14:paraId="146C53A3" w14:textId="77777777" w:rsidR="0023736D" w:rsidRPr="00786960" w:rsidRDefault="0023736D" w:rsidP="001F6D77">
                              <w:pPr>
                                <w:jc w:val="center"/>
                                <w:rPr>
                                  <w:rFonts w:cs="Arial"/>
                                  <w:sz w:val="18"/>
                                  <w:szCs w:val="18"/>
                                </w:rPr>
                              </w:pPr>
                              <w:r>
                                <w:rPr>
                                  <w:rFonts w:cs="Arial"/>
                                  <w:sz w:val="18"/>
                                  <w:szCs w:val="18"/>
                                </w:rPr>
                                <w:t>PVC</w:t>
                              </w:r>
                              <w:r w:rsidRPr="00786960">
                                <w:rPr>
                                  <w:rFonts w:cs="Arial"/>
                                  <w:sz w:val="18"/>
                                  <w:szCs w:val="18"/>
                                </w:rPr>
                                <w:t xml:space="preserve"> Ø 110</w:t>
                              </w:r>
                            </w:p>
                            <w:p w14:paraId="1AD1630B" w14:textId="77777777" w:rsidR="0023736D" w:rsidRPr="004278C9" w:rsidRDefault="0023736D" w:rsidP="001F6D77">
                              <w:pPr>
                                <w:jc w:val="center"/>
                                <w:rPr>
                                  <w:rFonts w:cs="Arial"/>
                                </w:rPr>
                              </w:pPr>
                            </w:p>
                          </w:txbxContent>
                        </wps:txbx>
                        <wps:bodyPr rot="0" vert="horz" wrap="square" lIns="91440" tIns="45720" rIns="91440" bIns="45720" anchor="t" anchorCtr="0" upright="1">
                          <a:noAutofit/>
                        </wps:bodyPr>
                      </wps:wsp>
                      <wps:wsp>
                        <wps:cNvPr id="112" name="Text Box 50"/>
                        <wps:cNvSpPr txBox="1">
                          <a:spLocks noChangeArrowheads="1"/>
                        </wps:cNvSpPr>
                        <wps:spPr bwMode="auto">
                          <a:xfrm>
                            <a:off x="7310" y="6092"/>
                            <a:ext cx="3240" cy="4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877DF1" w14:textId="77777777" w:rsidR="0023736D" w:rsidRPr="002469BC" w:rsidRDefault="0023736D" w:rsidP="001F6D77">
                              <w:pPr>
                                <w:jc w:val="center"/>
                                <w:rPr>
                                  <w:rFonts w:cs="Arial"/>
                                  <w:sz w:val="18"/>
                                  <w:szCs w:val="18"/>
                                </w:rPr>
                              </w:pPr>
                              <w:proofErr w:type="spellStart"/>
                              <w:r>
                                <w:rPr>
                                  <w:rFonts w:cs="Arial"/>
                                  <w:sz w:val="18"/>
                                  <w:szCs w:val="18"/>
                                </w:rPr>
                                <w:t>Drainage</w:t>
                              </w:r>
                              <w:proofErr w:type="spellEnd"/>
                              <w:r>
                                <w:rPr>
                                  <w:rFonts w:cs="Arial"/>
                                  <w:sz w:val="18"/>
                                  <w:szCs w:val="18"/>
                                </w:rPr>
                                <w:t xml:space="preserve"> </w:t>
                              </w:r>
                              <w:proofErr w:type="spellStart"/>
                              <w:r>
                                <w:rPr>
                                  <w:rFonts w:cs="Arial"/>
                                  <w:sz w:val="18"/>
                                  <w:szCs w:val="18"/>
                                </w:rPr>
                                <w:t>pipes</w:t>
                              </w:r>
                              <w:proofErr w:type="spellEnd"/>
                              <w:r w:rsidRPr="002469BC">
                                <w:rPr>
                                  <w:rFonts w:cs="Arial"/>
                                  <w:sz w:val="18"/>
                                  <w:szCs w:val="18"/>
                                </w:rPr>
                                <w:t xml:space="preserve"> </w:t>
                              </w:r>
                              <w:smartTag w:uri="urn:schemas-microsoft-com:office:smarttags" w:element="metricconverter">
                                <w:smartTagPr>
                                  <w:attr w:name="ProductID" w:val="12,0 m"/>
                                </w:smartTagPr>
                                <w:r w:rsidRPr="002469BC">
                                  <w:rPr>
                                    <w:rFonts w:cs="Arial"/>
                                    <w:sz w:val="18"/>
                                    <w:szCs w:val="18"/>
                                  </w:rPr>
                                  <w:t>12,0 m</w:t>
                                </w:r>
                                <w:r>
                                  <w:rPr>
                                    <w:rFonts w:cs="Arial"/>
                                    <w:sz w:val="18"/>
                                    <w:szCs w:val="18"/>
                                  </w:rPr>
                                  <w:t xml:space="preserve"> </w:t>
                                </w:r>
                                <w:proofErr w:type="spellStart"/>
                                <w:r>
                                  <w:rPr>
                                    <w:rFonts w:cs="Arial"/>
                                    <w:sz w:val="18"/>
                                    <w:szCs w:val="18"/>
                                  </w:rPr>
                                  <w:t>long</w:t>
                                </w:r>
                              </w:smartTag>
                              <w:proofErr w:type="spellEnd"/>
                            </w:p>
                            <w:p w14:paraId="72F74437" w14:textId="77777777" w:rsidR="0023736D" w:rsidRPr="004278C9" w:rsidRDefault="0023736D" w:rsidP="001F6D77">
                              <w:pPr>
                                <w:jc w:val="center"/>
                                <w:rPr>
                                  <w:rFonts w:cs="Arial"/>
                                </w:rPr>
                              </w:pPr>
                            </w:p>
                          </w:txbxContent>
                        </wps:txbx>
                        <wps:bodyPr rot="0" vert="horz" wrap="square" lIns="91440" tIns="45720" rIns="91440" bIns="45720" anchor="t" anchorCtr="0" upright="1">
                          <a:noAutofit/>
                        </wps:bodyPr>
                      </wps:wsp>
                      <wps:wsp>
                        <wps:cNvPr id="113" name="Text Box 51"/>
                        <wps:cNvSpPr txBox="1">
                          <a:spLocks noChangeArrowheads="1"/>
                        </wps:cNvSpPr>
                        <wps:spPr bwMode="auto">
                          <a:xfrm>
                            <a:off x="8390" y="4832"/>
                            <a:ext cx="180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6988A7" w14:textId="77777777" w:rsidR="0023736D" w:rsidRPr="00DB41D1" w:rsidRDefault="0023736D" w:rsidP="001F6D77">
                              <w:pPr>
                                <w:jc w:val="center"/>
                                <w:rPr>
                                  <w:rFonts w:cs="Arial"/>
                                  <w:sz w:val="16"/>
                                  <w:szCs w:val="16"/>
                                </w:rPr>
                              </w:pPr>
                              <w:proofErr w:type="spellStart"/>
                              <w:r>
                                <w:rPr>
                                  <w:rFonts w:cs="Arial"/>
                                  <w:sz w:val="16"/>
                                  <w:szCs w:val="16"/>
                                </w:rPr>
                                <w:t>Ventilation</w:t>
                              </w:r>
                              <w:proofErr w:type="spellEnd"/>
                              <w:r>
                                <w:rPr>
                                  <w:rFonts w:cs="Arial"/>
                                  <w:sz w:val="16"/>
                                  <w:szCs w:val="16"/>
                                </w:rPr>
                                <w:t xml:space="preserve"> </w:t>
                              </w:r>
                              <w:proofErr w:type="spellStart"/>
                              <w:r>
                                <w:rPr>
                                  <w:rFonts w:cs="Arial"/>
                                  <w:sz w:val="16"/>
                                  <w:szCs w:val="16"/>
                                </w:rPr>
                                <w:t>chimneys</w:t>
                              </w:r>
                              <w:proofErr w:type="spellEnd"/>
                            </w:p>
                          </w:txbxContent>
                        </wps:txbx>
                        <wps:bodyPr rot="0" vert="horz" wrap="square" lIns="91440" tIns="45720" rIns="91440" bIns="45720" anchor="t" anchorCtr="0" upright="1">
                          <a:noAutofit/>
                        </wps:bodyPr>
                      </wps:wsp>
                      <wps:wsp>
                        <wps:cNvPr id="114" name="Text Box 52"/>
                        <wps:cNvSpPr txBox="1">
                          <a:spLocks noChangeArrowheads="1"/>
                        </wps:cNvSpPr>
                        <wps:spPr bwMode="auto">
                          <a:xfrm>
                            <a:off x="10415" y="2882"/>
                            <a:ext cx="540" cy="1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E2BD61" w14:textId="77777777" w:rsidR="0023736D" w:rsidRDefault="0023736D" w:rsidP="001F6D77">
                              <w:pPr>
                                <w:rPr>
                                  <w:rFonts w:cs="Arial"/>
                                </w:rPr>
                              </w:pPr>
                              <w:r w:rsidRPr="00DB41D1">
                                <w:rPr>
                                  <w:rFonts w:cs="Arial"/>
                                  <w:sz w:val="16"/>
                                  <w:szCs w:val="16"/>
                                </w:rPr>
                                <w:t xml:space="preserve"> </w:t>
                              </w:r>
                              <w:r>
                                <w:rPr>
                                  <w:rFonts w:cs="Arial"/>
                                  <w:sz w:val="16"/>
                                  <w:szCs w:val="16"/>
                                </w:rPr>
                                <w:t xml:space="preserve">     </w:t>
                              </w:r>
                              <w:r w:rsidRPr="00DB41D1">
                                <w:rPr>
                                  <w:rFonts w:cs="Arial"/>
                                  <w:sz w:val="16"/>
                                  <w:szCs w:val="16"/>
                                </w:rPr>
                                <w:t xml:space="preserve"> ok.0,5 m</w:t>
                              </w:r>
                            </w:p>
                          </w:txbxContent>
                        </wps:txbx>
                        <wps:bodyPr rot="0" vert="vert270" wrap="square" lIns="91440" tIns="45720" rIns="91440" bIns="45720" anchor="t" anchorCtr="0" upright="1">
                          <a:noAutofit/>
                        </wps:bodyPr>
                      </wps:wsp>
                      <wps:wsp>
                        <wps:cNvPr id="115" name="Text Box 53"/>
                        <wps:cNvSpPr txBox="1">
                          <a:spLocks noChangeArrowheads="1"/>
                        </wps:cNvSpPr>
                        <wps:spPr bwMode="auto">
                          <a:xfrm>
                            <a:off x="1910" y="2220"/>
                            <a:ext cx="162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0826AC" w14:textId="77777777" w:rsidR="0023736D" w:rsidRDefault="0023736D" w:rsidP="001F6D77">
                              <w:pPr>
                                <w:jc w:val="center"/>
                                <w:rPr>
                                  <w:rFonts w:cs="Arial"/>
                                  <w:sz w:val="18"/>
                                  <w:szCs w:val="18"/>
                                </w:rPr>
                              </w:pPr>
                              <w:r>
                                <w:rPr>
                                  <w:rFonts w:cs="Arial"/>
                                  <w:sz w:val="18"/>
                                  <w:szCs w:val="18"/>
                                </w:rPr>
                                <w:t>High</w:t>
                              </w:r>
                            </w:p>
                            <w:p w14:paraId="26C07C56" w14:textId="77777777" w:rsidR="0023736D" w:rsidRPr="00786960" w:rsidRDefault="0023736D" w:rsidP="001F6D77">
                              <w:pPr>
                                <w:jc w:val="center"/>
                                <w:rPr>
                                  <w:rFonts w:cs="Arial"/>
                                  <w:sz w:val="18"/>
                                  <w:szCs w:val="18"/>
                                </w:rPr>
                              </w:pPr>
                              <w:proofErr w:type="spellStart"/>
                              <w:r>
                                <w:rPr>
                                  <w:rFonts w:cs="Arial"/>
                                  <w:sz w:val="18"/>
                                  <w:szCs w:val="18"/>
                                </w:rPr>
                                <w:t>ventilation</w:t>
                              </w:r>
                              <w:proofErr w:type="spellEnd"/>
                              <w:r w:rsidRPr="00786960">
                                <w:rPr>
                                  <w:rFonts w:cs="Arial"/>
                                  <w:sz w:val="18"/>
                                  <w:szCs w:val="18"/>
                                </w:rPr>
                                <w:t xml:space="preserve"> </w:t>
                              </w:r>
                            </w:p>
                          </w:txbxContent>
                        </wps:txbx>
                        <wps:bodyPr rot="0" vert="horz" wrap="square" lIns="91440" tIns="45720" rIns="91440" bIns="45720" anchor="t" anchorCtr="0" upright="1">
                          <a:noAutofit/>
                        </wps:bodyPr>
                      </wps:wsp>
                      <wps:wsp>
                        <wps:cNvPr id="116" name="Line 54"/>
                        <wps:cNvCnPr>
                          <a:cxnSpLocks noChangeShapeType="1"/>
                        </wps:cNvCnPr>
                        <wps:spPr bwMode="auto">
                          <a:xfrm flipH="1">
                            <a:off x="7310" y="5912"/>
                            <a:ext cx="6" cy="536"/>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17" name="Line 55"/>
                        <wps:cNvCnPr>
                          <a:cxnSpLocks noChangeShapeType="1"/>
                        </wps:cNvCnPr>
                        <wps:spPr bwMode="auto">
                          <a:xfrm flipH="1">
                            <a:off x="7670" y="2330"/>
                            <a:ext cx="919" cy="1084"/>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18" name="Line 56"/>
                        <wps:cNvCnPr>
                          <a:cxnSpLocks noChangeShapeType="1"/>
                        </wps:cNvCnPr>
                        <wps:spPr bwMode="auto">
                          <a:xfrm flipH="1">
                            <a:off x="8390" y="2556"/>
                            <a:ext cx="50" cy="198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19" name="Text Box 57"/>
                        <wps:cNvSpPr txBox="1">
                          <a:spLocks noChangeArrowheads="1"/>
                        </wps:cNvSpPr>
                        <wps:spPr bwMode="auto">
                          <a:xfrm>
                            <a:off x="6770" y="2104"/>
                            <a:ext cx="2880" cy="4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C08C56" w14:textId="77777777" w:rsidR="0023736D" w:rsidRDefault="0023736D" w:rsidP="001F6D77">
                              <w:pPr>
                                <w:rPr>
                                  <w:rFonts w:cs="Arial"/>
                                </w:rPr>
                              </w:pPr>
                              <w:proofErr w:type="spellStart"/>
                              <w:r>
                                <w:rPr>
                                  <w:rFonts w:cs="Arial"/>
                                  <w:sz w:val="18"/>
                                  <w:szCs w:val="18"/>
                                </w:rPr>
                                <w:t>Drainage</w:t>
                              </w:r>
                              <w:proofErr w:type="spellEnd"/>
                              <w:r>
                                <w:rPr>
                                  <w:rFonts w:cs="Arial"/>
                                  <w:sz w:val="18"/>
                                  <w:szCs w:val="18"/>
                                </w:rPr>
                                <w:t xml:space="preserve"> </w:t>
                              </w:r>
                              <w:proofErr w:type="spellStart"/>
                              <w:r>
                                <w:rPr>
                                  <w:rFonts w:cs="Arial"/>
                                  <w:sz w:val="18"/>
                                  <w:szCs w:val="18"/>
                                </w:rPr>
                                <w:t>pipes</w:t>
                              </w:r>
                              <w:proofErr w:type="spellEnd"/>
                              <w:r>
                                <w:rPr>
                                  <w:rFonts w:cs="Arial"/>
                                  <w:sz w:val="18"/>
                                  <w:szCs w:val="18"/>
                                </w:rPr>
                                <w:t xml:space="preserve"> PVC</w:t>
                              </w:r>
                              <w:r>
                                <w:rPr>
                                  <w:rFonts w:cs="Arial"/>
                                </w:rPr>
                                <w:t xml:space="preserve"> </w:t>
                              </w:r>
                              <w:r w:rsidRPr="00786960">
                                <w:rPr>
                                  <w:rFonts w:cs="Arial"/>
                                  <w:sz w:val="18"/>
                                  <w:szCs w:val="18"/>
                                </w:rPr>
                                <w:t xml:space="preserve"> Ø110</w:t>
                              </w:r>
                            </w:p>
                            <w:p w14:paraId="05D4A4EC" w14:textId="77777777" w:rsidR="0023736D" w:rsidRPr="004278C9" w:rsidRDefault="0023736D" w:rsidP="001F6D77">
                              <w:pPr>
                                <w:jc w:val="center"/>
                                <w:rPr>
                                  <w:rFonts w:cs="Arial"/>
                                </w:rPr>
                              </w:pPr>
                            </w:p>
                          </w:txbxContent>
                        </wps:txbx>
                        <wps:bodyPr rot="0" vert="horz" wrap="square" lIns="91440" tIns="45720" rIns="91440" bIns="45720" anchor="t" anchorCtr="0" upright="1">
                          <a:noAutofit/>
                        </wps:bodyPr>
                      </wps:wsp>
                      <wps:wsp>
                        <wps:cNvPr id="120" name="Line 58"/>
                        <wps:cNvCnPr>
                          <a:cxnSpLocks noChangeShapeType="1"/>
                        </wps:cNvCnPr>
                        <wps:spPr bwMode="auto">
                          <a:xfrm>
                            <a:off x="10370" y="3212"/>
                            <a:ext cx="540"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21" name="Line 59"/>
                        <wps:cNvCnPr>
                          <a:cxnSpLocks noChangeShapeType="1"/>
                        </wps:cNvCnPr>
                        <wps:spPr bwMode="auto">
                          <a:xfrm>
                            <a:off x="10370" y="3752"/>
                            <a:ext cx="540"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22" name="Line 60"/>
                        <wps:cNvCnPr>
                          <a:cxnSpLocks noChangeShapeType="1"/>
                        </wps:cNvCnPr>
                        <wps:spPr bwMode="auto">
                          <a:xfrm flipH="1">
                            <a:off x="10910" y="3212"/>
                            <a:ext cx="4" cy="54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23" name="Text Box 61"/>
                        <wps:cNvSpPr txBox="1">
                          <a:spLocks noChangeArrowheads="1"/>
                        </wps:cNvSpPr>
                        <wps:spPr bwMode="auto">
                          <a:xfrm>
                            <a:off x="5150" y="1994"/>
                            <a:ext cx="1620" cy="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E59A17" w14:textId="77777777" w:rsidR="0023736D" w:rsidRPr="00786960" w:rsidRDefault="0023736D" w:rsidP="001F6D77">
                              <w:pPr>
                                <w:rPr>
                                  <w:rFonts w:cs="Arial"/>
                                  <w:sz w:val="18"/>
                                  <w:szCs w:val="18"/>
                                  <w:vertAlign w:val="superscript"/>
                                </w:rPr>
                              </w:pPr>
                              <w:proofErr w:type="spellStart"/>
                              <w:r>
                                <w:rPr>
                                  <w:rFonts w:cs="Arial"/>
                                  <w:sz w:val="18"/>
                                  <w:szCs w:val="18"/>
                                </w:rPr>
                                <w:t>node</w:t>
                              </w:r>
                              <w:proofErr w:type="spellEnd"/>
                              <w:r w:rsidRPr="00786960">
                                <w:rPr>
                                  <w:rFonts w:cs="Arial"/>
                                  <w:sz w:val="18"/>
                                  <w:szCs w:val="18"/>
                                </w:rPr>
                                <w:t xml:space="preserve"> 45</w:t>
                              </w:r>
                              <w:r w:rsidRPr="00786960">
                                <w:rPr>
                                  <w:rFonts w:cs="Arial"/>
                                  <w:sz w:val="18"/>
                                  <w:szCs w:val="18"/>
                                  <w:vertAlign w:val="superscript"/>
                                </w:rPr>
                                <w:t xml:space="preserve">o </w:t>
                              </w:r>
                            </w:p>
                            <w:p w14:paraId="3C55210C" w14:textId="77777777" w:rsidR="0023736D" w:rsidRPr="00786960" w:rsidRDefault="0023736D" w:rsidP="001F6D77">
                              <w:pPr>
                                <w:rPr>
                                  <w:rFonts w:cs="Arial"/>
                                  <w:sz w:val="18"/>
                                  <w:szCs w:val="18"/>
                                </w:rPr>
                              </w:pPr>
                              <w:r>
                                <w:rPr>
                                  <w:rFonts w:cs="Arial"/>
                                  <w:sz w:val="18"/>
                                  <w:szCs w:val="18"/>
                                </w:rPr>
                                <w:t>PVC</w:t>
                              </w:r>
                              <w:r w:rsidRPr="00786960">
                                <w:rPr>
                                  <w:rFonts w:cs="Arial"/>
                                  <w:sz w:val="18"/>
                                  <w:szCs w:val="18"/>
                                </w:rPr>
                                <w:t xml:space="preserve"> Ø 110</w:t>
                              </w:r>
                            </w:p>
                            <w:p w14:paraId="28E1A825" w14:textId="77777777" w:rsidR="0023736D" w:rsidRPr="004278C9" w:rsidRDefault="0023736D" w:rsidP="001F6D77">
                              <w:pPr>
                                <w:jc w:val="center"/>
                                <w:rPr>
                                  <w:rFonts w:cs="Arial"/>
                                </w:rPr>
                              </w:pPr>
                            </w:p>
                          </w:txbxContent>
                        </wps:txbx>
                        <wps:bodyPr rot="0" vert="horz" wrap="square" lIns="91440" tIns="45720" rIns="91440" bIns="45720" anchor="t" anchorCtr="0" upright="1">
                          <a:noAutofit/>
                        </wps:bodyPr>
                      </wps:wsp>
                      <wps:wsp>
                        <wps:cNvPr id="124" name="Line 62"/>
                        <wps:cNvCnPr>
                          <a:cxnSpLocks noChangeShapeType="1"/>
                        </wps:cNvCnPr>
                        <wps:spPr bwMode="auto">
                          <a:xfrm flipV="1">
                            <a:off x="10144" y="4603"/>
                            <a:ext cx="437" cy="296"/>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25" name="Line 63"/>
                        <wps:cNvCnPr>
                          <a:cxnSpLocks noChangeShapeType="1"/>
                        </wps:cNvCnPr>
                        <wps:spPr bwMode="auto">
                          <a:xfrm>
                            <a:off x="10044" y="5221"/>
                            <a:ext cx="224" cy="33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26" name="Text Box 64"/>
                        <wps:cNvSpPr txBox="1">
                          <a:spLocks noChangeArrowheads="1"/>
                        </wps:cNvSpPr>
                        <wps:spPr bwMode="auto">
                          <a:xfrm>
                            <a:off x="3350" y="2626"/>
                            <a:ext cx="1980" cy="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AEA3B4" w14:textId="77777777" w:rsidR="0023736D" w:rsidRPr="00B17E8C" w:rsidRDefault="0023736D" w:rsidP="001F6D77">
                              <w:pPr>
                                <w:rPr>
                                  <w:rFonts w:cs="Arial"/>
                                  <w:sz w:val="18"/>
                                  <w:szCs w:val="18"/>
                                  <w:lang w:val="en-GB"/>
                                </w:rPr>
                              </w:pPr>
                              <w:r w:rsidRPr="00B17E8C">
                                <w:rPr>
                                  <w:rFonts w:cs="Arial"/>
                                  <w:sz w:val="18"/>
                                  <w:szCs w:val="18"/>
                                  <w:lang w:val="en-GB"/>
                                </w:rPr>
                                <w:t xml:space="preserve">Full pipe </w:t>
                              </w:r>
                              <w:smartTag w:uri="urn:schemas-microsoft-com:office:smarttags" w:element="metricconverter">
                                <w:smartTagPr>
                                  <w:attr w:name="ProductID" w:val="2 m"/>
                                </w:smartTagPr>
                                <w:r w:rsidRPr="00B17E8C">
                                  <w:rPr>
                                    <w:rFonts w:cs="Arial"/>
                                    <w:sz w:val="18"/>
                                    <w:szCs w:val="18"/>
                                    <w:lang w:val="en-GB"/>
                                  </w:rPr>
                                  <w:t>2 m</w:t>
                                </w:r>
                              </w:smartTag>
                              <w:r w:rsidRPr="00B17E8C">
                                <w:rPr>
                                  <w:rFonts w:cs="Arial"/>
                                  <w:sz w:val="18"/>
                                  <w:szCs w:val="18"/>
                                  <w:lang w:val="en-GB"/>
                                </w:rPr>
                                <w:t xml:space="preserve">  PVC Ø 110</w:t>
                              </w:r>
                            </w:p>
                            <w:p w14:paraId="2ACAF10E" w14:textId="77777777" w:rsidR="0023736D" w:rsidRPr="00B17E8C" w:rsidRDefault="0023736D" w:rsidP="001F6D77">
                              <w:pPr>
                                <w:jc w:val="center"/>
                                <w:rPr>
                                  <w:rFonts w:cs="Arial"/>
                                  <w:lang w:val="en-GB"/>
                                </w:rPr>
                              </w:pPr>
                            </w:p>
                          </w:txbxContent>
                        </wps:txbx>
                        <wps:bodyPr rot="0" vert="horz" wrap="square" lIns="91440" tIns="45720" rIns="91440" bIns="45720" anchor="t" anchorCtr="0" upright="1">
                          <a:noAutofit/>
                        </wps:bodyPr>
                      </wps:wsp>
                      <wps:wsp>
                        <wps:cNvPr id="127" name="Line 65"/>
                        <wps:cNvCnPr>
                          <a:cxnSpLocks noChangeShapeType="1"/>
                        </wps:cNvCnPr>
                        <wps:spPr bwMode="auto">
                          <a:xfrm>
                            <a:off x="4468" y="3029"/>
                            <a:ext cx="2122" cy="1266"/>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28" name="Line 66"/>
                        <wps:cNvCnPr>
                          <a:cxnSpLocks noChangeShapeType="1"/>
                          <a:stCxn id="123" idx="2"/>
                        </wps:cNvCnPr>
                        <wps:spPr bwMode="auto">
                          <a:xfrm>
                            <a:off x="5960" y="2644"/>
                            <a:ext cx="1350" cy="882"/>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29" name="Line 67"/>
                        <wps:cNvCnPr>
                          <a:cxnSpLocks noChangeShapeType="1"/>
                          <a:stCxn id="115" idx="2"/>
                        </wps:cNvCnPr>
                        <wps:spPr bwMode="auto">
                          <a:xfrm flipH="1">
                            <a:off x="2471" y="2940"/>
                            <a:ext cx="249" cy="1596"/>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30" name="Line 68"/>
                        <wps:cNvCnPr>
                          <a:cxnSpLocks noChangeShapeType="1"/>
                        </wps:cNvCnPr>
                        <wps:spPr bwMode="auto">
                          <a:xfrm>
                            <a:off x="6270" y="5025"/>
                            <a:ext cx="0" cy="2052"/>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1" name="Line 69"/>
                        <wps:cNvCnPr>
                          <a:cxnSpLocks noChangeShapeType="1"/>
                        </wps:cNvCnPr>
                        <wps:spPr bwMode="auto">
                          <a:xfrm>
                            <a:off x="10730" y="5012"/>
                            <a:ext cx="0" cy="2065"/>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2" name="Line 70"/>
                        <wps:cNvCnPr>
                          <a:cxnSpLocks noChangeShapeType="1"/>
                        </wps:cNvCnPr>
                        <wps:spPr bwMode="auto">
                          <a:xfrm flipH="1">
                            <a:off x="10550" y="5912"/>
                            <a:ext cx="6" cy="536"/>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3" name="Line 71"/>
                        <wps:cNvCnPr>
                          <a:cxnSpLocks noChangeShapeType="1"/>
                        </wps:cNvCnPr>
                        <wps:spPr bwMode="auto">
                          <a:xfrm>
                            <a:off x="7310" y="6452"/>
                            <a:ext cx="3240"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4" name="Text Box 72"/>
                        <wps:cNvSpPr txBox="1">
                          <a:spLocks noChangeArrowheads="1"/>
                        </wps:cNvSpPr>
                        <wps:spPr bwMode="auto">
                          <a:xfrm>
                            <a:off x="6950" y="6645"/>
                            <a:ext cx="34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6728EF" w14:textId="77777777" w:rsidR="0023736D" w:rsidRPr="002469BC" w:rsidRDefault="0023736D" w:rsidP="001F6D77">
                              <w:pPr>
                                <w:jc w:val="center"/>
                                <w:rPr>
                                  <w:rFonts w:cs="Arial"/>
                                  <w:sz w:val="18"/>
                                  <w:szCs w:val="18"/>
                                </w:rPr>
                              </w:pPr>
                              <w:proofErr w:type="spellStart"/>
                              <w:r>
                                <w:rPr>
                                  <w:rFonts w:cs="Arial"/>
                                  <w:sz w:val="18"/>
                                  <w:szCs w:val="18"/>
                                </w:rPr>
                                <w:t>Drainage</w:t>
                              </w:r>
                              <w:proofErr w:type="spellEnd"/>
                              <w:r>
                                <w:rPr>
                                  <w:rFonts w:cs="Arial"/>
                                  <w:sz w:val="18"/>
                                  <w:szCs w:val="18"/>
                                </w:rPr>
                                <w:t xml:space="preserve"> </w:t>
                              </w:r>
                              <w:proofErr w:type="spellStart"/>
                              <w:r>
                                <w:rPr>
                                  <w:rFonts w:cs="Arial"/>
                                  <w:sz w:val="18"/>
                                  <w:szCs w:val="18"/>
                                </w:rPr>
                                <w:t>pipes</w:t>
                              </w:r>
                              <w:proofErr w:type="spellEnd"/>
                              <w:r w:rsidRPr="002469BC">
                                <w:rPr>
                                  <w:rFonts w:cs="Arial"/>
                                  <w:sz w:val="18"/>
                                  <w:szCs w:val="18"/>
                                </w:rPr>
                                <w:t xml:space="preserve">. </w:t>
                              </w:r>
                              <w:smartTag w:uri="urn:schemas-microsoft-com:office:smarttags" w:element="metricconverter">
                                <w:smartTagPr>
                                  <w:attr w:name="ProductID" w:val="14,0 m"/>
                                </w:smartTagPr>
                                <w:r w:rsidRPr="002469BC">
                                  <w:rPr>
                                    <w:rFonts w:cs="Arial"/>
                                    <w:sz w:val="18"/>
                                    <w:szCs w:val="18"/>
                                  </w:rPr>
                                  <w:t>14,0 m</w:t>
                                </w:r>
                                <w:r>
                                  <w:rPr>
                                    <w:rFonts w:cs="Arial"/>
                                    <w:sz w:val="18"/>
                                    <w:szCs w:val="18"/>
                                  </w:rPr>
                                  <w:t xml:space="preserve"> </w:t>
                                </w:r>
                                <w:proofErr w:type="spellStart"/>
                                <w:r>
                                  <w:rPr>
                                    <w:rFonts w:cs="Arial"/>
                                    <w:sz w:val="18"/>
                                    <w:szCs w:val="18"/>
                                  </w:rPr>
                                  <w:t>long</w:t>
                                </w:r>
                              </w:smartTag>
                              <w:proofErr w:type="spellEnd"/>
                            </w:p>
                            <w:p w14:paraId="2A9A42A0" w14:textId="77777777" w:rsidR="0023736D" w:rsidRPr="004278C9" w:rsidRDefault="0023736D" w:rsidP="001F6D77">
                              <w:pPr>
                                <w:jc w:val="center"/>
                                <w:rPr>
                                  <w:rFonts w:cs="Arial"/>
                                </w:rPr>
                              </w:pPr>
                            </w:p>
                          </w:txbxContent>
                        </wps:txbx>
                        <wps:bodyPr rot="0" vert="horz" wrap="square" lIns="91440" tIns="45720" rIns="91440" bIns="45720" anchor="t" anchorCtr="0" upright="1">
                          <a:noAutofit/>
                        </wps:bodyPr>
                      </wps:wsp>
                      <wps:wsp>
                        <wps:cNvPr id="135" name="Line 73"/>
                        <wps:cNvCnPr>
                          <a:cxnSpLocks noChangeShapeType="1"/>
                        </wps:cNvCnPr>
                        <wps:spPr bwMode="auto">
                          <a:xfrm flipV="1">
                            <a:off x="6250" y="7077"/>
                            <a:ext cx="4500"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6" name="Line 74"/>
                        <wps:cNvCnPr>
                          <a:cxnSpLocks noChangeShapeType="1"/>
                        </wps:cNvCnPr>
                        <wps:spPr bwMode="auto">
                          <a:xfrm>
                            <a:off x="10010" y="2330"/>
                            <a:ext cx="272" cy="1084"/>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37" name="Line 75"/>
                        <wps:cNvCnPr>
                          <a:cxnSpLocks noChangeShapeType="1"/>
                        </wps:cNvCnPr>
                        <wps:spPr bwMode="auto">
                          <a:xfrm flipV="1">
                            <a:off x="2990" y="4966"/>
                            <a:ext cx="1166" cy="112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EFFBFE4" id="Grupa 109" o:spid="_x0000_s1045" style="position:absolute;left:0;text-align:left;margin-left:4.9pt;margin-top:6.1pt;width:453.9pt;height:250.45pt;z-index:251663360" coordorigin="1910,1698" coordsize="9045,5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">
                <v:shape id="Text Box 48" o:spid="_x0000_s1046" type="#_x0000_t202" style="position:absolute;left:2270;top:6092;width:1316;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" stroked="f">
                  <v:textbox>
                    <w:txbxContent>
                      <w:p w14:paraId="6C0C20F6" w14:textId="77777777" w:rsidR="0023736D" w:rsidRPr="00DB41D1" w:rsidRDefault="0023736D" w:rsidP="001F6D77">
                        <w:pPr>
                          <w:jc w:val="center"/>
                          <w:rPr>
                            <w:rFonts w:cs="Arial"/>
                            <w:sz w:val="18"/>
                            <w:szCs w:val="18"/>
                          </w:rPr>
                        </w:pPr>
                        <w:proofErr w:type="spellStart"/>
                        <w:r>
                          <w:rPr>
                            <w:rFonts w:cs="Arial"/>
                            <w:sz w:val="18"/>
                            <w:szCs w:val="18"/>
                          </w:rPr>
                          <w:t>Settler</w:t>
                        </w:r>
                        <w:proofErr w:type="spellEnd"/>
                        <w:r>
                          <w:rPr>
                            <w:rFonts w:cs="Arial"/>
                            <w:sz w:val="18"/>
                            <w:szCs w:val="18"/>
                          </w:rPr>
                          <w:t xml:space="preserve"> tank</w:t>
                        </w:r>
                      </w:p>
                      <w:p w14:paraId="28596778" w14:textId="77777777" w:rsidR="0023736D" w:rsidRPr="00DB41D1" w:rsidRDefault="0023736D" w:rsidP="001F6D77">
                        <w:pPr>
                          <w:jc w:val="center"/>
                          <w:rPr>
                            <w:rFonts w:cs="Arial"/>
                            <w:sz w:val="18"/>
                            <w:szCs w:val="18"/>
                          </w:rPr>
                        </w:pPr>
                        <w:smartTag w:uri="urn:schemas-microsoft-com:office:smarttags" w:element="metricconverter">
                          <w:smartTagPr>
                            <w:attr w:name="ProductID" w:val="2000 l"/>
                          </w:smartTagPr>
                          <w:r w:rsidRPr="00DB41D1">
                            <w:rPr>
                              <w:rFonts w:cs="Arial"/>
                              <w:sz w:val="18"/>
                              <w:szCs w:val="18"/>
                            </w:rPr>
                            <w:t>2000 l</w:t>
                          </w:r>
                        </w:smartTag>
                      </w:p>
                    </w:txbxContent>
                  </v:textbox>
                </v:shape>
                <v:shape id="Text Box 49" o:spid="_x0000_s1047" type="#_x0000_t202" style="position:absolute;left:9470;top:1698;width:126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" stroked="f">
                  <v:textbox>
                    <w:txbxContent>
                      <w:p w14:paraId="0C96E8C4" w14:textId="77777777" w:rsidR="0023736D" w:rsidRPr="00786960" w:rsidRDefault="0023736D" w:rsidP="001F6D77">
                        <w:pPr>
                          <w:jc w:val="center"/>
                          <w:rPr>
                            <w:rFonts w:cs="Arial"/>
                            <w:sz w:val="18"/>
                            <w:szCs w:val="18"/>
                            <w:vertAlign w:val="superscript"/>
                          </w:rPr>
                        </w:pPr>
                        <w:proofErr w:type="spellStart"/>
                        <w:r>
                          <w:rPr>
                            <w:rFonts w:cs="Arial"/>
                            <w:sz w:val="18"/>
                            <w:szCs w:val="18"/>
                          </w:rPr>
                          <w:t>node</w:t>
                        </w:r>
                        <w:proofErr w:type="spellEnd"/>
                        <w:r w:rsidRPr="00786960">
                          <w:rPr>
                            <w:rFonts w:cs="Arial"/>
                            <w:sz w:val="18"/>
                            <w:szCs w:val="18"/>
                          </w:rPr>
                          <w:t xml:space="preserve"> 90</w:t>
                        </w:r>
                        <w:r w:rsidRPr="00786960">
                          <w:rPr>
                            <w:rFonts w:cs="Arial"/>
                            <w:sz w:val="18"/>
                            <w:szCs w:val="18"/>
                            <w:vertAlign w:val="superscript"/>
                          </w:rPr>
                          <w:t>o</w:t>
                        </w:r>
                      </w:p>
                      <w:p w14:paraId="146C53A3" w14:textId="77777777" w:rsidR="0023736D" w:rsidRPr="00786960" w:rsidRDefault="0023736D" w:rsidP="001F6D77">
                        <w:pPr>
                          <w:jc w:val="center"/>
                          <w:rPr>
                            <w:rFonts w:cs="Arial"/>
                            <w:sz w:val="18"/>
                            <w:szCs w:val="18"/>
                          </w:rPr>
                        </w:pPr>
                        <w:r>
                          <w:rPr>
                            <w:rFonts w:cs="Arial"/>
                            <w:sz w:val="18"/>
                            <w:szCs w:val="18"/>
                          </w:rPr>
                          <w:t>PVC</w:t>
                        </w:r>
                        <w:r w:rsidRPr="00786960">
                          <w:rPr>
                            <w:rFonts w:cs="Arial"/>
                            <w:sz w:val="18"/>
                            <w:szCs w:val="18"/>
                          </w:rPr>
                          <w:t xml:space="preserve"> Ø 110</w:t>
                        </w:r>
                      </w:p>
                      <w:p w14:paraId="1AD1630B" w14:textId="77777777" w:rsidR="0023736D" w:rsidRPr="004278C9" w:rsidRDefault="0023736D" w:rsidP="001F6D77">
                        <w:pPr>
                          <w:jc w:val="center"/>
                          <w:rPr>
                            <w:rFonts w:cs="Arial"/>
                          </w:rPr>
                        </w:pPr>
                      </w:p>
                    </w:txbxContent>
                  </v:textbox>
                </v:shape>
                <v:shape id="Text Box 50" o:spid="_x0000_s1048" type="#_x0000_t202" style="position:absolute;left:7310;top:6092;width:3240;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" stroked="f">
                  <v:textbox>
                    <w:txbxContent>
                      <w:p w14:paraId="12877DF1" w14:textId="77777777" w:rsidR="0023736D" w:rsidRPr="002469BC" w:rsidRDefault="0023736D" w:rsidP="001F6D77">
                        <w:pPr>
                          <w:jc w:val="center"/>
                          <w:rPr>
                            <w:rFonts w:cs="Arial"/>
                            <w:sz w:val="18"/>
                            <w:szCs w:val="18"/>
                          </w:rPr>
                        </w:pPr>
                        <w:proofErr w:type="spellStart"/>
                        <w:r>
                          <w:rPr>
                            <w:rFonts w:cs="Arial"/>
                            <w:sz w:val="18"/>
                            <w:szCs w:val="18"/>
                          </w:rPr>
                          <w:t>Drainage</w:t>
                        </w:r>
                        <w:proofErr w:type="spellEnd"/>
                        <w:r>
                          <w:rPr>
                            <w:rFonts w:cs="Arial"/>
                            <w:sz w:val="18"/>
                            <w:szCs w:val="18"/>
                          </w:rPr>
                          <w:t xml:space="preserve"> </w:t>
                        </w:r>
                        <w:proofErr w:type="spellStart"/>
                        <w:r>
                          <w:rPr>
                            <w:rFonts w:cs="Arial"/>
                            <w:sz w:val="18"/>
                            <w:szCs w:val="18"/>
                          </w:rPr>
                          <w:t>pipes</w:t>
                        </w:r>
                        <w:proofErr w:type="spellEnd"/>
                        <w:r w:rsidRPr="002469BC">
                          <w:rPr>
                            <w:rFonts w:cs="Arial"/>
                            <w:sz w:val="18"/>
                            <w:szCs w:val="18"/>
                          </w:rPr>
                          <w:t xml:space="preserve"> </w:t>
                        </w:r>
                        <w:smartTag w:uri="urn:schemas-microsoft-com:office:smarttags" w:element="metricconverter">
                          <w:smartTagPr>
                            <w:attr w:name="ProductID" w:val="12,0 m"/>
                          </w:smartTagPr>
                          <w:r w:rsidRPr="002469BC">
                            <w:rPr>
                              <w:rFonts w:cs="Arial"/>
                              <w:sz w:val="18"/>
                              <w:szCs w:val="18"/>
                            </w:rPr>
                            <w:t>12,0 m</w:t>
                          </w:r>
                          <w:r>
                            <w:rPr>
                              <w:rFonts w:cs="Arial"/>
                              <w:sz w:val="18"/>
                              <w:szCs w:val="18"/>
                            </w:rPr>
                            <w:t xml:space="preserve"> </w:t>
                          </w:r>
                          <w:proofErr w:type="spellStart"/>
                          <w:r>
                            <w:rPr>
                              <w:rFonts w:cs="Arial"/>
                              <w:sz w:val="18"/>
                              <w:szCs w:val="18"/>
                            </w:rPr>
                            <w:t>long</w:t>
                          </w:r>
                        </w:smartTag>
                        <w:proofErr w:type="spellEnd"/>
                      </w:p>
                      <w:p w14:paraId="72F74437" w14:textId="77777777" w:rsidR="0023736D" w:rsidRPr="004278C9" w:rsidRDefault="0023736D" w:rsidP="001F6D77">
                        <w:pPr>
                          <w:jc w:val="center"/>
                          <w:rPr>
                            <w:rFonts w:cs="Arial"/>
                          </w:rPr>
                        </w:pPr>
                      </w:p>
                    </w:txbxContent>
                  </v:textbox>
                </v:shape>
                <v:shape id="Text Box 51" o:spid="_x0000_s1049" type="#_x0000_t202" style="position:absolute;left:8390;top:4832;width:18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6988A7" w14:textId="77777777" w:rsidR="0023736D" w:rsidRPr="00DB41D1" w:rsidRDefault="0023736D" w:rsidP="001F6D77">
                        <w:pPr>
                          <w:jc w:val="center"/>
                          <w:rPr>
                            <w:rFonts w:cs="Arial"/>
                            <w:sz w:val="16"/>
                            <w:szCs w:val="16"/>
                          </w:rPr>
                        </w:pPr>
                        <w:proofErr w:type="spellStart"/>
                        <w:r>
                          <w:rPr>
                            <w:rFonts w:cs="Arial"/>
                            <w:sz w:val="16"/>
                            <w:szCs w:val="16"/>
                          </w:rPr>
                          <w:t>Ventilation</w:t>
                        </w:r>
                        <w:proofErr w:type="spellEnd"/>
                        <w:r>
                          <w:rPr>
                            <w:rFonts w:cs="Arial"/>
                            <w:sz w:val="16"/>
                            <w:szCs w:val="16"/>
                          </w:rPr>
                          <w:t xml:space="preserve"> </w:t>
                        </w:r>
                        <w:proofErr w:type="spellStart"/>
                        <w:r>
                          <w:rPr>
                            <w:rFonts w:cs="Arial"/>
                            <w:sz w:val="16"/>
                            <w:szCs w:val="16"/>
                          </w:rPr>
                          <w:t>chimneys</w:t>
                        </w:r>
                        <w:proofErr w:type="spellEnd"/>
                      </w:p>
                    </w:txbxContent>
                  </v:textbox>
                </v:shape>
                <v:shape id="Text Box 52" o:spid="_x0000_s1050" type="#_x0000_t202" style="position:absolute;left:10415;top:2882;width:540;height:1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" stroked="f">
                  <v:textbox style="layout-flow:vertical;mso-layout-flow-alt:bottom-to-top">
                    <w:txbxContent>
                      <w:p w14:paraId="42E2BD61" w14:textId="77777777" w:rsidR="0023736D" w:rsidRDefault="0023736D" w:rsidP="001F6D77">
                        <w:pPr>
                          <w:rPr>
                            <w:rFonts w:cs="Arial"/>
                          </w:rPr>
                        </w:pPr>
                        <w:r w:rsidRPr="00DB41D1">
                          <w:rPr>
                            <w:rFonts w:cs="Arial"/>
                            <w:sz w:val="16"/>
                            <w:szCs w:val="16"/>
                          </w:rPr>
                          <w:t xml:space="preserve"> </w:t>
                        </w:r>
                        <w:r>
                          <w:rPr>
                            <w:rFonts w:cs="Arial"/>
                            <w:sz w:val="16"/>
                            <w:szCs w:val="16"/>
                          </w:rPr>
                          <w:t xml:space="preserve">     </w:t>
                        </w:r>
                        <w:r w:rsidRPr="00DB41D1">
                          <w:rPr>
                            <w:rFonts w:cs="Arial"/>
                            <w:sz w:val="16"/>
                            <w:szCs w:val="16"/>
                          </w:rPr>
                          <w:t xml:space="preserve"> ok.0,5 m</w:t>
                        </w:r>
                      </w:p>
                    </w:txbxContent>
                  </v:textbox>
                </v:shape>
                <v:shape id="Text Box 53" o:spid="_x0000_s1051" type="#_x0000_t202" style="position:absolute;left:1910;top:2220;width:162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" stroked="f">
                  <v:textbox>
                    <w:txbxContent>
                      <w:p w14:paraId="6F0826AC" w14:textId="77777777" w:rsidR="0023736D" w:rsidRDefault="0023736D" w:rsidP="001F6D77">
                        <w:pPr>
                          <w:jc w:val="center"/>
                          <w:rPr>
                            <w:rFonts w:cs="Arial"/>
                            <w:sz w:val="18"/>
                            <w:szCs w:val="18"/>
                          </w:rPr>
                        </w:pPr>
                        <w:r>
                          <w:rPr>
                            <w:rFonts w:cs="Arial"/>
                            <w:sz w:val="18"/>
                            <w:szCs w:val="18"/>
                          </w:rPr>
                          <w:t>High</w:t>
                        </w:r>
                      </w:p>
                      <w:p w14:paraId="26C07C56" w14:textId="77777777" w:rsidR="0023736D" w:rsidRPr="00786960" w:rsidRDefault="0023736D" w:rsidP="001F6D77">
                        <w:pPr>
                          <w:jc w:val="center"/>
                          <w:rPr>
                            <w:rFonts w:cs="Arial"/>
                            <w:sz w:val="18"/>
                            <w:szCs w:val="18"/>
                          </w:rPr>
                        </w:pPr>
                        <w:proofErr w:type="spellStart"/>
                        <w:r>
                          <w:rPr>
                            <w:rFonts w:cs="Arial"/>
                            <w:sz w:val="18"/>
                            <w:szCs w:val="18"/>
                          </w:rPr>
                          <w:t>ventilation</w:t>
                        </w:r>
                        <w:proofErr w:type="spellEnd"/>
                        <w:r w:rsidRPr="00786960">
                          <w:rPr>
                            <w:rFonts w:cs="Arial"/>
                            <w:sz w:val="18"/>
                            <w:szCs w:val="18"/>
                          </w:rPr>
                          <w:t xml:space="preserve"> </w:t>
                        </w:r>
                      </w:p>
                    </w:txbxContent>
                  </v:textbox>
                </v:shape>
                <v:line id="Line 54" o:spid="_x0000_s1052" style="position:absolute;flip:x;visibility:visible;mso-wrap-style:square" from="7310,5912" to="7316,6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" strokecolor="gray"/>
                <v:line id="Line 55" o:spid="_x0000_s1053" style="position:absolute;flip:x;visibility:visible;mso-wrap-style:square" from="7670,2330" to="8589,3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" strokecolor="gray">
                  <v:stroke endarrow="block"/>
                </v:line>
                <v:line id="Line 56" o:spid="_x0000_s1054" style="position:absolute;flip:x;visibility:visible;mso-wrap-style:square" from="8390,2556" to="8440,4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" strokecolor="gray">
                  <v:stroke endarrow="block"/>
                </v:line>
                <v:shape id="Text Box 57" o:spid="_x0000_s1055" type="#_x0000_t202" style="position:absolute;left:6770;top:2104;width:2880;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" stroked="f">
                  <v:textbox>
                    <w:txbxContent>
                      <w:p w14:paraId="50C08C56" w14:textId="77777777" w:rsidR="0023736D" w:rsidRDefault="0023736D" w:rsidP="001F6D77">
                        <w:pPr>
                          <w:rPr>
                            <w:rFonts w:cs="Arial"/>
                          </w:rPr>
                        </w:pPr>
                        <w:proofErr w:type="spellStart"/>
                        <w:r>
                          <w:rPr>
                            <w:rFonts w:cs="Arial"/>
                            <w:sz w:val="18"/>
                            <w:szCs w:val="18"/>
                          </w:rPr>
                          <w:t>Drainage</w:t>
                        </w:r>
                        <w:proofErr w:type="spellEnd"/>
                        <w:r>
                          <w:rPr>
                            <w:rFonts w:cs="Arial"/>
                            <w:sz w:val="18"/>
                            <w:szCs w:val="18"/>
                          </w:rPr>
                          <w:t xml:space="preserve"> </w:t>
                        </w:r>
                        <w:proofErr w:type="spellStart"/>
                        <w:r>
                          <w:rPr>
                            <w:rFonts w:cs="Arial"/>
                            <w:sz w:val="18"/>
                            <w:szCs w:val="18"/>
                          </w:rPr>
                          <w:t>pipes</w:t>
                        </w:r>
                        <w:proofErr w:type="spellEnd"/>
                        <w:r>
                          <w:rPr>
                            <w:rFonts w:cs="Arial"/>
                            <w:sz w:val="18"/>
                            <w:szCs w:val="18"/>
                          </w:rPr>
                          <w:t xml:space="preserve"> PVC</w:t>
                        </w:r>
                        <w:r>
                          <w:rPr>
                            <w:rFonts w:cs="Arial"/>
                          </w:rPr>
                          <w:t xml:space="preserve"> </w:t>
                        </w:r>
                        <w:r w:rsidRPr="00786960">
                          <w:rPr>
                            <w:rFonts w:cs="Arial"/>
                            <w:sz w:val="18"/>
                            <w:szCs w:val="18"/>
                          </w:rPr>
                          <w:t xml:space="preserve"> Ø110</w:t>
                        </w:r>
                      </w:p>
                      <w:p w14:paraId="05D4A4EC" w14:textId="77777777" w:rsidR="0023736D" w:rsidRPr="004278C9" w:rsidRDefault="0023736D" w:rsidP="001F6D77">
                        <w:pPr>
                          <w:jc w:val="center"/>
                          <w:rPr>
                            <w:rFonts w:cs="Arial"/>
                          </w:rPr>
                        </w:pPr>
                      </w:p>
                    </w:txbxContent>
                  </v:textbox>
                </v:shape>
                <v:line id="Line 58" o:spid="_x0000_s1056" style="position:absolute;visibility:visible;mso-wrap-style:square" from="10370,3212" to="10910,3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" strokecolor="gray"/>
                <v:line id="Line 59" o:spid="_x0000_s1057" style="position:absolute;visibility:visible;mso-wrap-style:square" from="10370,3752" to="10910,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" strokecolor="gray"/>
                <v:line id="Line 60" o:spid="_x0000_s1058" style="position:absolute;flip:x;visibility:visible;mso-wrap-style:square" from="10910,3212" to="10914,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" strokecolor="gray"/>
                <v:shape id="Text Box 61" o:spid="_x0000_s1059" type="#_x0000_t202" style="position:absolute;left:5150;top:1994;width:1620;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" stroked="f">
                  <v:textbox>
                    <w:txbxContent>
                      <w:p w14:paraId="0DE59A17" w14:textId="77777777" w:rsidR="0023736D" w:rsidRPr="00786960" w:rsidRDefault="0023736D" w:rsidP="001F6D77">
                        <w:pPr>
                          <w:rPr>
                            <w:rFonts w:cs="Arial"/>
                            <w:sz w:val="18"/>
                            <w:szCs w:val="18"/>
                            <w:vertAlign w:val="superscript"/>
                          </w:rPr>
                        </w:pPr>
                        <w:proofErr w:type="spellStart"/>
                        <w:r>
                          <w:rPr>
                            <w:rFonts w:cs="Arial"/>
                            <w:sz w:val="18"/>
                            <w:szCs w:val="18"/>
                          </w:rPr>
                          <w:t>node</w:t>
                        </w:r>
                        <w:proofErr w:type="spellEnd"/>
                        <w:r w:rsidRPr="00786960">
                          <w:rPr>
                            <w:rFonts w:cs="Arial"/>
                            <w:sz w:val="18"/>
                            <w:szCs w:val="18"/>
                          </w:rPr>
                          <w:t xml:space="preserve"> 45</w:t>
                        </w:r>
                        <w:r w:rsidRPr="00786960">
                          <w:rPr>
                            <w:rFonts w:cs="Arial"/>
                            <w:sz w:val="18"/>
                            <w:szCs w:val="18"/>
                            <w:vertAlign w:val="superscript"/>
                          </w:rPr>
                          <w:t xml:space="preserve">o </w:t>
                        </w:r>
                      </w:p>
                      <w:p w14:paraId="3C55210C" w14:textId="77777777" w:rsidR="0023736D" w:rsidRPr="00786960" w:rsidRDefault="0023736D" w:rsidP="001F6D77">
                        <w:pPr>
                          <w:rPr>
                            <w:rFonts w:cs="Arial"/>
                            <w:sz w:val="18"/>
                            <w:szCs w:val="18"/>
                          </w:rPr>
                        </w:pPr>
                        <w:r>
                          <w:rPr>
                            <w:rFonts w:cs="Arial"/>
                            <w:sz w:val="18"/>
                            <w:szCs w:val="18"/>
                          </w:rPr>
                          <w:t>PVC</w:t>
                        </w:r>
                        <w:r w:rsidRPr="00786960">
                          <w:rPr>
                            <w:rFonts w:cs="Arial"/>
                            <w:sz w:val="18"/>
                            <w:szCs w:val="18"/>
                          </w:rPr>
                          <w:t xml:space="preserve"> Ø 110</w:t>
                        </w:r>
                      </w:p>
                      <w:p w14:paraId="28E1A825" w14:textId="77777777" w:rsidR="0023736D" w:rsidRPr="004278C9" w:rsidRDefault="0023736D" w:rsidP="001F6D77">
                        <w:pPr>
                          <w:jc w:val="center"/>
                          <w:rPr>
                            <w:rFonts w:cs="Arial"/>
                          </w:rPr>
                        </w:pPr>
                      </w:p>
                    </w:txbxContent>
                  </v:textbox>
                </v:shape>
                <v:line id="Line 62" o:spid="_x0000_s1060" style="position:absolute;flip:y;visibility:visible;mso-wrap-style:square" from="10144,4603" to="10581,4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" strokecolor="gray">
                  <v:stroke endarrow="block"/>
                </v:line>
                <v:line id="Line 63" o:spid="_x0000_s1061" style="position:absolute;visibility:visible;mso-wrap-style:square" from="10044,5221" to="10268,5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" strokecolor="gray">
                  <v:stroke endarrow="block"/>
                </v:line>
                <v:shape id="Text Box 64" o:spid="_x0000_s1062" type="#_x0000_t202" style="position:absolute;left:3350;top:2626;width:1980;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" stroked="f">
                  <v:textbox>
                    <w:txbxContent>
                      <w:p w14:paraId="34AEA3B4" w14:textId="77777777" w:rsidR="0023736D" w:rsidRPr="00B17E8C" w:rsidRDefault="0023736D" w:rsidP="001F6D77">
                        <w:pPr>
                          <w:rPr>
                            <w:rFonts w:cs="Arial"/>
                            <w:sz w:val="18"/>
                            <w:szCs w:val="18"/>
                            <w:lang w:val="en-GB"/>
                          </w:rPr>
                        </w:pPr>
                        <w:r w:rsidRPr="00B17E8C">
                          <w:rPr>
                            <w:rFonts w:cs="Arial"/>
                            <w:sz w:val="18"/>
                            <w:szCs w:val="18"/>
                            <w:lang w:val="en-GB"/>
                          </w:rPr>
                          <w:t xml:space="preserve">Full pipe </w:t>
                        </w:r>
                        <w:smartTag w:uri="urn:schemas-microsoft-com:office:smarttags" w:element="metricconverter">
                          <w:smartTagPr>
                            <w:attr w:name="ProductID" w:val="2 m"/>
                          </w:smartTagPr>
                          <w:r w:rsidRPr="00B17E8C">
                            <w:rPr>
                              <w:rFonts w:cs="Arial"/>
                              <w:sz w:val="18"/>
                              <w:szCs w:val="18"/>
                              <w:lang w:val="en-GB"/>
                            </w:rPr>
                            <w:t>2 m</w:t>
                          </w:r>
                        </w:smartTag>
                        <w:r w:rsidRPr="00B17E8C">
                          <w:rPr>
                            <w:rFonts w:cs="Arial"/>
                            <w:sz w:val="18"/>
                            <w:szCs w:val="18"/>
                            <w:lang w:val="en-GB"/>
                          </w:rPr>
                          <w:t xml:space="preserve">  PVC Ø 110</w:t>
                        </w:r>
                      </w:p>
                      <w:p w14:paraId="2ACAF10E" w14:textId="77777777" w:rsidR="0023736D" w:rsidRPr="00B17E8C" w:rsidRDefault="0023736D" w:rsidP="001F6D77">
                        <w:pPr>
                          <w:jc w:val="center"/>
                          <w:rPr>
                            <w:rFonts w:cs="Arial"/>
                            <w:lang w:val="en-GB"/>
                          </w:rPr>
                        </w:pPr>
                      </w:p>
                    </w:txbxContent>
                  </v:textbox>
                </v:shape>
                <v:line id="Line 65" o:spid="_x0000_s1063" style="position:absolute;visibility:visible;mso-wrap-style:square" from="4468,3029" to="6590,4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" strokecolor="gray">
                  <v:stroke endarrow="block"/>
                </v:line>
                <v:line id="Line 66" o:spid="_x0000_s1064" style="position:absolute;visibility:visible;mso-wrap-style:square" from="5960,2644" to="7310,3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" strokecolor="gray">
                  <v:stroke endarrow="block"/>
                </v:line>
                <v:line id="Line 67" o:spid="_x0000_s1065" style="position:absolute;flip:x;visibility:visible;mso-wrap-style:square" from="2471,2940" to="2720,4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" strokecolor="gray">
                  <v:stroke endarrow="block"/>
                </v:line>
                <v:line id="Line 68" o:spid="_x0000_s1066" style="position:absolute;visibility:visible;mso-wrap-style:square" from="6270,5025" to="6270,7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" strokecolor="gray"/>
                <v:line id="Line 69" o:spid="_x0000_s1067" style="position:absolute;visibility:visible;mso-wrap-style:square" from="10730,5012" to="10730,7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" strokecolor="gray"/>
                <v:line id="Line 70" o:spid="_x0000_s1068" style="position:absolute;flip:x;visibility:visible;mso-wrap-style:square" from="10550,5912" to="10556,6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" strokecolor="gray"/>
                <v:line id="Line 71" o:spid="_x0000_s1069" style="position:absolute;visibility:visible;mso-wrap-style:square" from="7310,6452" to="10550,6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" strokecolor="gray"/>
                <v:shape id="Text Box 72" o:spid="_x0000_s1070" type="#_x0000_t202" style="position:absolute;left:6950;top:6645;width:34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" stroked="f">
                  <v:textbox>
                    <w:txbxContent>
                      <w:p w14:paraId="626728EF" w14:textId="77777777" w:rsidR="0023736D" w:rsidRPr="002469BC" w:rsidRDefault="0023736D" w:rsidP="001F6D77">
                        <w:pPr>
                          <w:jc w:val="center"/>
                          <w:rPr>
                            <w:rFonts w:cs="Arial"/>
                            <w:sz w:val="18"/>
                            <w:szCs w:val="18"/>
                          </w:rPr>
                        </w:pPr>
                        <w:proofErr w:type="spellStart"/>
                        <w:r>
                          <w:rPr>
                            <w:rFonts w:cs="Arial"/>
                            <w:sz w:val="18"/>
                            <w:szCs w:val="18"/>
                          </w:rPr>
                          <w:t>Drainage</w:t>
                        </w:r>
                        <w:proofErr w:type="spellEnd"/>
                        <w:r>
                          <w:rPr>
                            <w:rFonts w:cs="Arial"/>
                            <w:sz w:val="18"/>
                            <w:szCs w:val="18"/>
                          </w:rPr>
                          <w:t xml:space="preserve"> </w:t>
                        </w:r>
                        <w:proofErr w:type="spellStart"/>
                        <w:r>
                          <w:rPr>
                            <w:rFonts w:cs="Arial"/>
                            <w:sz w:val="18"/>
                            <w:szCs w:val="18"/>
                          </w:rPr>
                          <w:t>pipes</w:t>
                        </w:r>
                        <w:proofErr w:type="spellEnd"/>
                        <w:r w:rsidRPr="002469BC">
                          <w:rPr>
                            <w:rFonts w:cs="Arial"/>
                            <w:sz w:val="18"/>
                            <w:szCs w:val="18"/>
                          </w:rPr>
                          <w:t xml:space="preserve">. </w:t>
                        </w:r>
                        <w:smartTag w:uri="urn:schemas-microsoft-com:office:smarttags" w:element="metricconverter">
                          <w:smartTagPr>
                            <w:attr w:name="ProductID" w:val="14,0 m"/>
                          </w:smartTagPr>
                          <w:r w:rsidRPr="002469BC">
                            <w:rPr>
                              <w:rFonts w:cs="Arial"/>
                              <w:sz w:val="18"/>
                              <w:szCs w:val="18"/>
                            </w:rPr>
                            <w:t>14,0 m</w:t>
                          </w:r>
                          <w:r>
                            <w:rPr>
                              <w:rFonts w:cs="Arial"/>
                              <w:sz w:val="18"/>
                              <w:szCs w:val="18"/>
                            </w:rPr>
                            <w:t xml:space="preserve"> </w:t>
                          </w:r>
                          <w:proofErr w:type="spellStart"/>
                          <w:r>
                            <w:rPr>
                              <w:rFonts w:cs="Arial"/>
                              <w:sz w:val="18"/>
                              <w:szCs w:val="18"/>
                            </w:rPr>
                            <w:t>long</w:t>
                          </w:r>
                        </w:smartTag>
                        <w:proofErr w:type="spellEnd"/>
                      </w:p>
                      <w:p w14:paraId="2A9A42A0" w14:textId="77777777" w:rsidR="0023736D" w:rsidRPr="004278C9" w:rsidRDefault="0023736D" w:rsidP="001F6D77">
                        <w:pPr>
                          <w:jc w:val="center"/>
                          <w:rPr>
                            <w:rFonts w:cs="Arial"/>
                          </w:rPr>
                        </w:pPr>
                      </w:p>
                    </w:txbxContent>
                  </v:textbox>
                </v:shape>
                <v:line id="Line 73" o:spid="_x0000_s1071" style="position:absolute;flip:y;visibility:visible;mso-wrap-style:square" from="6250,7077" to="10750,7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" strokecolor="gray"/>
                <v:line id="Line 74" o:spid="_x0000_s1072" style="position:absolute;visibility:visible;mso-wrap-style:square" from="10010,2330" to="10282,3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" strokecolor="gray">
                  <v:stroke endarrow="block"/>
                </v:line>
                <v:line id="Line 75" o:spid="_x0000_s1073" style="position:absolute;flip:y;visibility:visible;mso-wrap-style:square" from="2990,4966" to="4156,6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">
                  <v:stroke endarrow="block"/>
                </v:line>
              </v:group>
            </w:pict>
          </mc:Fallback>
        </mc:AlternateContent>
      </w:r>
    </w:p>
    <w:p w14:paraId="7AD46FBC" w14:textId="77777777" w:rsidR="00AF62D5" w:rsidRPr="00B635C9" w:rsidRDefault="00AF62D5" w:rsidP="001F6D77">
      <w:pPr>
        <w:rPr>
          <w:rFonts w:ascii="Calibri Light" w:hAnsi="Calibri Light" w:cs="Calibri Light"/>
          <w:sz w:val="18"/>
        </w:rPr>
      </w:pPr>
    </w:p>
    <w:p w14:paraId="42CF839F" w14:textId="77777777" w:rsidR="00AF62D5" w:rsidRPr="00B635C9" w:rsidRDefault="00AF62D5" w:rsidP="001F6D77">
      <w:pPr>
        <w:rPr>
          <w:rFonts w:ascii="Calibri Light" w:hAnsi="Calibri Light" w:cs="Calibri Light"/>
          <w:sz w:val="18"/>
        </w:rPr>
      </w:pPr>
    </w:p>
    <w:p w14:paraId="2DF93C36" w14:textId="77777777" w:rsidR="00AF62D5" w:rsidRPr="00B635C9" w:rsidRDefault="00AF62D5" w:rsidP="001F6D77">
      <w:pPr>
        <w:rPr>
          <w:rFonts w:ascii="Calibri Light" w:hAnsi="Calibri Light" w:cs="Calibri Light"/>
          <w:sz w:val="18"/>
        </w:rPr>
      </w:pPr>
    </w:p>
    <w:p w14:paraId="4D87A81A" w14:textId="77777777" w:rsidR="00AF62D5" w:rsidRPr="00B635C9" w:rsidRDefault="00AF62D5" w:rsidP="001F6D77">
      <w:pPr>
        <w:rPr>
          <w:rFonts w:ascii="Calibri Light" w:hAnsi="Calibri Light" w:cs="Calibri Light"/>
          <w:sz w:val="18"/>
        </w:rPr>
      </w:pPr>
      <w:r w:rsidRPr="00B635C9">
        <w:rPr>
          <w:rFonts w:ascii="Calibri Light" w:hAnsi="Calibri Light" w:cs="Calibri Light"/>
          <w:noProof/>
          <w:sz w:val="18"/>
          <w:lang w:val="en-GB" w:eastAsia="en-GB"/>
        </w:rPr>
        <w:drawing>
          <wp:inline distT="0" distB="0" distL="0" distR="0" wp14:anchorId="0A500314" wp14:editId="3A92C180">
            <wp:extent cx="5760720" cy="2609781"/>
            <wp:effectExtent l="0" t="0" r="0" b="63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2609781"/>
                    </a:xfrm>
                    <a:prstGeom prst="rect">
                      <a:avLst/>
                    </a:prstGeom>
                    <a:noFill/>
                    <a:ln>
                      <a:noFill/>
                    </a:ln>
                  </pic:spPr>
                </pic:pic>
              </a:graphicData>
            </a:graphic>
          </wp:inline>
        </w:drawing>
      </w:r>
    </w:p>
    <w:p w14:paraId="6848C808" w14:textId="77777777" w:rsidR="00AF62D5" w:rsidRPr="00B635C9" w:rsidRDefault="00AF62D5" w:rsidP="001F6D77">
      <w:pPr>
        <w:rPr>
          <w:rFonts w:ascii="Calibri Light" w:hAnsi="Calibri Light" w:cs="Calibri Light"/>
          <w:sz w:val="18"/>
        </w:rPr>
      </w:pPr>
    </w:p>
    <w:p w14:paraId="4B2ECBE6" w14:textId="77777777" w:rsidR="00AF62D5" w:rsidRPr="00B635C9" w:rsidRDefault="00AF62D5" w:rsidP="001F6D77">
      <w:pPr>
        <w:rPr>
          <w:rFonts w:ascii="Calibri Light" w:hAnsi="Calibri Light" w:cs="Calibri Light"/>
          <w:sz w:val="18"/>
        </w:rPr>
      </w:pPr>
    </w:p>
    <w:p w14:paraId="5D510D18" w14:textId="771605F7" w:rsidR="00AF62D5" w:rsidRPr="00B635C9" w:rsidRDefault="00D57542" w:rsidP="00AF62D5">
      <w:pPr>
        <w:spacing w:before="120" w:after="120"/>
        <w:jc w:val="both"/>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19</w:t>
      </w:r>
    </w:p>
    <w:p w14:paraId="09704A0F" w14:textId="77777777" w:rsidR="003D4FAD" w:rsidRPr="00B635C9" w:rsidRDefault="003D4FAD" w:rsidP="00AF62D5">
      <w:pPr>
        <w:spacing w:before="120" w:after="120"/>
        <w:jc w:val="both"/>
        <w:rPr>
          <w:rFonts w:ascii="Calibri Light" w:hAnsi="Calibri Light" w:cs="Calibri Light"/>
          <w:b/>
          <w:color w:val="FF0000"/>
          <w:sz w:val="18"/>
          <w:szCs w:val="22"/>
          <w:lang w:val="en-GB"/>
        </w:rPr>
      </w:pPr>
    </w:p>
    <w:p w14:paraId="33D5C9FD" w14:textId="77777777" w:rsidR="003D4FAD" w:rsidRPr="00B635C9" w:rsidRDefault="003D4FAD" w:rsidP="003D4FAD">
      <w:pPr>
        <w:spacing w:before="120" w:after="120"/>
        <w:jc w:val="both"/>
        <w:rPr>
          <w:rFonts w:ascii="Calibri Light" w:hAnsi="Calibri Light" w:cs="Calibri Light"/>
          <w:b/>
          <w:sz w:val="18"/>
          <w:szCs w:val="22"/>
          <w:lang w:val="en-GB"/>
        </w:rPr>
      </w:pPr>
      <w:r w:rsidRPr="00B635C9">
        <w:rPr>
          <w:rFonts w:ascii="Calibri Light" w:hAnsi="Calibri Light" w:cs="Calibri Light"/>
          <w:b/>
          <w:sz w:val="18"/>
          <w:szCs w:val="22"/>
          <w:lang w:val="en-GB"/>
        </w:rPr>
        <w:t>Estimating the amount of materials needed to complete the wastewater treatment plant</w:t>
      </w:r>
    </w:p>
    <w:p w14:paraId="2BB2ACA7"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Method of calculating the amount of aggregate for the drainage treatment plant:</w:t>
      </w:r>
    </w:p>
    <w:p w14:paraId="00964FEC"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number of users 4-5</w:t>
      </w:r>
    </w:p>
    <w:p w14:paraId="2184CEA1"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3 drainage threads, each 20 m long, total length of drains - 60 m,</w:t>
      </w:r>
    </w:p>
    <w:p w14:paraId="7EF7AB4F"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excavations will be carried out mechanically, excavation width will be 50 cm,</w:t>
      </w:r>
    </w:p>
    <w:p w14:paraId="7E740393"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it was determined that the soil is moderately permeable (sandy-loam),</w:t>
      </w:r>
    </w:p>
    <w:p w14:paraId="43BA0907"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 the thickness (depth) of the filtration layer (i.e. the amount of aggregate under the drain 45 cm + 5 cm above the drain) - 50 cm.</w:t>
      </w:r>
    </w:p>
    <w:p w14:paraId="52F9174D"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We determine the total amount of aggregate that we must purchase:</w:t>
      </w:r>
    </w:p>
    <w:p w14:paraId="38FFC2EF"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V = 60 m x 0.5 m (width) x 0.5 m (depth) = 15 m</w:t>
      </w:r>
      <w:r w:rsidRPr="00B635C9">
        <w:rPr>
          <w:rFonts w:ascii="Calibri Light" w:hAnsi="Calibri Light" w:cs="Calibri Light"/>
          <w:sz w:val="18"/>
          <w:szCs w:val="22"/>
          <w:vertAlign w:val="superscript"/>
          <w:lang w:val="en-GB"/>
        </w:rPr>
        <w:t>3</w:t>
      </w:r>
    </w:p>
    <w:p w14:paraId="46E61C1F"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When converting m3 to tonnes, the converter is in the range 1 m</w:t>
      </w:r>
      <w:r w:rsidRPr="00B635C9">
        <w:rPr>
          <w:rFonts w:ascii="Calibri Light" w:hAnsi="Calibri Light" w:cs="Calibri Light"/>
          <w:sz w:val="18"/>
          <w:szCs w:val="22"/>
          <w:vertAlign w:val="superscript"/>
          <w:lang w:val="en-GB"/>
        </w:rPr>
        <w:t>3</w:t>
      </w:r>
      <w:r w:rsidRPr="00B635C9">
        <w:rPr>
          <w:rFonts w:ascii="Calibri Light" w:hAnsi="Calibri Light" w:cs="Calibri Light"/>
          <w:sz w:val="18"/>
          <w:szCs w:val="22"/>
          <w:lang w:val="en-GB"/>
        </w:rPr>
        <w:t xml:space="preserve"> = 1.7 - 2 t.</w:t>
      </w:r>
    </w:p>
    <w:p w14:paraId="04D1AE2D"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Depends on: aggregate granulation, admixtures of other (finer) fractions and humidity.</w:t>
      </w:r>
    </w:p>
    <w:p w14:paraId="7B13B0D0"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For calculations we take the factor - 1m</w:t>
      </w:r>
      <w:r w:rsidRPr="00B635C9">
        <w:rPr>
          <w:rFonts w:ascii="Calibri Light" w:hAnsi="Calibri Light" w:cs="Calibri Light"/>
          <w:sz w:val="18"/>
          <w:szCs w:val="22"/>
          <w:vertAlign w:val="superscript"/>
          <w:lang w:val="en-GB"/>
        </w:rPr>
        <w:t>3</w:t>
      </w:r>
      <w:r w:rsidRPr="00B635C9">
        <w:rPr>
          <w:rFonts w:ascii="Calibri Light" w:hAnsi="Calibri Light" w:cs="Calibri Light"/>
          <w:sz w:val="18"/>
          <w:szCs w:val="22"/>
          <w:lang w:val="en-GB"/>
        </w:rPr>
        <w:t xml:space="preserve"> = 2 t.</w:t>
      </w:r>
    </w:p>
    <w:p w14:paraId="3D730BCE"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V = 15 m</w:t>
      </w:r>
      <w:r w:rsidRPr="00B635C9">
        <w:rPr>
          <w:rFonts w:ascii="Calibri Light" w:hAnsi="Calibri Light" w:cs="Calibri Light"/>
          <w:sz w:val="18"/>
          <w:szCs w:val="22"/>
          <w:vertAlign w:val="superscript"/>
          <w:lang w:val="en-GB"/>
        </w:rPr>
        <w:t>3</w:t>
      </w:r>
      <w:r w:rsidRPr="00B635C9">
        <w:rPr>
          <w:rFonts w:ascii="Calibri Light" w:hAnsi="Calibri Light" w:cs="Calibri Light"/>
          <w:sz w:val="18"/>
          <w:szCs w:val="22"/>
          <w:lang w:val="en-GB"/>
        </w:rPr>
        <w:t xml:space="preserve"> x 2 = 30 t.</w:t>
      </w:r>
    </w:p>
    <w:p w14:paraId="0198BB93" w14:textId="77777777" w:rsidR="003D4FAD" w:rsidRPr="00B635C9" w:rsidRDefault="003D4FAD" w:rsidP="003D4FAD">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We should buy 30 tons of aggregate.</w:t>
      </w:r>
    </w:p>
    <w:p w14:paraId="2B3564D2" w14:textId="77777777" w:rsidR="00B25798" w:rsidRPr="00B635C9" w:rsidRDefault="00B25798">
      <w:pPr>
        <w:spacing w:after="160" w:line="259" w:lineRule="auto"/>
        <w:rPr>
          <w:rFonts w:ascii="Calibri Light" w:hAnsi="Calibri Light" w:cs="Calibri Light"/>
          <w:b/>
          <w:sz w:val="18"/>
          <w:szCs w:val="32"/>
          <w:lang w:val="en-GB"/>
        </w:rPr>
      </w:pPr>
      <w:r w:rsidRPr="00B635C9">
        <w:rPr>
          <w:rFonts w:ascii="Calibri Light" w:hAnsi="Calibri Light" w:cs="Calibri Light"/>
          <w:b/>
          <w:sz w:val="18"/>
          <w:szCs w:val="32"/>
          <w:lang w:val="en-GB"/>
        </w:rPr>
        <w:br w:type="page"/>
      </w:r>
    </w:p>
    <w:p w14:paraId="5B60B2CB" w14:textId="1EBF47E2" w:rsidR="00C45731" w:rsidRPr="00B635C9" w:rsidRDefault="00C45731" w:rsidP="003D4FAD">
      <w:pPr>
        <w:autoSpaceDE w:val="0"/>
        <w:spacing w:before="100" w:beforeAutospacing="1" w:after="100" w:afterAutospacing="1"/>
        <w:jc w:val="both"/>
        <w:rPr>
          <w:rFonts w:ascii="Calibri Light" w:hAnsi="Calibri Light" w:cs="Calibri Light"/>
          <w:b/>
          <w:bCs/>
          <w:sz w:val="18"/>
          <w:szCs w:val="22"/>
          <w:lang w:val="en-GB"/>
        </w:rPr>
      </w:pPr>
      <w:proofErr w:type="spellStart"/>
      <w:r w:rsidRPr="00B635C9">
        <w:rPr>
          <w:rFonts w:ascii="Calibri Light" w:hAnsi="Calibri Light" w:cs="Calibri Light"/>
          <w:b/>
          <w:sz w:val="18"/>
          <w:szCs w:val="32"/>
          <w:lang w:val="en-GB"/>
        </w:rPr>
        <w:lastRenderedPageBreak/>
        <w:t>Lekcja</w:t>
      </w:r>
      <w:proofErr w:type="spellEnd"/>
      <w:r w:rsidRPr="00B635C9">
        <w:rPr>
          <w:rFonts w:ascii="Calibri Light" w:hAnsi="Calibri Light" w:cs="Calibri Light"/>
          <w:b/>
          <w:sz w:val="18"/>
          <w:szCs w:val="32"/>
          <w:lang w:val="en-GB"/>
        </w:rPr>
        <w:t xml:space="preserve"> 3</w:t>
      </w:r>
    </w:p>
    <w:p w14:paraId="27B7FF06" w14:textId="63CEBD55" w:rsidR="00C45731" w:rsidRPr="00B635C9" w:rsidRDefault="00D57542" w:rsidP="00B16337">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1</w:t>
      </w:r>
    </w:p>
    <w:p w14:paraId="58BF4FFC" w14:textId="77777777" w:rsidR="0040268A" w:rsidRPr="00B635C9" w:rsidRDefault="0040268A" w:rsidP="00B16337">
      <w:pPr>
        <w:rPr>
          <w:rFonts w:ascii="Calibri Light" w:hAnsi="Calibri Light" w:cs="Calibri Light"/>
          <w:b/>
          <w:color w:val="FF0000"/>
          <w:sz w:val="18"/>
          <w:szCs w:val="22"/>
          <w:lang w:val="en-GB"/>
        </w:rPr>
      </w:pPr>
    </w:p>
    <w:p w14:paraId="3E6C6956" w14:textId="77777777" w:rsidR="0040268A" w:rsidRPr="00B635C9" w:rsidRDefault="0040268A" w:rsidP="0040268A">
      <w:pPr>
        <w:rPr>
          <w:rFonts w:ascii="Calibri Light" w:hAnsi="Calibri Light" w:cs="Calibri Light"/>
          <w:b/>
          <w:sz w:val="18"/>
          <w:szCs w:val="22"/>
          <w:u w:val="single"/>
          <w:lang w:val="en-GB"/>
        </w:rPr>
      </w:pPr>
      <w:r w:rsidRPr="00B635C9">
        <w:rPr>
          <w:rFonts w:ascii="Calibri Light" w:hAnsi="Calibri Light" w:cs="Calibri Light"/>
          <w:b/>
          <w:sz w:val="18"/>
          <w:szCs w:val="22"/>
          <w:u w:val="single"/>
          <w:lang w:val="en-GB"/>
        </w:rPr>
        <w:t>EVALUATION OF POSSIBILITIES OF LOCAL SEWAGE TREATMENT PLANTS</w:t>
      </w:r>
    </w:p>
    <w:p w14:paraId="6011EC92" w14:textId="77777777" w:rsidR="0040268A" w:rsidRPr="00B635C9" w:rsidRDefault="0040268A" w:rsidP="0040268A">
      <w:pPr>
        <w:rPr>
          <w:rFonts w:ascii="Calibri Light" w:hAnsi="Calibri Light" w:cs="Calibri Light"/>
          <w:b/>
          <w:sz w:val="18"/>
          <w:szCs w:val="22"/>
          <w:lang w:val="en-GB"/>
        </w:rPr>
      </w:pPr>
    </w:p>
    <w:p w14:paraId="2AAD7F32" w14:textId="77777777" w:rsidR="0040268A" w:rsidRPr="00B635C9" w:rsidRDefault="0040268A" w:rsidP="0040268A">
      <w:pPr>
        <w:rPr>
          <w:rFonts w:ascii="Calibri Light" w:hAnsi="Calibri Light" w:cs="Calibri Light"/>
          <w:b/>
          <w:sz w:val="18"/>
          <w:szCs w:val="22"/>
          <w:lang w:val="en-GB"/>
        </w:rPr>
      </w:pPr>
      <w:r w:rsidRPr="00B635C9">
        <w:rPr>
          <w:rFonts w:ascii="Calibri Light" w:hAnsi="Calibri Light" w:cs="Calibri Light"/>
          <w:b/>
          <w:sz w:val="18"/>
          <w:szCs w:val="22"/>
          <w:lang w:val="en-GB"/>
        </w:rPr>
        <w:t>ANALYSIS OF TECHNICAL POSSIBILITIES</w:t>
      </w:r>
    </w:p>
    <w:p w14:paraId="5CF5790E" w14:textId="77777777" w:rsidR="0040268A" w:rsidRPr="00B635C9" w:rsidRDefault="0040268A" w:rsidP="0040268A">
      <w:pPr>
        <w:rPr>
          <w:rFonts w:ascii="Calibri Light" w:hAnsi="Calibri Light" w:cs="Calibri Light"/>
          <w:b/>
          <w:sz w:val="18"/>
          <w:szCs w:val="22"/>
          <w:lang w:val="en-GB"/>
        </w:rPr>
      </w:pPr>
    </w:p>
    <w:p w14:paraId="5031EA66"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 xml:space="preserve">Before choosing the type of sewage treatment plant, it is necessary to </w:t>
      </w:r>
      <w:proofErr w:type="spellStart"/>
      <w:r w:rsidRPr="00B635C9">
        <w:rPr>
          <w:rFonts w:ascii="Calibri Light" w:hAnsi="Calibri Light" w:cs="Calibri Light"/>
          <w:sz w:val="18"/>
          <w:szCs w:val="22"/>
          <w:lang w:val="en-GB"/>
        </w:rPr>
        <w:t>analyze</w:t>
      </w:r>
      <w:proofErr w:type="spellEnd"/>
      <w:r w:rsidRPr="00B635C9">
        <w:rPr>
          <w:rFonts w:ascii="Calibri Light" w:hAnsi="Calibri Light" w:cs="Calibri Light"/>
          <w:sz w:val="18"/>
          <w:szCs w:val="22"/>
          <w:lang w:val="en-GB"/>
        </w:rPr>
        <w:t xml:space="preserve"> the technical possibilities of assembly and operation. The most important factors to consider before choosing the type of treatment plant are:</w:t>
      </w:r>
    </w:p>
    <w:p w14:paraId="25FA1C81"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 current and future number of regular users,</w:t>
      </w:r>
    </w:p>
    <w:p w14:paraId="0724455A"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 the nature of the object,</w:t>
      </w:r>
    </w:p>
    <w:p w14:paraId="158541EC"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 groundwater level,</w:t>
      </w:r>
    </w:p>
    <w:p w14:paraId="343EC55D"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 surface area,</w:t>
      </w:r>
    </w:p>
    <w:p w14:paraId="67265753"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 source of drinking water supply,</w:t>
      </w:r>
    </w:p>
    <w:p w14:paraId="44F1037D"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 type of land,</w:t>
      </w:r>
    </w:p>
    <w:p w14:paraId="6D1FA14F"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 depth of drainage pipe out of the building,</w:t>
      </w:r>
    </w:p>
    <w:p w14:paraId="717C37CD" w14:textId="77777777" w:rsidR="0040268A" w:rsidRPr="00B635C9" w:rsidRDefault="0040268A" w:rsidP="00B16337">
      <w:pPr>
        <w:rPr>
          <w:rFonts w:ascii="Calibri Light" w:hAnsi="Calibri Light" w:cs="Calibri Light"/>
          <w:b/>
          <w:color w:val="FF0000"/>
          <w:sz w:val="18"/>
          <w:szCs w:val="22"/>
          <w:lang w:val="en-GB"/>
        </w:rPr>
      </w:pPr>
    </w:p>
    <w:p w14:paraId="4575A716" w14:textId="77777777" w:rsidR="00800483" w:rsidRPr="00B635C9" w:rsidRDefault="00800483" w:rsidP="00800483">
      <w:pPr>
        <w:jc w:val="both"/>
        <w:rPr>
          <w:rFonts w:ascii="Calibri Light" w:hAnsi="Calibri Light" w:cs="Calibri Light"/>
          <w:sz w:val="18"/>
          <w:szCs w:val="22"/>
          <w:lang w:val="en-GB"/>
        </w:rPr>
      </w:pPr>
    </w:p>
    <w:p w14:paraId="4D97DB52" w14:textId="77777777" w:rsidR="00C45731" w:rsidRPr="00B635C9" w:rsidRDefault="00C45731" w:rsidP="00800483">
      <w:pPr>
        <w:jc w:val="both"/>
        <w:rPr>
          <w:rFonts w:ascii="Calibri Light" w:hAnsi="Calibri Light" w:cs="Calibri Light"/>
          <w:sz w:val="18"/>
          <w:szCs w:val="22"/>
          <w:lang w:val="en-GB"/>
        </w:rPr>
      </w:pPr>
    </w:p>
    <w:p w14:paraId="55C5BAF2" w14:textId="42036279" w:rsidR="00C45731" w:rsidRPr="00B635C9" w:rsidRDefault="00D57542" w:rsidP="00C45731">
      <w:pPr>
        <w:rPr>
          <w:rFonts w:ascii="Calibri Light" w:hAnsi="Calibri Light" w:cs="Calibri Light"/>
          <w:b/>
          <w:color w:val="FF0000"/>
          <w:sz w:val="18"/>
          <w:szCs w:val="22"/>
          <w:lang w:val="en-GB"/>
        </w:rPr>
      </w:pPr>
      <w:r w:rsidRPr="00B635C9">
        <w:rPr>
          <w:rFonts w:ascii="Calibri Light" w:hAnsi="Calibri Light" w:cs="Calibri Light"/>
          <w:sz w:val="18"/>
          <w:lang w:val="en-GB"/>
        </w:rPr>
        <w:t>Slide</w:t>
      </w:r>
      <w:r w:rsidR="00C45731" w:rsidRPr="00B635C9">
        <w:rPr>
          <w:rFonts w:ascii="Calibri Light" w:hAnsi="Calibri Light" w:cs="Calibri Light"/>
          <w:b/>
          <w:color w:val="FF0000"/>
          <w:sz w:val="18"/>
          <w:szCs w:val="22"/>
          <w:lang w:val="en-GB"/>
        </w:rPr>
        <w:t xml:space="preserve"> 2</w:t>
      </w:r>
    </w:p>
    <w:p w14:paraId="1DA1ADCF" w14:textId="77777777" w:rsidR="0040268A" w:rsidRPr="00B635C9" w:rsidRDefault="0040268A" w:rsidP="00C45731">
      <w:pPr>
        <w:rPr>
          <w:rFonts w:ascii="Calibri Light" w:hAnsi="Calibri Light" w:cs="Calibri Light"/>
          <w:b/>
          <w:color w:val="FF0000"/>
          <w:sz w:val="18"/>
          <w:szCs w:val="22"/>
          <w:lang w:val="en-GB"/>
        </w:rPr>
      </w:pPr>
    </w:p>
    <w:p w14:paraId="5E959425" w14:textId="77777777" w:rsidR="0040268A" w:rsidRPr="00B635C9" w:rsidRDefault="0040268A" w:rsidP="00C45731">
      <w:pPr>
        <w:rPr>
          <w:rFonts w:ascii="Calibri Light" w:hAnsi="Calibri Light" w:cs="Calibri Light"/>
          <w:b/>
          <w:color w:val="FF0000"/>
          <w:sz w:val="18"/>
          <w:szCs w:val="22"/>
          <w:lang w:val="en-GB"/>
        </w:rPr>
      </w:pPr>
    </w:p>
    <w:p w14:paraId="2B614741" w14:textId="77777777" w:rsidR="0040268A" w:rsidRPr="00B635C9" w:rsidRDefault="0040268A" w:rsidP="0040268A">
      <w:pPr>
        <w:rPr>
          <w:rFonts w:ascii="Calibri Light" w:hAnsi="Calibri Light" w:cs="Calibri Light"/>
          <w:b/>
          <w:color w:val="FF0000"/>
          <w:sz w:val="18"/>
          <w:szCs w:val="22"/>
          <w:lang w:val="en-GB"/>
        </w:rPr>
      </w:pPr>
    </w:p>
    <w:p w14:paraId="4DF74D19" w14:textId="77777777" w:rsidR="0040268A" w:rsidRPr="00B635C9" w:rsidRDefault="0040268A" w:rsidP="0040268A">
      <w:pPr>
        <w:rPr>
          <w:rFonts w:ascii="Calibri Light" w:hAnsi="Calibri Light" w:cs="Calibri Light"/>
          <w:b/>
          <w:sz w:val="18"/>
          <w:szCs w:val="22"/>
          <w:lang w:val="en-GB"/>
        </w:rPr>
      </w:pPr>
      <w:r w:rsidRPr="00B635C9">
        <w:rPr>
          <w:rFonts w:ascii="Calibri Light" w:hAnsi="Calibri Light" w:cs="Calibri Light"/>
          <w:b/>
          <w:sz w:val="18"/>
          <w:szCs w:val="22"/>
          <w:lang w:val="en-GB"/>
        </w:rPr>
        <w:t>Number of regular users</w:t>
      </w:r>
    </w:p>
    <w:p w14:paraId="235592AC" w14:textId="77777777" w:rsidR="0040268A" w:rsidRPr="00B635C9" w:rsidRDefault="0040268A" w:rsidP="0040268A">
      <w:pPr>
        <w:rPr>
          <w:rFonts w:ascii="Calibri Light" w:hAnsi="Calibri Light" w:cs="Calibri Light"/>
          <w:b/>
          <w:sz w:val="18"/>
          <w:szCs w:val="22"/>
          <w:lang w:val="en-GB"/>
        </w:rPr>
      </w:pPr>
    </w:p>
    <w:p w14:paraId="24E89B1D"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In order to standardize the calculation of the amount of wastewater discharged, the concept of population equivalent number (RLM) was introduced.</w:t>
      </w:r>
    </w:p>
    <w:p w14:paraId="0A937E15" w14:textId="77777777" w:rsidR="0040268A" w:rsidRPr="00B635C9" w:rsidRDefault="0040268A" w:rsidP="0040268A">
      <w:pPr>
        <w:rPr>
          <w:rFonts w:ascii="Calibri Light" w:hAnsi="Calibri Light" w:cs="Calibri Light"/>
          <w:sz w:val="18"/>
          <w:szCs w:val="22"/>
          <w:lang w:val="en-GB"/>
        </w:rPr>
      </w:pPr>
    </w:p>
    <w:p w14:paraId="5758973C"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The amount of wastewater pollution can also be represented by their quantity, which is why very often the RLM determines the amount of wastewater discharged by one resident who stays permanently in a given facility during one day. It is assumed to be 150 dm3 per day, corresponding to 1 RLM.</w:t>
      </w:r>
    </w:p>
    <w:p w14:paraId="7CAECE0E" w14:textId="77777777" w:rsidR="0040268A" w:rsidRPr="00B635C9" w:rsidRDefault="0040268A" w:rsidP="0040268A">
      <w:pPr>
        <w:rPr>
          <w:rFonts w:ascii="Calibri Light" w:hAnsi="Calibri Light" w:cs="Calibri Light"/>
          <w:sz w:val="18"/>
          <w:szCs w:val="22"/>
          <w:lang w:val="en-GB"/>
        </w:rPr>
      </w:pPr>
    </w:p>
    <w:p w14:paraId="5923F98D"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Taking into account the number of regular users, we determine both the required volume of the settler and the efficiency of other elements related to the sewage treatment plant.</w:t>
      </w:r>
    </w:p>
    <w:p w14:paraId="542989D6" w14:textId="77777777" w:rsidR="00C45731" w:rsidRPr="00B635C9" w:rsidRDefault="00C45731" w:rsidP="00C45731">
      <w:pPr>
        <w:jc w:val="both"/>
        <w:rPr>
          <w:rFonts w:ascii="Calibri Light" w:hAnsi="Calibri Light" w:cs="Calibri Light"/>
          <w:sz w:val="18"/>
          <w:szCs w:val="22"/>
          <w:lang w:val="en-GB"/>
        </w:rPr>
      </w:pPr>
    </w:p>
    <w:p w14:paraId="5899BAFF" w14:textId="77777777" w:rsidR="00C45731" w:rsidRPr="00B635C9" w:rsidRDefault="00C45731" w:rsidP="00C45731">
      <w:pPr>
        <w:jc w:val="both"/>
        <w:rPr>
          <w:rFonts w:ascii="Calibri Light" w:hAnsi="Calibri Light" w:cs="Calibri Light"/>
          <w:sz w:val="18"/>
          <w:szCs w:val="22"/>
          <w:lang w:val="en-GB"/>
        </w:rPr>
      </w:pPr>
    </w:p>
    <w:p w14:paraId="1CA7A3D4" w14:textId="7F887219" w:rsidR="00C45731" w:rsidRPr="00B635C9" w:rsidRDefault="00D57542" w:rsidP="00C45731">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C45731" w:rsidRPr="00B635C9">
        <w:rPr>
          <w:rFonts w:ascii="Calibri Light" w:hAnsi="Calibri Light" w:cs="Calibri Light"/>
          <w:b/>
          <w:color w:val="FF0000"/>
          <w:sz w:val="18"/>
          <w:szCs w:val="22"/>
          <w:lang w:val="en-GB"/>
        </w:rPr>
        <w:t xml:space="preserve"> 3</w:t>
      </w:r>
    </w:p>
    <w:p w14:paraId="6644B1AA" w14:textId="77777777" w:rsidR="00D73AAE" w:rsidRPr="00B635C9" w:rsidRDefault="0040268A" w:rsidP="00D73AAE">
      <w:pPr>
        <w:spacing w:before="120" w:after="120"/>
        <w:jc w:val="both"/>
        <w:rPr>
          <w:rFonts w:ascii="Calibri Light" w:hAnsi="Calibri Light" w:cs="Calibri Light"/>
          <w:b/>
          <w:sz w:val="18"/>
          <w:szCs w:val="22"/>
          <w:lang w:val="en-GB"/>
        </w:rPr>
      </w:pPr>
      <w:r w:rsidRPr="00B635C9">
        <w:rPr>
          <w:rFonts w:ascii="Calibri Light" w:hAnsi="Calibri Light" w:cs="Calibri Light"/>
          <w:b/>
          <w:sz w:val="18"/>
          <w:szCs w:val="22"/>
          <w:lang w:val="en-GB"/>
        </w:rPr>
        <w:t>Settler selection</w:t>
      </w:r>
    </w:p>
    <w:p w14:paraId="7460A2B1" w14:textId="77777777" w:rsidR="0040268A" w:rsidRPr="00B635C9" w:rsidRDefault="0040268A" w:rsidP="00D73AAE">
      <w:pPr>
        <w:spacing w:before="120" w:after="120"/>
        <w:jc w:val="both"/>
        <w:rPr>
          <w:rFonts w:ascii="Calibri Light" w:hAnsi="Calibri Light" w:cs="Calibri Light"/>
          <w:b/>
          <w:sz w:val="18"/>
          <w:szCs w:val="22"/>
          <w:lang w:val="en-GB"/>
        </w:rPr>
      </w:pPr>
    </w:p>
    <w:p w14:paraId="3A4E5BA2" w14:textId="77777777" w:rsidR="0040268A" w:rsidRPr="00B635C9" w:rsidRDefault="0040268A" w:rsidP="0040268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In most cases, the time required for pre-treatment of sewage in the settling tank is 2-3 days.</w:t>
      </w:r>
    </w:p>
    <w:p w14:paraId="6B1E2F17" w14:textId="77777777" w:rsidR="0040268A" w:rsidRPr="00B635C9" w:rsidRDefault="0040268A" w:rsidP="0040268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The duration of sewage being stored in the settler depends on its volume and the amount of sewage produced.</w:t>
      </w:r>
    </w:p>
    <w:p w14:paraId="00016C03" w14:textId="77777777" w:rsidR="0040268A" w:rsidRPr="00B635C9" w:rsidRDefault="0040268A" w:rsidP="0040268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In order to independently select the proper capacity of the septic tank, the following formula can be used:</w:t>
      </w:r>
    </w:p>
    <w:p w14:paraId="51995CDF" w14:textId="77777777" w:rsidR="0040268A" w:rsidRPr="00B635C9" w:rsidRDefault="0040268A" w:rsidP="0040268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V = RLM x L ​​x T</w:t>
      </w:r>
    </w:p>
    <w:p w14:paraId="038CB02F" w14:textId="77777777" w:rsidR="0040268A" w:rsidRPr="00B635C9" w:rsidRDefault="0040268A" w:rsidP="0040268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where:</w:t>
      </w:r>
    </w:p>
    <w:p w14:paraId="474F9BE5" w14:textId="77777777" w:rsidR="0040268A" w:rsidRPr="00B635C9" w:rsidRDefault="0040268A" w:rsidP="0040268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V - minimum volume of the selected settling tank [dm3] or [m3];</w:t>
      </w:r>
    </w:p>
    <w:p w14:paraId="541C6919" w14:textId="77777777" w:rsidR="0040268A" w:rsidRPr="00B635C9" w:rsidRDefault="0040268A" w:rsidP="0040268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L - amount of sewage discharged by 1 inhabitant [dm3] or [m3] - 130-150 dm3 / person / day is most often used;</w:t>
      </w:r>
    </w:p>
    <w:p w14:paraId="60F8B3CE" w14:textId="77777777" w:rsidR="0040268A" w:rsidRPr="00B635C9" w:rsidRDefault="0040268A" w:rsidP="0040268A">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T - assumed time for keeping sewage in the settling tank [day] - the most common value is 3.</w:t>
      </w:r>
    </w:p>
    <w:p w14:paraId="4016C9DE" w14:textId="77777777" w:rsidR="00C45731" w:rsidRPr="00B635C9" w:rsidRDefault="00C45731" w:rsidP="00C45731">
      <w:pPr>
        <w:jc w:val="both"/>
        <w:rPr>
          <w:rFonts w:ascii="Calibri Light" w:hAnsi="Calibri Light" w:cs="Calibri Light"/>
          <w:sz w:val="18"/>
          <w:szCs w:val="22"/>
          <w:lang w:val="en-GB"/>
        </w:rPr>
      </w:pPr>
    </w:p>
    <w:p w14:paraId="00C1010E" w14:textId="77777777" w:rsidR="00B25798" w:rsidRPr="00B635C9" w:rsidRDefault="00B25798">
      <w:pPr>
        <w:spacing w:after="160" w:line="259" w:lineRule="auto"/>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br w:type="page"/>
      </w:r>
    </w:p>
    <w:p w14:paraId="454B0FEE" w14:textId="3A699D36" w:rsidR="00C45731" w:rsidRPr="00B635C9" w:rsidRDefault="00D57542" w:rsidP="00C45731">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lastRenderedPageBreak/>
        <w:t>Slide</w:t>
      </w:r>
      <w:r w:rsidR="00C45731" w:rsidRPr="00B635C9">
        <w:rPr>
          <w:rFonts w:ascii="Calibri Light" w:hAnsi="Calibri Light" w:cs="Calibri Light"/>
          <w:b/>
          <w:color w:val="FF0000"/>
          <w:sz w:val="18"/>
          <w:szCs w:val="22"/>
          <w:lang w:val="en-GB"/>
        </w:rPr>
        <w:t xml:space="preserve"> 4</w:t>
      </w:r>
    </w:p>
    <w:p w14:paraId="6BAF05D5" w14:textId="77777777" w:rsidR="0040268A" w:rsidRPr="00B635C9" w:rsidRDefault="0040268A" w:rsidP="0040268A">
      <w:pPr>
        <w:rPr>
          <w:rFonts w:ascii="Calibri Light" w:hAnsi="Calibri Light" w:cs="Calibri Light"/>
          <w:b/>
          <w:color w:val="FF0000"/>
          <w:sz w:val="18"/>
          <w:szCs w:val="22"/>
          <w:lang w:val="en-GB"/>
        </w:rPr>
      </w:pPr>
    </w:p>
    <w:p w14:paraId="347FBD8E"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In order to increase the efficiency of treatment, it is recommended to use two (or three-chamber) settling tanks. Because the longer the path of sewage flows, the higher the degree of pollution reduction.</w:t>
      </w:r>
    </w:p>
    <w:p w14:paraId="2397D01F" w14:textId="77777777" w:rsidR="0040268A" w:rsidRPr="00B635C9" w:rsidRDefault="0040268A" w:rsidP="0040268A">
      <w:pPr>
        <w:rPr>
          <w:rFonts w:ascii="Calibri Light" w:hAnsi="Calibri Light" w:cs="Calibri Light"/>
          <w:sz w:val="18"/>
          <w:szCs w:val="22"/>
          <w:lang w:val="en-GB"/>
        </w:rPr>
      </w:pPr>
    </w:p>
    <w:p w14:paraId="1217FF72"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A similar effect can be obtained by connecting two or more settlers with smaller volumes in series.</w:t>
      </w:r>
    </w:p>
    <w:p w14:paraId="3DAF6526" w14:textId="77777777" w:rsidR="009C7F37" w:rsidRPr="00B635C9" w:rsidRDefault="009C7F37" w:rsidP="0040268A">
      <w:pPr>
        <w:rPr>
          <w:rFonts w:ascii="Calibri Light" w:hAnsi="Calibri Light" w:cs="Calibri Light"/>
          <w:sz w:val="18"/>
          <w:szCs w:val="22"/>
          <w:lang w:val="en-GB"/>
        </w:rPr>
      </w:pPr>
    </w:p>
    <w:p w14:paraId="0CC82725"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 xml:space="preserve">In the case of small </w:t>
      </w:r>
      <w:r w:rsidR="009C7F37" w:rsidRPr="00B635C9">
        <w:rPr>
          <w:rFonts w:ascii="Calibri Light" w:hAnsi="Calibri Light" w:cs="Calibri Light"/>
          <w:sz w:val="18"/>
          <w:szCs w:val="22"/>
          <w:lang w:val="en-GB"/>
        </w:rPr>
        <w:t>facilities</w:t>
      </w:r>
      <w:r w:rsidRPr="00B635C9">
        <w:rPr>
          <w:rFonts w:ascii="Calibri Light" w:hAnsi="Calibri Light" w:cs="Calibri Light"/>
          <w:sz w:val="18"/>
          <w:szCs w:val="22"/>
          <w:lang w:val="en-GB"/>
        </w:rPr>
        <w:t xml:space="preserve">, single-chamber settling tanks </w:t>
      </w:r>
      <w:proofErr w:type="spellStart"/>
      <w:r w:rsidRPr="00B635C9">
        <w:rPr>
          <w:rFonts w:ascii="Calibri Light" w:hAnsi="Calibri Light" w:cs="Calibri Light"/>
          <w:sz w:val="18"/>
          <w:szCs w:val="22"/>
          <w:lang w:val="en-GB"/>
        </w:rPr>
        <w:t>fulfill</w:t>
      </w:r>
      <w:proofErr w:type="spellEnd"/>
      <w:r w:rsidRPr="00B635C9">
        <w:rPr>
          <w:rFonts w:ascii="Calibri Light" w:hAnsi="Calibri Light" w:cs="Calibri Light"/>
          <w:sz w:val="18"/>
          <w:szCs w:val="22"/>
          <w:lang w:val="en-GB"/>
        </w:rPr>
        <w:t xml:space="preserve"> their role, provided they are correctly selected and equipped with a filter basket.</w:t>
      </w:r>
    </w:p>
    <w:p w14:paraId="75925CBA" w14:textId="77777777" w:rsidR="0040268A" w:rsidRPr="00B635C9" w:rsidRDefault="0040268A" w:rsidP="0040268A">
      <w:pPr>
        <w:rPr>
          <w:rFonts w:ascii="Calibri Light" w:hAnsi="Calibri Light" w:cs="Calibri Light"/>
          <w:sz w:val="18"/>
          <w:szCs w:val="22"/>
          <w:lang w:val="en-GB"/>
        </w:rPr>
      </w:pPr>
    </w:p>
    <w:p w14:paraId="0AFC44CF" w14:textId="77777777" w:rsidR="0040268A" w:rsidRPr="00B635C9" w:rsidRDefault="0040268A" w:rsidP="0040268A">
      <w:pPr>
        <w:rPr>
          <w:rFonts w:ascii="Calibri Light" w:hAnsi="Calibri Light" w:cs="Calibri Light"/>
          <w:sz w:val="18"/>
          <w:szCs w:val="22"/>
          <w:lang w:val="en-GB"/>
        </w:rPr>
      </w:pPr>
      <w:r w:rsidRPr="00B635C9">
        <w:rPr>
          <w:rFonts w:ascii="Calibri Light" w:hAnsi="Calibri Light" w:cs="Calibri Light"/>
          <w:sz w:val="18"/>
          <w:szCs w:val="22"/>
          <w:lang w:val="en-GB"/>
        </w:rPr>
        <w:t>The used filter baskets, in short called filters - are filled with special polyethylene fittings, which are designed to protect subsequent elements of the sewage treatment plant against clogging by thicker fractions of pollutants floating in sewage.</w:t>
      </w:r>
    </w:p>
    <w:p w14:paraId="0AE868C8" w14:textId="77777777" w:rsidR="0040268A" w:rsidRPr="00B635C9" w:rsidRDefault="0040268A" w:rsidP="0040268A">
      <w:pPr>
        <w:rPr>
          <w:rFonts w:ascii="Calibri Light" w:hAnsi="Calibri Light" w:cs="Calibri Light"/>
          <w:sz w:val="18"/>
          <w:szCs w:val="22"/>
          <w:lang w:val="en-GB"/>
        </w:rPr>
      </w:pPr>
    </w:p>
    <w:p w14:paraId="1108813F" w14:textId="77777777" w:rsidR="000650B9" w:rsidRPr="00B635C9" w:rsidRDefault="000650B9" w:rsidP="000650B9">
      <w:pPr>
        <w:jc w:val="both"/>
        <w:rPr>
          <w:rFonts w:ascii="Calibri Light" w:hAnsi="Calibri Light" w:cs="Calibri Light"/>
          <w:sz w:val="18"/>
          <w:szCs w:val="22"/>
          <w:lang w:val="en-GB"/>
        </w:rPr>
      </w:pPr>
    </w:p>
    <w:p w14:paraId="0E531765" w14:textId="01F95B49" w:rsidR="000650B9" w:rsidRPr="00B635C9" w:rsidRDefault="00D57542" w:rsidP="000650B9">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0650B9" w:rsidRPr="00B635C9">
        <w:rPr>
          <w:rFonts w:ascii="Calibri Light" w:hAnsi="Calibri Light" w:cs="Calibri Light"/>
          <w:b/>
          <w:color w:val="FF0000"/>
          <w:sz w:val="18"/>
          <w:szCs w:val="22"/>
          <w:lang w:val="en-GB"/>
        </w:rPr>
        <w:t xml:space="preserve"> 5</w:t>
      </w:r>
    </w:p>
    <w:p w14:paraId="24B53870" w14:textId="77777777" w:rsidR="009C7F37" w:rsidRPr="00B635C9" w:rsidRDefault="009C7F37" w:rsidP="000650B9">
      <w:pPr>
        <w:rPr>
          <w:rFonts w:ascii="Calibri Light" w:hAnsi="Calibri Light" w:cs="Calibri Light"/>
          <w:b/>
          <w:color w:val="FF0000"/>
          <w:sz w:val="18"/>
          <w:szCs w:val="22"/>
          <w:lang w:val="en-GB"/>
        </w:rPr>
      </w:pPr>
    </w:p>
    <w:p w14:paraId="5742E3BF" w14:textId="77777777" w:rsidR="009C7F37" w:rsidRPr="00B635C9" w:rsidRDefault="009C7F37" w:rsidP="000650B9">
      <w:pPr>
        <w:rPr>
          <w:rFonts w:ascii="Calibri Light" w:hAnsi="Calibri Light" w:cs="Calibri Light"/>
          <w:b/>
          <w:color w:val="FF0000"/>
          <w:sz w:val="18"/>
          <w:szCs w:val="22"/>
          <w:lang w:val="en-GB"/>
        </w:rPr>
      </w:pPr>
    </w:p>
    <w:p w14:paraId="3C280608" w14:textId="77777777" w:rsidR="009C7F37" w:rsidRPr="00B635C9" w:rsidRDefault="009C7F37" w:rsidP="000650B9">
      <w:pPr>
        <w:rPr>
          <w:rFonts w:ascii="Calibri Light" w:hAnsi="Calibri Light" w:cs="Calibri Light"/>
          <w:b/>
          <w:color w:val="FF0000"/>
          <w:sz w:val="18"/>
          <w:szCs w:val="22"/>
          <w:lang w:val="en-GB"/>
        </w:rPr>
      </w:pPr>
    </w:p>
    <w:p w14:paraId="667C2D1B" w14:textId="77777777" w:rsidR="009C7F37" w:rsidRPr="00B635C9" w:rsidRDefault="009C7F37" w:rsidP="009C7F37">
      <w:pPr>
        <w:rPr>
          <w:rFonts w:ascii="Calibri Light" w:hAnsi="Calibri Light" w:cs="Calibri Light"/>
          <w:b/>
          <w:sz w:val="18"/>
          <w:szCs w:val="22"/>
          <w:lang w:val="en-GB"/>
        </w:rPr>
      </w:pPr>
      <w:r w:rsidRPr="00B635C9">
        <w:rPr>
          <w:rFonts w:ascii="Calibri Light" w:hAnsi="Calibri Light" w:cs="Calibri Light"/>
          <w:b/>
          <w:sz w:val="18"/>
          <w:szCs w:val="22"/>
          <w:lang w:val="en-GB"/>
        </w:rPr>
        <w:t>General rules for the selection and installation of settling tanks</w:t>
      </w:r>
    </w:p>
    <w:p w14:paraId="44DB5A99" w14:textId="77777777" w:rsidR="009C7F37" w:rsidRPr="00B635C9" w:rsidRDefault="009C7F37" w:rsidP="009C7F37">
      <w:pPr>
        <w:rPr>
          <w:rFonts w:ascii="Calibri Light" w:hAnsi="Calibri Light" w:cs="Calibri Light"/>
          <w:b/>
          <w:sz w:val="18"/>
          <w:szCs w:val="22"/>
          <w:lang w:val="en-GB"/>
        </w:rPr>
      </w:pPr>
    </w:p>
    <w:p w14:paraId="2E2F67BD" w14:textId="77777777" w:rsidR="009C7F37" w:rsidRPr="00B635C9" w:rsidRDefault="009C7F37" w:rsidP="009C7F37">
      <w:pPr>
        <w:rPr>
          <w:rFonts w:ascii="Calibri Light" w:hAnsi="Calibri Light" w:cs="Calibri Light"/>
          <w:sz w:val="18"/>
          <w:szCs w:val="22"/>
          <w:lang w:val="en-GB"/>
        </w:rPr>
      </w:pPr>
      <w:r w:rsidRPr="00B635C9">
        <w:rPr>
          <w:rFonts w:ascii="Calibri Light" w:hAnsi="Calibri Light" w:cs="Calibri Light"/>
          <w:sz w:val="18"/>
          <w:szCs w:val="22"/>
          <w:lang w:val="en-GB"/>
        </w:rPr>
        <w:t>Taking into account the aspects of the selection of settlers characterized in this lesson, the following practical recommendations can be made:</w:t>
      </w:r>
    </w:p>
    <w:p w14:paraId="6BAB946D" w14:textId="77777777" w:rsidR="009C7F37" w:rsidRPr="00B635C9" w:rsidRDefault="009C7F37" w:rsidP="009C7F37">
      <w:pPr>
        <w:rPr>
          <w:rFonts w:ascii="Calibri Light" w:hAnsi="Calibri Light" w:cs="Calibri Light"/>
          <w:sz w:val="18"/>
          <w:szCs w:val="22"/>
          <w:lang w:val="en-GB"/>
        </w:rPr>
      </w:pPr>
      <w:r w:rsidRPr="00B635C9">
        <w:rPr>
          <w:rFonts w:ascii="Calibri Light" w:hAnsi="Calibri Light" w:cs="Calibri Light"/>
          <w:sz w:val="18"/>
          <w:szCs w:val="22"/>
          <w:lang w:val="en-GB"/>
        </w:rPr>
        <w:t>• when installing 2 settler  tanks of different volumes, the larger tank should be installed first,</w:t>
      </w:r>
    </w:p>
    <w:p w14:paraId="306A007A" w14:textId="77777777" w:rsidR="009C7F37" w:rsidRPr="00B635C9" w:rsidRDefault="009C7F37" w:rsidP="009C7F37">
      <w:pPr>
        <w:rPr>
          <w:rFonts w:ascii="Calibri Light" w:hAnsi="Calibri Light" w:cs="Calibri Light"/>
          <w:sz w:val="18"/>
          <w:szCs w:val="22"/>
          <w:lang w:val="en-GB"/>
        </w:rPr>
      </w:pPr>
      <w:r w:rsidRPr="00B635C9">
        <w:rPr>
          <w:rFonts w:ascii="Calibri Light" w:hAnsi="Calibri Light" w:cs="Calibri Light"/>
          <w:sz w:val="18"/>
          <w:szCs w:val="22"/>
          <w:lang w:val="en-GB"/>
        </w:rPr>
        <w:t>• settling tanks should be connected to each other only in series;</w:t>
      </w:r>
    </w:p>
    <w:p w14:paraId="6DA10AEE" w14:textId="77777777" w:rsidR="009C7F37" w:rsidRPr="00B635C9" w:rsidRDefault="009C7F37" w:rsidP="009C7F37">
      <w:pPr>
        <w:rPr>
          <w:rFonts w:ascii="Calibri Light" w:hAnsi="Calibri Light" w:cs="Calibri Light"/>
          <w:sz w:val="18"/>
          <w:szCs w:val="22"/>
          <w:lang w:val="en-GB"/>
        </w:rPr>
      </w:pPr>
      <w:r w:rsidRPr="00B635C9">
        <w:rPr>
          <w:rFonts w:ascii="Calibri Light" w:hAnsi="Calibri Light" w:cs="Calibri Light"/>
          <w:sz w:val="18"/>
          <w:szCs w:val="22"/>
          <w:lang w:val="en-GB"/>
        </w:rPr>
        <w:t>• settling tanks should be installed as close as possible to the house (5 - 10 m);</w:t>
      </w:r>
    </w:p>
    <w:p w14:paraId="562D38A8" w14:textId="77777777" w:rsidR="009C7F37" w:rsidRPr="00B635C9" w:rsidRDefault="009C7F37" w:rsidP="009C7F37">
      <w:pPr>
        <w:rPr>
          <w:rFonts w:ascii="Calibri Light" w:hAnsi="Calibri Light" w:cs="Calibri Light"/>
          <w:sz w:val="18"/>
          <w:szCs w:val="22"/>
          <w:lang w:val="en-GB"/>
        </w:rPr>
      </w:pPr>
      <w:r w:rsidRPr="00B635C9">
        <w:rPr>
          <w:rFonts w:ascii="Calibri Light" w:hAnsi="Calibri Light" w:cs="Calibri Light"/>
          <w:sz w:val="18"/>
          <w:szCs w:val="22"/>
          <w:lang w:val="en-GB"/>
        </w:rPr>
        <w:t>• especially in the case of settling tanks with small capacities (</w:t>
      </w:r>
      <w:proofErr w:type="spellStart"/>
      <w:r w:rsidRPr="00B635C9">
        <w:rPr>
          <w:rFonts w:ascii="Calibri Light" w:hAnsi="Calibri Light" w:cs="Calibri Light"/>
          <w:sz w:val="18"/>
          <w:szCs w:val="22"/>
          <w:lang w:val="en-GB"/>
        </w:rPr>
        <w:t>eg</w:t>
      </w:r>
      <w:proofErr w:type="spellEnd"/>
      <w:r w:rsidRPr="00B635C9">
        <w:rPr>
          <w:rFonts w:ascii="Calibri Light" w:hAnsi="Calibri Light" w:cs="Calibri Light"/>
          <w:sz w:val="18"/>
          <w:szCs w:val="22"/>
          <w:lang w:val="en-GB"/>
        </w:rPr>
        <w:t xml:space="preserve"> a settling tank with a volume of 2-3 m</w:t>
      </w:r>
      <w:r w:rsidRPr="00B635C9">
        <w:rPr>
          <w:rFonts w:ascii="Calibri Light" w:hAnsi="Calibri Light" w:cs="Calibri Light"/>
          <w:sz w:val="18"/>
          <w:szCs w:val="22"/>
          <w:vertAlign w:val="superscript"/>
          <w:lang w:val="en-GB"/>
        </w:rPr>
        <w:t>3</w:t>
      </w:r>
      <w:r w:rsidRPr="00B635C9">
        <w:rPr>
          <w:rFonts w:ascii="Calibri Light" w:hAnsi="Calibri Light" w:cs="Calibri Light"/>
          <w:sz w:val="18"/>
          <w:szCs w:val="22"/>
          <w:lang w:val="en-GB"/>
        </w:rPr>
        <w:t>), pay attention if the settling tank is equipped with a filter basket;</w:t>
      </w:r>
    </w:p>
    <w:p w14:paraId="1FE369F6" w14:textId="77777777" w:rsidR="009C7F37" w:rsidRPr="00B635C9" w:rsidRDefault="009C7F37" w:rsidP="009C7F37">
      <w:pPr>
        <w:rPr>
          <w:rFonts w:ascii="Calibri Light" w:hAnsi="Calibri Light" w:cs="Calibri Light"/>
          <w:sz w:val="18"/>
          <w:szCs w:val="22"/>
          <w:lang w:val="en-GB"/>
        </w:rPr>
      </w:pPr>
    </w:p>
    <w:p w14:paraId="7264CF8A" w14:textId="77777777" w:rsidR="009C7F37" w:rsidRPr="00B635C9" w:rsidRDefault="009C7F37" w:rsidP="009C7F37">
      <w:pPr>
        <w:rPr>
          <w:rFonts w:ascii="Calibri Light" w:hAnsi="Calibri Light" w:cs="Calibri Light"/>
          <w:b/>
          <w:sz w:val="18"/>
          <w:szCs w:val="22"/>
          <w:lang w:val="en-GB"/>
        </w:rPr>
      </w:pPr>
      <w:r w:rsidRPr="00B635C9">
        <w:rPr>
          <w:rFonts w:ascii="Calibri Light" w:hAnsi="Calibri Light" w:cs="Calibri Light"/>
          <w:b/>
          <w:sz w:val="18"/>
          <w:szCs w:val="22"/>
          <w:lang w:val="en-GB"/>
        </w:rPr>
        <w:t>Example</w:t>
      </w:r>
    </w:p>
    <w:p w14:paraId="207AE4C9" w14:textId="77777777" w:rsidR="009C7F37" w:rsidRPr="00B635C9" w:rsidRDefault="009C7F37" w:rsidP="009C7F37">
      <w:pPr>
        <w:rPr>
          <w:rFonts w:ascii="Calibri Light" w:hAnsi="Calibri Light" w:cs="Calibri Light"/>
          <w:sz w:val="18"/>
          <w:szCs w:val="22"/>
          <w:lang w:val="en-GB"/>
        </w:rPr>
      </w:pPr>
      <w:r w:rsidRPr="00B635C9">
        <w:rPr>
          <w:rFonts w:ascii="Calibri Light" w:hAnsi="Calibri Light" w:cs="Calibri Light"/>
          <w:sz w:val="18"/>
          <w:szCs w:val="22"/>
          <w:lang w:val="en-GB"/>
        </w:rPr>
        <w:t>We assume an analysis for the needs of a family of five, the amount of sewage generated is 130 dm3 (</w:t>
      </w:r>
      <w:proofErr w:type="spellStart"/>
      <w:r w:rsidRPr="00B635C9">
        <w:rPr>
          <w:rFonts w:ascii="Calibri Light" w:hAnsi="Calibri Light" w:cs="Calibri Light"/>
          <w:sz w:val="18"/>
          <w:szCs w:val="22"/>
          <w:lang w:val="en-GB"/>
        </w:rPr>
        <w:t>liters</w:t>
      </w:r>
      <w:proofErr w:type="spellEnd"/>
      <w:r w:rsidRPr="00B635C9">
        <w:rPr>
          <w:rFonts w:ascii="Calibri Light" w:hAnsi="Calibri Light" w:cs="Calibri Light"/>
          <w:sz w:val="18"/>
          <w:szCs w:val="22"/>
          <w:lang w:val="en-GB"/>
        </w:rPr>
        <w:t>) per inhabitant per day, sewage storage time is 3 days, drainage length is 12m / person.</w:t>
      </w:r>
    </w:p>
    <w:p w14:paraId="25A7AC0B" w14:textId="77777777" w:rsidR="009C7F37" w:rsidRPr="00B635C9" w:rsidRDefault="009C7F37" w:rsidP="009C7F37">
      <w:pPr>
        <w:rPr>
          <w:rFonts w:ascii="Calibri Light" w:hAnsi="Calibri Light" w:cs="Calibri Light"/>
          <w:b/>
          <w:sz w:val="18"/>
          <w:szCs w:val="22"/>
          <w:lang w:val="en-GB"/>
        </w:rPr>
      </w:pPr>
      <w:r w:rsidRPr="00B635C9">
        <w:rPr>
          <w:rFonts w:ascii="Calibri Light" w:hAnsi="Calibri Light" w:cs="Calibri Light"/>
          <w:b/>
          <w:sz w:val="18"/>
          <w:szCs w:val="22"/>
          <w:lang w:val="en-GB"/>
        </w:rPr>
        <w:t>Settler capacity</w:t>
      </w:r>
    </w:p>
    <w:p w14:paraId="2C7FDE3D" w14:textId="77777777" w:rsidR="009C7F37" w:rsidRPr="00B635C9" w:rsidRDefault="009C7F37" w:rsidP="009C7F37">
      <w:pPr>
        <w:rPr>
          <w:rFonts w:ascii="Calibri Light" w:hAnsi="Calibri Light" w:cs="Calibri Light"/>
          <w:sz w:val="18"/>
          <w:szCs w:val="22"/>
          <w:lang w:val="en-GB"/>
        </w:rPr>
      </w:pPr>
      <w:r w:rsidRPr="00B635C9">
        <w:rPr>
          <w:rFonts w:ascii="Calibri Light" w:hAnsi="Calibri Light" w:cs="Calibri Light"/>
          <w:sz w:val="18"/>
          <w:szCs w:val="22"/>
          <w:lang w:val="en-GB"/>
        </w:rPr>
        <w:t>V = 5 x 150 x 3 = 2250, the value is rounded, the result = 2300 l = 2.3 m</w:t>
      </w:r>
      <w:r w:rsidRPr="00B635C9">
        <w:rPr>
          <w:rFonts w:ascii="Calibri Light" w:hAnsi="Calibri Light" w:cs="Calibri Light"/>
          <w:sz w:val="18"/>
          <w:szCs w:val="22"/>
          <w:vertAlign w:val="superscript"/>
          <w:lang w:val="en-GB"/>
        </w:rPr>
        <w:t>3</w:t>
      </w:r>
      <w:r w:rsidRPr="00B635C9">
        <w:rPr>
          <w:rFonts w:ascii="Calibri Light" w:hAnsi="Calibri Light" w:cs="Calibri Light"/>
          <w:sz w:val="18"/>
          <w:szCs w:val="22"/>
          <w:lang w:val="en-GB"/>
        </w:rPr>
        <w:t>.</w:t>
      </w:r>
    </w:p>
    <w:p w14:paraId="407DA57F" w14:textId="77777777" w:rsidR="009C7F37" w:rsidRPr="00B635C9" w:rsidRDefault="009C7F37" w:rsidP="009C7F37">
      <w:pPr>
        <w:rPr>
          <w:rFonts w:ascii="Calibri Light" w:hAnsi="Calibri Light" w:cs="Calibri Light"/>
          <w:b/>
          <w:sz w:val="18"/>
          <w:szCs w:val="22"/>
          <w:lang w:val="en-GB"/>
        </w:rPr>
      </w:pPr>
      <w:r w:rsidRPr="00B635C9">
        <w:rPr>
          <w:rFonts w:ascii="Calibri Light" w:hAnsi="Calibri Light" w:cs="Calibri Light"/>
          <w:b/>
          <w:sz w:val="18"/>
          <w:szCs w:val="22"/>
          <w:lang w:val="en-GB"/>
        </w:rPr>
        <w:t>The length of the drains</w:t>
      </w:r>
    </w:p>
    <w:p w14:paraId="2F42E316" w14:textId="77777777" w:rsidR="009C7F37" w:rsidRPr="00B635C9" w:rsidRDefault="009C7F37" w:rsidP="009C7F37">
      <w:pPr>
        <w:rPr>
          <w:rFonts w:ascii="Calibri Light" w:hAnsi="Calibri Light" w:cs="Calibri Light"/>
          <w:sz w:val="18"/>
          <w:szCs w:val="22"/>
          <w:lang w:val="en-GB"/>
        </w:rPr>
      </w:pPr>
      <w:r w:rsidRPr="00B635C9">
        <w:rPr>
          <w:rFonts w:ascii="Calibri Light" w:hAnsi="Calibri Light" w:cs="Calibri Light"/>
          <w:sz w:val="18"/>
          <w:szCs w:val="22"/>
          <w:lang w:val="en-GB"/>
        </w:rPr>
        <w:t>D = 5 x 12m = 60 m.</w:t>
      </w:r>
    </w:p>
    <w:p w14:paraId="340E96B0" w14:textId="77777777" w:rsidR="000650B9" w:rsidRPr="00B635C9" w:rsidRDefault="000650B9" w:rsidP="000650B9">
      <w:pPr>
        <w:jc w:val="both"/>
        <w:rPr>
          <w:rFonts w:ascii="Calibri Light" w:hAnsi="Calibri Light" w:cs="Calibri Light"/>
          <w:sz w:val="18"/>
          <w:szCs w:val="22"/>
          <w:lang w:val="en-GB"/>
        </w:rPr>
      </w:pPr>
      <w:bookmarkStart w:id="17" w:name="_Toc187301786"/>
      <w:bookmarkStart w:id="18" w:name="_Toc187917462"/>
    </w:p>
    <w:p w14:paraId="74C0FA1D" w14:textId="77777777" w:rsidR="00B25798" w:rsidRPr="00B635C9" w:rsidRDefault="00B25798" w:rsidP="000650B9">
      <w:pPr>
        <w:rPr>
          <w:rFonts w:ascii="Calibri Light" w:hAnsi="Calibri Light" w:cs="Calibri Light"/>
          <w:b/>
          <w:color w:val="FF0000"/>
          <w:sz w:val="18"/>
          <w:szCs w:val="22"/>
          <w:lang w:val="en-GB"/>
        </w:rPr>
      </w:pPr>
    </w:p>
    <w:p w14:paraId="2EB7B3A8" w14:textId="075220CD" w:rsidR="000650B9" w:rsidRPr="00B635C9" w:rsidRDefault="00D57542" w:rsidP="000650B9">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0650B9" w:rsidRPr="00B635C9">
        <w:rPr>
          <w:rFonts w:ascii="Calibri Light" w:hAnsi="Calibri Light" w:cs="Calibri Light"/>
          <w:b/>
          <w:color w:val="FF0000"/>
          <w:sz w:val="18"/>
          <w:szCs w:val="22"/>
          <w:lang w:val="en-GB"/>
        </w:rPr>
        <w:t xml:space="preserve"> 6</w:t>
      </w:r>
    </w:p>
    <w:p w14:paraId="58740614" w14:textId="77777777" w:rsidR="009C7F37" w:rsidRPr="00B635C9" w:rsidRDefault="009C7F37" w:rsidP="000650B9">
      <w:pPr>
        <w:rPr>
          <w:rFonts w:ascii="Calibri Light" w:hAnsi="Calibri Light" w:cs="Calibri Light"/>
          <w:b/>
          <w:color w:val="FF0000"/>
          <w:sz w:val="18"/>
          <w:szCs w:val="22"/>
          <w:lang w:val="en-GB"/>
        </w:rPr>
      </w:pPr>
    </w:p>
    <w:p w14:paraId="5EF70F55" w14:textId="77777777" w:rsidR="009C7F37" w:rsidRPr="00B635C9" w:rsidRDefault="009C7F37" w:rsidP="009C7F37">
      <w:pPr>
        <w:rPr>
          <w:rFonts w:ascii="Calibri Light" w:hAnsi="Calibri Light" w:cs="Calibri Light"/>
          <w:b/>
          <w:sz w:val="18"/>
          <w:szCs w:val="22"/>
          <w:lang w:val="en-GB"/>
        </w:rPr>
      </w:pPr>
      <w:r w:rsidRPr="00B635C9">
        <w:rPr>
          <w:rFonts w:ascii="Calibri Light" w:hAnsi="Calibri Light" w:cs="Calibri Light"/>
          <w:b/>
          <w:sz w:val="18"/>
          <w:szCs w:val="22"/>
          <w:lang w:val="en-GB"/>
        </w:rPr>
        <w:t>Groundwater level</w:t>
      </w:r>
    </w:p>
    <w:p w14:paraId="471423F1" w14:textId="77777777" w:rsidR="009C7F37" w:rsidRPr="00B635C9" w:rsidRDefault="009C7F37" w:rsidP="009C7F37">
      <w:pPr>
        <w:rPr>
          <w:rFonts w:ascii="Calibri Light" w:hAnsi="Calibri Light" w:cs="Calibri Light"/>
          <w:sz w:val="18"/>
          <w:szCs w:val="22"/>
          <w:lang w:val="en-GB"/>
        </w:rPr>
      </w:pPr>
      <w:r w:rsidRPr="00B635C9">
        <w:rPr>
          <w:rFonts w:ascii="Calibri Light" w:hAnsi="Calibri Light" w:cs="Calibri Light"/>
          <w:sz w:val="18"/>
          <w:szCs w:val="22"/>
          <w:lang w:val="en-GB"/>
        </w:rPr>
        <w:t xml:space="preserve">The level of groundwater is important for the foundation of the installation due to the required 1.5 m distance </w:t>
      </w:r>
      <w:r w:rsidR="00407163" w:rsidRPr="00B635C9">
        <w:rPr>
          <w:rFonts w:ascii="Calibri Light" w:hAnsi="Calibri Light" w:cs="Calibri Light"/>
          <w:sz w:val="18"/>
          <w:szCs w:val="22"/>
          <w:lang w:val="en-GB"/>
        </w:rPr>
        <w:t>from</w:t>
      </w:r>
      <w:r w:rsidRPr="00B635C9">
        <w:rPr>
          <w:rFonts w:ascii="Calibri Light" w:hAnsi="Calibri Light" w:cs="Calibri Light"/>
          <w:sz w:val="18"/>
          <w:szCs w:val="22"/>
          <w:lang w:val="en-GB"/>
        </w:rPr>
        <w:t xml:space="preserve"> the bottom of drainage pipes to the level of the groundwater table. It is the distance that provides biological processes for wastewater treatment.</w:t>
      </w:r>
    </w:p>
    <w:p w14:paraId="6AB3BC40" w14:textId="77777777" w:rsidR="00407163" w:rsidRPr="00B635C9" w:rsidRDefault="00407163" w:rsidP="009C7F37">
      <w:pPr>
        <w:rPr>
          <w:rFonts w:ascii="Calibri Light" w:hAnsi="Calibri Light" w:cs="Calibri Light"/>
          <w:sz w:val="18"/>
          <w:szCs w:val="22"/>
          <w:lang w:val="en-GB"/>
        </w:rPr>
      </w:pPr>
    </w:p>
    <w:p w14:paraId="0C49CC14" w14:textId="77777777" w:rsidR="000650B9" w:rsidRPr="00B635C9" w:rsidRDefault="009C7F37" w:rsidP="00407163">
      <w:pPr>
        <w:rPr>
          <w:rFonts w:ascii="Calibri Light" w:hAnsi="Calibri Light" w:cs="Calibri Light"/>
          <w:sz w:val="18"/>
          <w:szCs w:val="22"/>
          <w:lang w:val="en-GB"/>
        </w:rPr>
      </w:pPr>
      <w:r w:rsidRPr="00B635C9">
        <w:rPr>
          <w:rFonts w:ascii="Calibri Light" w:hAnsi="Calibri Light" w:cs="Calibri Light"/>
          <w:sz w:val="18"/>
          <w:szCs w:val="22"/>
          <w:lang w:val="en-GB"/>
        </w:rPr>
        <w:t xml:space="preserve">In the case of a high level of groundwater (for drainage treatment plants), </w:t>
      </w:r>
      <w:r w:rsidR="00407163" w:rsidRPr="00B635C9">
        <w:rPr>
          <w:rFonts w:ascii="Calibri Light" w:hAnsi="Calibri Light" w:cs="Calibri Light"/>
          <w:sz w:val="18"/>
          <w:szCs w:val="22"/>
          <w:lang w:val="en-GB"/>
        </w:rPr>
        <w:t>it can be solved by using the construction of a sand,</w:t>
      </w:r>
      <w:r w:rsidRPr="00B635C9">
        <w:rPr>
          <w:rFonts w:ascii="Calibri Light" w:hAnsi="Calibri Light" w:cs="Calibri Light"/>
          <w:sz w:val="18"/>
          <w:szCs w:val="22"/>
          <w:lang w:val="en-GB"/>
        </w:rPr>
        <w:t xml:space="preserve"> to raise the drainage. Then</w:t>
      </w:r>
      <w:r w:rsidR="00407163" w:rsidRPr="00B635C9">
        <w:rPr>
          <w:rFonts w:ascii="Calibri Light" w:hAnsi="Calibri Light" w:cs="Calibri Light"/>
          <w:sz w:val="18"/>
          <w:szCs w:val="22"/>
          <w:lang w:val="en-GB"/>
        </w:rPr>
        <w:t>,</w:t>
      </w:r>
      <w:r w:rsidRPr="00B635C9">
        <w:rPr>
          <w:rFonts w:ascii="Calibri Light" w:hAnsi="Calibri Light" w:cs="Calibri Light"/>
          <w:sz w:val="18"/>
          <w:szCs w:val="22"/>
          <w:lang w:val="en-GB"/>
        </w:rPr>
        <w:t xml:space="preserve"> it is necessary to use sewage pumping stations on the settler - drainage section.</w:t>
      </w:r>
      <w:bookmarkEnd w:id="17"/>
      <w:bookmarkEnd w:id="18"/>
    </w:p>
    <w:p w14:paraId="0626D32A" w14:textId="77777777" w:rsidR="00407163" w:rsidRPr="00B635C9" w:rsidRDefault="00407163" w:rsidP="00407163">
      <w:pPr>
        <w:rPr>
          <w:rFonts w:ascii="Calibri Light" w:hAnsi="Calibri Light" w:cs="Calibri Light"/>
          <w:sz w:val="18"/>
          <w:szCs w:val="22"/>
          <w:lang w:val="en-GB"/>
        </w:rPr>
      </w:pPr>
    </w:p>
    <w:p w14:paraId="2CC91FE0" w14:textId="77777777" w:rsidR="00B25798" w:rsidRPr="00B635C9" w:rsidRDefault="00B25798" w:rsidP="000650B9">
      <w:pPr>
        <w:rPr>
          <w:rFonts w:ascii="Calibri Light" w:hAnsi="Calibri Light" w:cs="Calibri Light"/>
          <w:b/>
          <w:color w:val="FF0000"/>
          <w:sz w:val="18"/>
          <w:szCs w:val="22"/>
          <w:lang w:val="en-GB"/>
        </w:rPr>
      </w:pPr>
    </w:p>
    <w:p w14:paraId="1A7FB911" w14:textId="2A48253B" w:rsidR="000650B9" w:rsidRPr="00B635C9" w:rsidRDefault="00D57542" w:rsidP="000650B9">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0650B9" w:rsidRPr="00B635C9">
        <w:rPr>
          <w:rFonts w:ascii="Calibri Light" w:hAnsi="Calibri Light" w:cs="Calibri Light"/>
          <w:b/>
          <w:color w:val="FF0000"/>
          <w:sz w:val="18"/>
          <w:szCs w:val="22"/>
          <w:lang w:val="en-GB"/>
        </w:rPr>
        <w:t xml:space="preserve"> 7</w:t>
      </w:r>
    </w:p>
    <w:p w14:paraId="57A43146" w14:textId="77777777" w:rsidR="00823332" w:rsidRPr="00B635C9" w:rsidRDefault="00823332" w:rsidP="00823332">
      <w:pPr>
        <w:rPr>
          <w:rFonts w:ascii="Calibri Light" w:hAnsi="Calibri Light" w:cs="Calibri Light"/>
          <w:b/>
          <w:color w:val="FF0000"/>
          <w:sz w:val="18"/>
          <w:szCs w:val="22"/>
          <w:lang w:val="en-GB"/>
        </w:rPr>
      </w:pPr>
    </w:p>
    <w:p w14:paraId="51032C96" w14:textId="77777777" w:rsidR="00823332" w:rsidRPr="00B635C9" w:rsidRDefault="00823332" w:rsidP="00823332">
      <w:pPr>
        <w:rPr>
          <w:rFonts w:ascii="Calibri Light" w:hAnsi="Calibri Light" w:cs="Calibri Light"/>
          <w:b/>
          <w:sz w:val="18"/>
          <w:szCs w:val="22"/>
          <w:lang w:val="en-GB"/>
        </w:rPr>
      </w:pPr>
      <w:r w:rsidRPr="00B635C9">
        <w:rPr>
          <w:rFonts w:ascii="Calibri Light" w:hAnsi="Calibri Light" w:cs="Calibri Light"/>
          <w:b/>
          <w:sz w:val="18"/>
          <w:szCs w:val="22"/>
          <w:lang w:val="en-GB"/>
        </w:rPr>
        <w:t>Land area</w:t>
      </w:r>
    </w:p>
    <w:p w14:paraId="01D24E63" w14:textId="77777777" w:rsidR="00823332" w:rsidRPr="00B635C9" w:rsidRDefault="00823332" w:rsidP="00823332">
      <w:pPr>
        <w:rPr>
          <w:rFonts w:ascii="Calibri Light" w:hAnsi="Calibri Light" w:cs="Calibri Light"/>
          <w:sz w:val="18"/>
          <w:szCs w:val="22"/>
          <w:lang w:val="en-GB"/>
        </w:rPr>
      </w:pPr>
      <w:r w:rsidRPr="00B635C9">
        <w:rPr>
          <w:rFonts w:ascii="Calibri Light" w:hAnsi="Calibri Light" w:cs="Calibri Light"/>
          <w:sz w:val="18"/>
          <w:szCs w:val="22"/>
          <w:lang w:val="en-GB"/>
        </w:rPr>
        <w:t>Plot area, due to restrictions resulting from legal provisions, can significantly affect the choice of the type and size of installations. There are legal restrictions on the location of various elements of the plant on the plot, resulting from the recommendations of the producers of the plant. So check:</w:t>
      </w:r>
    </w:p>
    <w:p w14:paraId="7C15E1E9" w14:textId="77777777" w:rsidR="00823332" w:rsidRPr="00B635C9" w:rsidRDefault="00823332" w:rsidP="00823332">
      <w:pPr>
        <w:rPr>
          <w:rFonts w:ascii="Calibri Light" w:hAnsi="Calibri Light" w:cs="Calibri Light"/>
          <w:sz w:val="18"/>
          <w:szCs w:val="22"/>
          <w:lang w:val="en-GB"/>
        </w:rPr>
      </w:pPr>
    </w:p>
    <w:p w14:paraId="6E889F74" w14:textId="77777777" w:rsidR="00823332" w:rsidRPr="00B635C9" w:rsidRDefault="00823332" w:rsidP="00823332">
      <w:pPr>
        <w:rPr>
          <w:rFonts w:ascii="Calibri Light" w:hAnsi="Calibri Light" w:cs="Calibri Light"/>
          <w:sz w:val="18"/>
          <w:szCs w:val="22"/>
          <w:lang w:val="en-GB"/>
        </w:rPr>
      </w:pPr>
      <w:r w:rsidRPr="00B635C9">
        <w:rPr>
          <w:rFonts w:ascii="Calibri Light" w:hAnsi="Calibri Light" w:cs="Calibri Light"/>
          <w:sz w:val="18"/>
          <w:szCs w:val="22"/>
          <w:lang w:val="en-GB"/>
        </w:rPr>
        <w:t>• the required distance of drainage from trees,</w:t>
      </w:r>
    </w:p>
    <w:p w14:paraId="0A5A26FF" w14:textId="77777777" w:rsidR="00823332" w:rsidRPr="00B635C9" w:rsidRDefault="00823332" w:rsidP="00823332">
      <w:pPr>
        <w:rPr>
          <w:rFonts w:ascii="Calibri Light" w:hAnsi="Calibri Light" w:cs="Calibri Light"/>
          <w:sz w:val="18"/>
          <w:szCs w:val="22"/>
          <w:lang w:val="en-GB"/>
        </w:rPr>
      </w:pPr>
      <w:r w:rsidRPr="00B635C9">
        <w:rPr>
          <w:rFonts w:ascii="Calibri Light" w:hAnsi="Calibri Light" w:cs="Calibri Light"/>
          <w:sz w:val="18"/>
          <w:szCs w:val="22"/>
          <w:lang w:val="en-GB"/>
        </w:rPr>
        <w:t>• the required distance from the water intake (well) to the place where the drains are laid,</w:t>
      </w:r>
    </w:p>
    <w:p w14:paraId="3F96AFDF" w14:textId="77777777" w:rsidR="00823332" w:rsidRPr="00B635C9" w:rsidRDefault="00823332" w:rsidP="00823332">
      <w:pPr>
        <w:rPr>
          <w:rFonts w:ascii="Calibri Light" w:hAnsi="Calibri Light" w:cs="Calibri Light"/>
          <w:sz w:val="18"/>
          <w:szCs w:val="22"/>
          <w:lang w:val="en-GB"/>
        </w:rPr>
      </w:pPr>
      <w:r w:rsidRPr="00B635C9">
        <w:rPr>
          <w:rFonts w:ascii="Calibri Light" w:hAnsi="Calibri Light" w:cs="Calibri Light"/>
          <w:sz w:val="18"/>
          <w:szCs w:val="22"/>
          <w:lang w:val="en-GB"/>
        </w:rPr>
        <w:t>• the required distance from the septic tank to the water intake (well),</w:t>
      </w:r>
    </w:p>
    <w:p w14:paraId="12E5D070" w14:textId="77777777" w:rsidR="00823332" w:rsidRPr="00B635C9" w:rsidRDefault="00823332" w:rsidP="00823332">
      <w:pPr>
        <w:rPr>
          <w:rFonts w:ascii="Calibri Light" w:hAnsi="Calibri Light" w:cs="Calibri Light"/>
          <w:sz w:val="18"/>
          <w:szCs w:val="22"/>
          <w:lang w:val="en-GB"/>
        </w:rPr>
      </w:pPr>
      <w:r w:rsidRPr="00B635C9">
        <w:rPr>
          <w:rFonts w:ascii="Calibri Light" w:hAnsi="Calibri Light" w:cs="Calibri Light"/>
          <w:sz w:val="18"/>
          <w:szCs w:val="22"/>
          <w:lang w:val="en-GB"/>
        </w:rPr>
        <w:t>• required distance from gas and water pipelines,</w:t>
      </w:r>
    </w:p>
    <w:p w14:paraId="157A04AC" w14:textId="77777777" w:rsidR="00823332" w:rsidRPr="00B635C9" w:rsidRDefault="00823332" w:rsidP="00823332">
      <w:pPr>
        <w:rPr>
          <w:rFonts w:ascii="Calibri Light" w:hAnsi="Calibri Light" w:cs="Calibri Light"/>
          <w:sz w:val="18"/>
          <w:szCs w:val="22"/>
          <w:lang w:val="en-GB"/>
        </w:rPr>
      </w:pPr>
      <w:r w:rsidRPr="00B635C9">
        <w:rPr>
          <w:rFonts w:ascii="Calibri Light" w:hAnsi="Calibri Light" w:cs="Calibri Light"/>
          <w:sz w:val="18"/>
          <w:szCs w:val="22"/>
          <w:lang w:val="en-GB"/>
        </w:rPr>
        <w:t>• required distance from power cables,</w:t>
      </w:r>
    </w:p>
    <w:p w14:paraId="051205DE" w14:textId="77777777" w:rsidR="00823332" w:rsidRPr="00B635C9" w:rsidRDefault="00823332" w:rsidP="00823332">
      <w:pPr>
        <w:rPr>
          <w:rFonts w:ascii="Calibri Light" w:hAnsi="Calibri Light" w:cs="Calibri Light"/>
          <w:sz w:val="18"/>
          <w:szCs w:val="22"/>
          <w:lang w:val="en-GB"/>
        </w:rPr>
      </w:pPr>
      <w:r w:rsidRPr="00B635C9">
        <w:rPr>
          <w:rFonts w:ascii="Calibri Light" w:hAnsi="Calibri Light" w:cs="Calibri Light"/>
          <w:sz w:val="18"/>
          <w:szCs w:val="22"/>
          <w:lang w:val="en-GB"/>
        </w:rPr>
        <w:t>• required distance from telecommunications cables.</w:t>
      </w:r>
    </w:p>
    <w:p w14:paraId="4FDEF425" w14:textId="77777777" w:rsidR="000650B9" w:rsidRPr="00B635C9" w:rsidRDefault="000650B9" w:rsidP="000650B9">
      <w:pPr>
        <w:jc w:val="both"/>
        <w:rPr>
          <w:rFonts w:ascii="Calibri Light" w:hAnsi="Calibri Light" w:cs="Calibri Light"/>
          <w:sz w:val="18"/>
          <w:szCs w:val="22"/>
          <w:lang w:val="en-GB"/>
        </w:rPr>
      </w:pPr>
    </w:p>
    <w:p w14:paraId="37490217" w14:textId="01A1558F" w:rsidR="00BD7960" w:rsidRPr="00B635C9" w:rsidRDefault="00D57542" w:rsidP="00BD7960">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0650B9" w:rsidRPr="00B635C9">
        <w:rPr>
          <w:rFonts w:ascii="Calibri Light" w:hAnsi="Calibri Light" w:cs="Calibri Light"/>
          <w:b/>
          <w:color w:val="FF0000"/>
          <w:sz w:val="18"/>
          <w:szCs w:val="22"/>
          <w:lang w:val="en-GB"/>
        </w:rPr>
        <w:t xml:space="preserve"> 8</w:t>
      </w:r>
    </w:p>
    <w:p w14:paraId="06E1ED3F" w14:textId="77777777" w:rsidR="00BD7960" w:rsidRPr="00B635C9" w:rsidRDefault="00BD7960" w:rsidP="00BD7960">
      <w:pPr>
        <w:spacing w:before="120" w:after="120"/>
        <w:jc w:val="both"/>
        <w:rPr>
          <w:rFonts w:ascii="Calibri Light" w:hAnsi="Calibri Light" w:cs="Calibri Light"/>
          <w:b/>
          <w:sz w:val="18"/>
          <w:szCs w:val="22"/>
          <w:lang w:val="en-GB"/>
        </w:rPr>
      </w:pPr>
      <w:r w:rsidRPr="00B635C9">
        <w:rPr>
          <w:rFonts w:ascii="Calibri Light" w:hAnsi="Calibri Light" w:cs="Calibri Light"/>
          <w:b/>
          <w:sz w:val="18"/>
          <w:szCs w:val="22"/>
          <w:lang w:val="en-GB"/>
        </w:rPr>
        <w:t>Drainage length</w:t>
      </w:r>
    </w:p>
    <w:p w14:paraId="245748E7" w14:textId="77777777" w:rsidR="00BD7960" w:rsidRPr="00B635C9" w:rsidRDefault="00BD7960" w:rsidP="00BD7960">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The length of drainage also depends on the amount of sewage generated per day. In the design guidelines and recommendations of sewage treatment plant manufacturers, the values ​​quoted range from 8 - 16 m drains / person (RLM). These values ​​largely depend on: the type of soil (its permeability). This means that for a large number of inhabitants, there is a need to either increase drainage threads or lengthen them.</w:t>
      </w:r>
    </w:p>
    <w:p w14:paraId="4394968A" w14:textId="77777777" w:rsidR="00BD7960" w:rsidRPr="00B635C9" w:rsidRDefault="00BD7960" w:rsidP="00BD7960">
      <w:pPr>
        <w:spacing w:before="120" w:after="120"/>
        <w:jc w:val="both"/>
        <w:rPr>
          <w:rFonts w:ascii="Calibri Light" w:hAnsi="Calibri Light" w:cs="Calibri Light"/>
          <w:sz w:val="18"/>
          <w:szCs w:val="22"/>
          <w:lang w:val="en-GB"/>
        </w:rPr>
      </w:pPr>
      <w:r w:rsidRPr="00B635C9">
        <w:rPr>
          <w:rFonts w:ascii="Calibri Light" w:hAnsi="Calibri Light" w:cs="Calibri Light"/>
          <w:sz w:val="18"/>
          <w:szCs w:val="22"/>
          <w:lang w:val="en-GB"/>
        </w:rPr>
        <w:t>An additional limitation is the minimum distance between individual drainage threads, which is 1.5 m. The maximum length of one drainage thread is 20-25 m. At larger distances to the final sections, the sewage will not flow. Recommended minimum length is 6 - 8 m.</w:t>
      </w:r>
    </w:p>
    <w:p w14:paraId="3660170E" w14:textId="77777777" w:rsidR="00583F4A" w:rsidRPr="00B635C9" w:rsidRDefault="00583F4A" w:rsidP="00583F4A">
      <w:pPr>
        <w:rPr>
          <w:rFonts w:ascii="Calibri Light" w:hAnsi="Calibri Light" w:cs="Calibri Light"/>
          <w:sz w:val="18"/>
          <w:szCs w:val="22"/>
          <w:lang w:val="en-GB"/>
        </w:rPr>
      </w:pPr>
      <w:bookmarkStart w:id="19" w:name="_Toc187301789"/>
      <w:bookmarkStart w:id="20" w:name="_Toc187917465"/>
    </w:p>
    <w:p w14:paraId="1F6155A5" w14:textId="77777777" w:rsidR="00583F4A" w:rsidRPr="00B635C9" w:rsidRDefault="00583F4A" w:rsidP="00583F4A">
      <w:pPr>
        <w:jc w:val="both"/>
        <w:rPr>
          <w:rFonts w:ascii="Calibri Light" w:hAnsi="Calibri Light" w:cs="Calibri Light"/>
          <w:sz w:val="18"/>
          <w:szCs w:val="22"/>
          <w:lang w:val="en-GB"/>
        </w:rPr>
      </w:pPr>
    </w:p>
    <w:p w14:paraId="741F6172" w14:textId="55EA005D" w:rsidR="00C01FD6" w:rsidRPr="00B635C9" w:rsidRDefault="00D57542" w:rsidP="00C01FD6">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583F4A" w:rsidRPr="00B635C9">
        <w:rPr>
          <w:rFonts w:ascii="Calibri Light" w:hAnsi="Calibri Light" w:cs="Calibri Light"/>
          <w:b/>
          <w:color w:val="FF0000"/>
          <w:sz w:val="18"/>
          <w:szCs w:val="22"/>
          <w:lang w:val="en-GB"/>
        </w:rPr>
        <w:t xml:space="preserve"> 9</w:t>
      </w:r>
      <w:bookmarkEnd w:id="19"/>
      <w:bookmarkEnd w:id="20"/>
    </w:p>
    <w:p w14:paraId="72EA4FB1" w14:textId="77777777" w:rsidR="00C01FD6" w:rsidRPr="00B635C9" w:rsidRDefault="00C01FD6" w:rsidP="00C01FD6">
      <w:pPr>
        <w:rPr>
          <w:rFonts w:ascii="Calibri Light" w:hAnsi="Calibri Light" w:cs="Calibri Light"/>
          <w:b/>
          <w:color w:val="FF0000"/>
          <w:sz w:val="18"/>
          <w:szCs w:val="22"/>
          <w:lang w:val="en-GB"/>
        </w:rPr>
      </w:pPr>
    </w:p>
    <w:p w14:paraId="22002E1E" w14:textId="77777777" w:rsidR="00C01FD6" w:rsidRPr="00B635C9" w:rsidRDefault="00C01FD6" w:rsidP="00C01FD6">
      <w:pPr>
        <w:spacing w:before="120" w:after="120"/>
        <w:jc w:val="both"/>
        <w:rPr>
          <w:rFonts w:ascii="Calibri Light" w:eastAsia="Arial Unicode MS" w:hAnsi="Calibri Light" w:cs="Calibri Light"/>
          <w:b/>
          <w:sz w:val="18"/>
          <w:szCs w:val="22"/>
          <w:lang w:val="en-GB"/>
        </w:rPr>
      </w:pPr>
      <w:r w:rsidRPr="00B635C9">
        <w:rPr>
          <w:rFonts w:ascii="Calibri Light" w:eastAsia="Arial Unicode MS" w:hAnsi="Calibri Light" w:cs="Calibri Light"/>
          <w:b/>
          <w:sz w:val="18"/>
          <w:szCs w:val="22"/>
          <w:lang w:val="en-GB"/>
        </w:rPr>
        <w:t>Type of soil</w:t>
      </w:r>
    </w:p>
    <w:p w14:paraId="7BF5EF44" w14:textId="77777777" w:rsidR="00C01FD6" w:rsidRPr="00B635C9" w:rsidRDefault="00C01FD6" w:rsidP="00C01FD6">
      <w:pPr>
        <w:spacing w:before="120" w:after="120"/>
        <w:jc w:val="both"/>
        <w:rPr>
          <w:rFonts w:ascii="Calibri Light" w:eastAsia="Arial Unicode MS" w:hAnsi="Calibri Light" w:cs="Calibri Light"/>
          <w:sz w:val="18"/>
          <w:szCs w:val="22"/>
          <w:lang w:val="en-GB"/>
        </w:rPr>
      </w:pPr>
      <w:r w:rsidRPr="00B635C9">
        <w:rPr>
          <w:rFonts w:ascii="Calibri Light" w:eastAsia="Arial Unicode MS" w:hAnsi="Calibri Light" w:cs="Calibri Light"/>
          <w:sz w:val="18"/>
          <w:szCs w:val="22"/>
          <w:lang w:val="en-GB"/>
        </w:rPr>
        <w:t>The type of soil is decisive in terms of whether the soil can be used as the second element of wastewater treatment - aerobic cleaning, which mainly takes place in drainage sewage treatment plants, or used as a receiver of cleaned sewage.</w:t>
      </w:r>
    </w:p>
    <w:p w14:paraId="24E8F0A7" w14:textId="77777777" w:rsidR="00C01FD6" w:rsidRPr="00B635C9" w:rsidRDefault="00C01FD6" w:rsidP="00C01FD6">
      <w:pPr>
        <w:spacing w:before="120" w:after="120"/>
        <w:jc w:val="both"/>
        <w:rPr>
          <w:rFonts w:ascii="Calibri Light" w:eastAsia="Arial Unicode MS" w:hAnsi="Calibri Light" w:cs="Calibri Light"/>
          <w:sz w:val="18"/>
          <w:szCs w:val="22"/>
          <w:lang w:val="en-GB"/>
        </w:rPr>
      </w:pPr>
      <w:r w:rsidRPr="00B635C9">
        <w:rPr>
          <w:rFonts w:ascii="Calibri Light" w:eastAsia="Arial Unicode MS" w:hAnsi="Calibri Light" w:cs="Calibri Light"/>
          <w:sz w:val="18"/>
          <w:szCs w:val="22"/>
          <w:lang w:val="en-GB"/>
        </w:rPr>
        <w:t>Only permeable soils (mainly sands and mixed soils dominated by sandy soils) are suitable for this purpose. Soils with such characteristics ensure a sufficiently long flow, necessary in the wastewater treatment process.</w:t>
      </w:r>
    </w:p>
    <w:p w14:paraId="1764EE58" w14:textId="77777777" w:rsidR="00C01FD6" w:rsidRPr="00B635C9" w:rsidRDefault="00C01FD6" w:rsidP="00C01FD6">
      <w:pPr>
        <w:spacing w:before="120" w:after="120"/>
        <w:jc w:val="both"/>
        <w:rPr>
          <w:rFonts w:ascii="Calibri Light" w:eastAsia="Arial Unicode MS" w:hAnsi="Calibri Light" w:cs="Calibri Light"/>
          <w:sz w:val="18"/>
          <w:szCs w:val="22"/>
          <w:lang w:val="en-GB"/>
        </w:rPr>
      </w:pPr>
      <w:r w:rsidRPr="00B635C9">
        <w:rPr>
          <w:rFonts w:ascii="Calibri Light" w:eastAsia="Arial Unicode MS" w:hAnsi="Calibri Light" w:cs="Calibri Light"/>
          <w:sz w:val="18"/>
          <w:szCs w:val="22"/>
          <w:lang w:val="en-GB"/>
        </w:rPr>
        <w:t>Identifying the type of soil is extremely important. This can be obtained in two ways:</w:t>
      </w:r>
    </w:p>
    <w:p w14:paraId="161857E0" w14:textId="77777777" w:rsidR="00C01FD6" w:rsidRPr="00B635C9" w:rsidRDefault="00C01FD6" w:rsidP="00C01FD6">
      <w:pPr>
        <w:spacing w:before="120" w:after="120"/>
        <w:jc w:val="both"/>
        <w:rPr>
          <w:rFonts w:ascii="Calibri Light" w:eastAsia="Arial Unicode MS" w:hAnsi="Calibri Light" w:cs="Calibri Light"/>
          <w:sz w:val="18"/>
          <w:szCs w:val="22"/>
          <w:lang w:val="en-GB"/>
        </w:rPr>
      </w:pPr>
      <w:r w:rsidRPr="00B635C9">
        <w:rPr>
          <w:rFonts w:ascii="Calibri Light" w:eastAsia="Arial Unicode MS" w:hAnsi="Calibri Light" w:cs="Calibri Light"/>
          <w:sz w:val="18"/>
          <w:szCs w:val="22"/>
          <w:lang w:val="en-GB"/>
        </w:rPr>
        <w:t>• performing geological drilling,</w:t>
      </w:r>
    </w:p>
    <w:p w14:paraId="3EEFDECD" w14:textId="77777777" w:rsidR="00C01FD6" w:rsidRPr="00B635C9" w:rsidRDefault="00C01FD6" w:rsidP="00C01FD6">
      <w:pPr>
        <w:spacing w:before="120" w:after="120"/>
        <w:jc w:val="both"/>
        <w:rPr>
          <w:rFonts w:ascii="Calibri Light" w:eastAsia="Arial Unicode MS" w:hAnsi="Calibri Light" w:cs="Calibri Light"/>
          <w:sz w:val="18"/>
          <w:szCs w:val="22"/>
          <w:lang w:val="en-GB"/>
        </w:rPr>
      </w:pPr>
      <w:r w:rsidRPr="00B635C9">
        <w:rPr>
          <w:rFonts w:ascii="Calibri Light" w:eastAsia="Arial Unicode MS" w:hAnsi="Calibri Light" w:cs="Calibri Light"/>
          <w:sz w:val="18"/>
          <w:szCs w:val="22"/>
          <w:lang w:val="en-GB"/>
        </w:rPr>
        <w:t>• performing a percolation test.</w:t>
      </w:r>
    </w:p>
    <w:p w14:paraId="134341AE" w14:textId="3AD8AD3E" w:rsidR="00583F4A" w:rsidRPr="00B635C9" w:rsidRDefault="00583F4A" w:rsidP="00583F4A">
      <w:pPr>
        <w:jc w:val="both"/>
        <w:rPr>
          <w:rFonts w:ascii="Calibri Light" w:hAnsi="Calibri Light" w:cs="Calibri Light"/>
          <w:sz w:val="18"/>
          <w:szCs w:val="22"/>
          <w:lang w:val="en-GB"/>
        </w:rPr>
      </w:pPr>
      <w:bookmarkStart w:id="21" w:name="_Toc187301791"/>
      <w:bookmarkStart w:id="22" w:name="_Toc187917467"/>
    </w:p>
    <w:p w14:paraId="257AE756" w14:textId="77777777" w:rsidR="00B25798" w:rsidRPr="00B635C9" w:rsidRDefault="00B25798" w:rsidP="00583F4A">
      <w:pPr>
        <w:jc w:val="both"/>
        <w:rPr>
          <w:rFonts w:ascii="Calibri Light" w:hAnsi="Calibri Light" w:cs="Calibri Light"/>
          <w:sz w:val="18"/>
          <w:szCs w:val="22"/>
          <w:lang w:val="en-GB"/>
        </w:rPr>
      </w:pPr>
    </w:p>
    <w:p w14:paraId="163B7692" w14:textId="6E2A7043" w:rsidR="00583F4A" w:rsidRPr="00B635C9" w:rsidRDefault="00D57542" w:rsidP="00583F4A">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583F4A" w:rsidRPr="00B635C9">
        <w:rPr>
          <w:rFonts w:ascii="Calibri Light" w:hAnsi="Calibri Light" w:cs="Calibri Light"/>
          <w:b/>
          <w:color w:val="FF0000"/>
          <w:sz w:val="18"/>
          <w:szCs w:val="22"/>
          <w:lang w:val="en-GB"/>
        </w:rPr>
        <w:t xml:space="preserve"> 10</w:t>
      </w:r>
    </w:p>
    <w:p w14:paraId="02408806" w14:textId="77777777" w:rsidR="002D5360" w:rsidRPr="00B635C9" w:rsidRDefault="002D5360" w:rsidP="00583F4A">
      <w:pPr>
        <w:rPr>
          <w:rFonts w:ascii="Calibri Light" w:hAnsi="Calibri Light" w:cs="Calibri Light"/>
          <w:b/>
          <w:color w:val="FF0000"/>
          <w:sz w:val="18"/>
          <w:szCs w:val="22"/>
          <w:lang w:val="en-GB"/>
        </w:rPr>
      </w:pPr>
    </w:p>
    <w:p w14:paraId="00AEFE83" w14:textId="77777777" w:rsidR="002D5360" w:rsidRPr="00B635C9" w:rsidRDefault="002D5360" w:rsidP="002D5360">
      <w:pPr>
        <w:rPr>
          <w:rFonts w:ascii="Calibri Light" w:hAnsi="Calibri Light" w:cs="Calibri Light"/>
          <w:b/>
          <w:sz w:val="18"/>
          <w:szCs w:val="22"/>
          <w:lang w:val="en-GB"/>
        </w:rPr>
      </w:pPr>
      <w:r w:rsidRPr="00B635C9">
        <w:rPr>
          <w:rFonts w:ascii="Calibri Light" w:hAnsi="Calibri Light" w:cs="Calibri Light"/>
          <w:b/>
          <w:sz w:val="18"/>
          <w:szCs w:val="22"/>
          <w:lang w:val="en-GB"/>
        </w:rPr>
        <w:t>Application and selection of pumping stations</w:t>
      </w:r>
    </w:p>
    <w:p w14:paraId="5466A123" w14:textId="77777777" w:rsidR="002D5360" w:rsidRPr="00B635C9" w:rsidRDefault="002D5360" w:rsidP="002D5360">
      <w:pPr>
        <w:rPr>
          <w:rFonts w:ascii="Calibri Light" w:hAnsi="Calibri Light" w:cs="Calibri Light"/>
          <w:b/>
          <w:sz w:val="18"/>
          <w:szCs w:val="22"/>
          <w:lang w:val="en-GB"/>
        </w:rPr>
      </w:pPr>
    </w:p>
    <w:p w14:paraId="00409960" w14:textId="77777777" w:rsidR="002D5360" w:rsidRPr="00B635C9" w:rsidRDefault="002D5360" w:rsidP="002D5360">
      <w:pPr>
        <w:rPr>
          <w:rFonts w:ascii="Calibri Light" w:hAnsi="Calibri Light" w:cs="Calibri Light"/>
          <w:sz w:val="18"/>
          <w:szCs w:val="22"/>
          <w:lang w:val="en-GB"/>
        </w:rPr>
      </w:pPr>
      <w:r w:rsidRPr="00B635C9">
        <w:rPr>
          <w:rFonts w:ascii="Calibri Light" w:hAnsi="Calibri Light" w:cs="Calibri Light"/>
          <w:sz w:val="18"/>
          <w:szCs w:val="22"/>
          <w:lang w:val="en-GB"/>
        </w:rPr>
        <w:t>The selection of pumps takes into account several factors: capacity (amount of flowing sewage) and lifting height - the maximum height at which the pump can "lift" flowing sewage and the quality of sewage (raw sewage or dirty water pumps).</w:t>
      </w:r>
    </w:p>
    <w:p w14:paraId="49489A31" w14:textId="77777777" w:rsidR="002D5360" w:rsidRPr="00B635C9" w:rsidRDefault="002D5360" w:rsidP="002D5360">
      <w:pPr>
        <w:rPr>
          <w:rFonts w:ascii="Calibri Light" w:hAnsi="Calibri Light" w:cs="Calibri Light"/>
          <w:sz w:val="18"/>
          <w:szCs w:val="22"/>
          <w:lang w:val="en-GB"/>
        </w:rPr>
      </w:pPr>
      <w:r w:rsidRPr="00B635C9">
        <w:rPr>
          <w:rFonts w:ascii="Calibri Light" w:hAnsi="Calibri Light" w:cs="Calibri Light"/>
          <w:sz w:val="18"/>
          <w:szCs w:val="22"/>
          <w:lang w:val="en-GB"/>
        </w:rPr>
        <w:t>Small pumps are powered by electricity (usually single-phase - 230 V).</w:t>
      </w:r>
    </w:p>
    <w:bookmarkEnd w:id="21"/>
    <w:bookmarkEnd w:id="22"/>
    <w:p w14:paraId="01502AFD" w14:textId="77777777" w:rsidR="00583F4A" w:rsidRPr="00B635C9" w:rsidRDefault="00583F4A" w:rsidP="00583F4A">
      <w:pPr>
        <w:jc w:val="both"/>
        <w:rPr>
          <w:rFonts w:ascii="Calibri Light" w:hAnsi="Calibri Light" w:cs="Calibri Light"/>
          <w:sz w:val="18"/>
          <w:szCs w:val="22"/>
          <w:lang w:val="en-GB"/>
        </w:rPr>
      </w:pPr>
    </w:p>
    <w:p w14:paraId="7B8DDDF5" w14:textId="77777777" w:rsidR="00583F4A" w:rsidRPr="00B635C9" w:rsidRDefault="00583F4A" w:rsidP="00583F4A">
      <w:pPr>
        <w:jc w:val="both"/>
        <w:rPr>
          <w:rFonts w:ascii="Calibri Light" w:hAnsi="Calibri Light" w:cs="Calibri Light"/>
          <w:sz w:val="18"/>
          <w:szCs w:val="22"/>
          <w:lang w:val="en-GB"/>
        </w:rPr>
      </w:pPr>
    </w:p>
    <w:p w14:paraId="0C890D19" w14:textId="5008A181" w:rsidR="00583F4A" w:rsidRPr="00B635C9" w:rsidRDefault="00D57542" w:rsidP="00583F4A">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583F4A" w:rsidRPr="00B635C9">
        <w:rPr>
          <w:rFonts w:ascii="Calibri Light" w:hAnsi="Calibri Light" w:cs="Calibri Light"/>
          <w:b/>
          <w:color w:val="FF0000"/>
          <w:sz w:val="18"/>
          <w:szCs w:val="22"/>
          <w:lang w:val="en-GB"/>
        </w:rPr>
        <w:t xml:space="preserve"> 11</w:t>
      </w:r>
    </w:p>
    <w:p w14:paraId="00C8384D" w14:textId="77777777" w:rsidR="002D5360" w:rsidRPr="00B635C9" w:rsidRDefault="002D5360" w:rsidP="002D5360">
      <w:pPr>
        <w:rPr>
          <w:rFonts w:ascii="Calibri Light" w:hAnsi="Calibri Light" w:cs="Calibri Light"/>
          <w:b/>
          <w:sz w:val="18"/>
          <w:szCs w:val="22"/>
          <w:lang w:val="en-GB"/>
        </w:rPr>
      </w:pPr>
      <w:r w:rsidRPr="00B635C9">
        <w:rPr>
          <w:rFonts w:ascii="Calibri Light" w:hAnsi="Calibri Light" w:cs="Calibri Light"/>
          <w:b/>
          <w:sz w:val="18"/>
          <w:szCs w:val="22"/>
          <w:lang w:val="en-GB"/>
        </w:rPr>
        <w:t>ANALYSIS OF LEGAL CONDITIONS</w:t>
      </w:r>
    </w:p>
    <w:p w14:paraId="1C2488A3" w14:textId="77777777" w:rsidR="002D5360" w:rsidRPr="00B635C9" w:rsidRDefault="002D5360" w:rsidP="002D5360">
      <w:pPr>
        <w:rPr>
          <w:rFonts w:ascii="Calibri Light" w:hAnsi="Calibri Light" w:cs="Calibri Light"/>
          <w:sz w:val="18"/>
          <w:szCs w:val="22"/>
          <w:lang w:val="en-GB"/>
        </w:rPr>
      </w:pPr>
      <w:r w:rsidRPr="00B635C9">
        <w:rPr>
          <w:rFonts w:ascii="Calibri Light" w:hAnsi="Calibri Light" w:cs="Calibri Light"/>
          <w:sz w:val="18"/>
          <w:szCs w:val="22"/>
          <w:lang w:val="en-GB"/>
        </w:rPr>
        <w:t>The analysis of the legal conditions of assembly and operation of domestic sewage treatment plants is related to the regulations set out by EU, national and local law, the size of the treatment plant (throughput), the minimum required distances of installation elements from buildings and other infrastructure facilities, the required level of wastewater treatment, aspects related to the disposal of treated wastewater to the soil and quality of planned technical solutions.</w:t>
      </w:r>
    </w:p>
    <w:p w14:paraId="409AA491" w14:textId="77777777" w:rsidR="002D5360" w:rsidRPr="00B635C9" w:rsidRDefault="002D5360" w:rsidP="002D5360">
      <w:pPr>
        <w:rPr>
          <w:rFonts w:ascii="Calibri Light" w:hAnsi="Calibri Light" w:cs="Calibri Light"/>
          <w:sz w:val="18"/>
          <w:szCs w:val="22"/>
          <w:lang w:val="en-GB"/>
        </w:rPr>
      </w:pPr>
    </w:p>
    <w:p w14:paraId="07A81B5E" w14:textId="77777777" w:rsidR="002D5360" w:rsidRPr="00B635C9" w:rsidRDefault="002D5360" w:rsidP="002D5360">
      <w:pPr>
        <w:rPr>
          <w:rFonts w:ascii="Calibri Light" w:hAnsi="Calibri Light" w:cs="Calibri Light"/>
          <w:b/>
          <w:sz w:val="18"/>
          <w:szCs w:val="22"/>
          <w:lang w:val="en-GB"/>
        </w:rPr>
      </w:pPr>
      <w:r w:rsidRPr="00B635C9">
        <w:rPr>
          <w:rFonts w:ascii="Calibri Light" w:hAnsi="Calibri Light" w:cs="Calibri Light"/>
          <w:b/>
          <w:sz w:val="18"/>
          <w:szCs w:val="22"/>
          <w:lang w:val="en-GB"/>
        </w:rPr>
        <w:t>Local Law</w:t>
      </w:r>
    </w:p>
    <w:p w14:paraId="572EA848" w14:textId="77777777" w:rsidR="00583F4A" w:rsidRPr="00B635C9" w:rsidRDefault="002D5360" w:rsidP="002D5360">
      <w:pPr>
        <w:rPr>
          <w:rFonts w:ascii="Calibri Light" w:hAnsi="Calibri Light" w:cs="Calibri Light"/>
          <w:sz w:val="18"/>
          <w:szCs w:val="22"/>
          <w:lang w:val="en-GB"/>
        </w:rPr>
      </w:pPr>
      <w:r w:rsidRPr="00B635C9">
        <w:rPr>
          <w:rFonts w:ascii="Calibri Light" w:hAnsi="Calibri Light" w:cs="Calibri Light"/>
          <w:sz w:val="18"/>
          <w:szCs w:val="22"/>
          <w:lang w:val="en-GB"/>
        </w:rPr>
        <w:t>Before making a decision, make sure that the plot in question is not in an area where local law precludes construction of adjacent sewage treatment plants. The ban on construction of household sewage treatment plants can be related to two reasons: the location of the plot near or directly in areas of valuable nature or protection, and the concept of sewage system owned by the commune.</w:t>
      </w:r>
      <w:bookmarkStart w:id="23" w:name="_Toc187519825"/>
    </w:p>
    <w:p w14:paraId="33FAC8C5" w14:textId="7709907A" w:rsidR="00583F4A" w:rsidRPr="00B635C9" w:rsidRDefault="00583F4A" w:rsidP="00583F4A">
      <w:pPr>
        <w:jc w:val="both"/>
        <w:rPr>
          <w:rFonts w:ascii="Calibri Light" w:hAnsi="Calibri Light" w:cs="Calibri Light"/>
          <w:sz w:val="18"/>
          <w:szCs w:val="22"/>
          <w:lang w:val="en-GB"/>
        </w:rPr>
      </w:pPr>
    </w:p>
    <w:p w14:paraId="44F8880A" w14:textId="77777777" w:rsidR="00B25798" w:rsidRPr="00B635C9" w:rsidRDefault="00B25798" w:rsidP="00583F4A">
      <w:pPr>
        <w:jc w:val="both"/>
        <w:rPr>
          <w:rFonts w:ascii="Calibri Light" w:hAnsi="Calibri Light" w:cs="Calibri Light"/>
          <w:sz w:val="18"/>
          <w:szCs w:val="22"/>
          <w:lang w:val="en-GB"/>
        </w:rPr>
      </w:pPr>
    </w:p>
    <w:p w14:paraId="2B191C03" w14:textId="77777777" w:rsidR="00B25798" w:rsidRPr="00B635C9" w:rsidRDefault="00B25798">
      <w:pPr>
        <w:spacing w:after="160" w:line="259" w:lineRule="auto"/>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br w:type="page"/>
      </w:r>
    </w:p>
    <w:p w14:paraId="36F4F5A6" w14:textId="0D87BAE2" w:rsidR="00583F4A" w:rsidRPr="00B635C9" w:rsidRDefault="00D57542" w:rsidP="00583F4A">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lastRenderedPageBreak/>
        <w:t>Slide</w:t>
      </w:r>
      <w:r w:rsidR="00583F4A" w:rsidRPr="00B635C9">
        <w:rPr>
          <w:rFonts w:ascii="Calibri Light" w:hAnsi="Calibri Light" w:cs="Calibri Light"/>
          <w:b/>
          <w:color w:val="FF0000"/>
          <w:sz w:val="18"/>
          <w:szCs w:val="22"/>
          <w:lang w:val="en-GB"/>
        </w:rPr>
        <w:t xml:space="preserve"> 12</w:t>
      </w:r>
    </w:p>
    <w:bookmarkEnd w:id="23"/>
    <w:p w14:paraId="6E80B11A" w14:textId="77777777" w:rsidR="002D5360" w:rsidRPr="00B635C9" w:rsidRDefault="002D5360" w:rsidP="002D5360">
      <w:pPr>
        <w:spacing w:before="100" w:beforeAutospacing="1" w:after="100" w:afterAutospacing="1"/>
        <w:jc w:val="both"/>
        <w:rPr>
          <w:rFonts w:ascii="Calibri Light" w:hAnsi="Calibri Light" w:cs="Calibri Light"/>
          <w:b/>
          <w:sz w:val="18"/>
          <w:szCs w:val="22"/>
          <w:lang w:val="en-GB"/>
        </w:rPr>
      </w:pPr>
      <w:r w:rsidRPr="00B635C9">
        <w:rPr>
          <w:rFonts w:ascii="Calibri Light" w:hAnsi="Calibri Light" w:cs="Calibri Light"/>
          <w:b/>
          <w:sz w:val="18"/>
          <w:szCs w:val="22"/>
          <w:lang w:val="en-GB"/>
        </w:rPr>
        <w:t>Sewage treatment plant location</w:t>
      </w:r>
    </w:p>
    <w:p w14:paraId="5A171D71" w14:textId="77777777" w:rsidR="002D5360" w:rsidRPr="00B635C9" w:rsidRDefault="002D5360" w:rsidP="002D5360">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Installation of a domestic sewage treatment plant requires maintaining proper distances from other objects.</w:t>
      </w:r>
    </w:p>
    <w:p w14:paraId="43D16093" w14:textId="77777777" w:rsidR="002D5360" w:rsidRPr="00B635C9" w:rsidRDefault="002D5360" w:rsidP="002D5360">
      <w:pPr>
        <w:spacing w:before="100" w:beforeAutospacing="1" w:after="100" w:afterAutospacing="1"/>
        <w:jc w:val="both"/>
        <w:rPr>
          <w:rFonts w:ascii="Calibri Light" w:hAnsi="Calibri Light" w:cs="Calibri Light"/>
          <w:i/>
          <w:sz w:val="18"/>
          <w:szCs w:val="22"/>
          <w:lang w:val="en-GB"/>
        </w:rPr>
      </w:pPr>
      <w:bookmarkStart w:id="24" w:name="_Toc187684355"/>
      <w:r w:rsidRPr="00B635C9">
        <w:rPr>
          <w:rFonts w:ascii="Calibri Light" w:hAnsi="Calibri Light" w:cs="Calibri Light"/>
          <w:i/>
          <w:sz w:val="18"/>
          <w:szCs w:val="22"/>
          <w:lang w:val="en-GB"/>
        </w:rPr>
        <w:t>Figure</w:t>
      </w:r>
      <w:r w:rsidR="00747568" w:rsidRPr="00B635C9">
        <w:rPr>
          <w:rFonts w:ascii="Calibri Light" w:hAnsi="Calibri Light" w:cs="Calibri Light"/>
          <w:i/>
          <w:sz w:val="18"/>
          <w:szCs w:val="22"/>
          <w:lang w:val="en-GB"/>
        </w:rPr>
        <w:t xml:space="preserve"> 1.</w:t>
      </w:r>
      <w:r w:rsidR="00583F4A" w:rsidRPr="00B635C9">
        <w:rPr>
          <w:rFonts w:ascii="Calibri Light" w:hAnsi="Calibri Light" w:cs="Calibri Light"/>
          <w:i/>
          <w:sz w:val="18"/>
          <w:szCs w:val="22"/>
          <w:lang w:val="en-GB"/>
        </w:rPr>
        <w:t xml:space="preserve"> </w:t>
      </w:r>
      <w:bookmarkEnd w:id="24"/>
      <w:r w:rsidRPr="00B635C9">
        <w:rPr>
          <w:rFonts w:ascii="Calibri Light" w:hAnsi="Calibri Light" w:cs="Calibri Light"/>
          <w:i/>
          <w:sz w:val="18"/>
          <w:szCs w:val="22"/>
          <w:lang w:val="en-GB"/>
        </w:rPr>
        <w:t>Minimum distances required by law from sewage treatment plant components to infrastructure buildings in single-family housing in Poland.</w:t>
      </w:r>
    </w:p>
    <w:p w14:paraId="5272D027" w14:textId="77777777" w:rsidR="00D73AAE" w:rsidRPr="00B635C9" w:rsidRDefault="00104ED9" w:rsidP="002D5360">
      <w:pPr>
        <w:spacing w:before="100" w:beforeAutospacing="1" w:after="100" w:afterAutospacing="1"/>
        <w:jc w:val="both"/>
        <w:rPr>
          <w:rFonts w:ascii="Calibri Light" w:hAnsi="Calibri Light" w:cs="Calibri Light"/>
          <w:i/>
          <w:sz w:val="18"/>
          <w:szCs w:val="22"/>
          <w:lang w:val="en-GB"/>
        </w:rPr>
      </w:pPr>
      <w:r w:rsidRPr="00B635C9">
        <w:rPr>
          <w:rFonts w:ascii="Calibri Light" w:hAnsi="Calibri Light" w:cs="Calibri Light"/>
          <w:i/>
          <w:noProof/>
          <w:sz w:val="18"/>
          <w:szCs w:val="22"/>
          <w:lang w:val="en-GB" w:eastAsia="en-GB"/>
        </w:rPr>
        <w:drawing>
          <wp:inline distT="0" distB="0" distL="0" distR="0" wp14:anchorId="2B161DEC" wp14:editId="4AA1B735">
            <wp:extent cx="4074289" cy="2638956"/>
            <wp:effectExtent l="0" t="0" r="2540" b="952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86769" cy="2647040"/>
                    </a:xfrm>
                    <a:prstGeom prst="rect">
                      <a:avLst/>
                    </a:prstGeom>
                    <a:noFill/>
                    <a:ln>
                      <a:noFill/>
                    </a:ln>
                  </pic:spPr>
                </pic:pic>
              </a:graphicData>
            </a:graphic>
          </wp:inline>
        </w:drawing>
      </w:r>
    </w:p>
    <w:p w14:paraId="19A83F76" w14:textId="77777777" w:rsidR="001B3883" w:rsidRPr="00B635C9" w:rsidRDefault="001B3883" w:rsidP="001B3883">
      <w:pPr>
        <w:jc w:val="both"/>
        <w:rPr>
          <w:rFonts w:ascii="Calibri Light" w:hAnsi="Calibri Light" w:cs="Calibri Light"/>
          <w:sz w:val="18"/>
          <w:szCs w:val="22"/>
          <w:lang w:val="en-GB"/>
        </w:rPr>
      </w:pPr>
      <w:bookmarkStart w:id="25" w:name="_Toc187519826"/>
    </w:p>
    <w:p w14:paraId="66975CCB" w14:textId="77777777" w:rsidR="001B3883" w:rsidRPr="00B635C9" w:rsidRDefault="001B3883" w:rsidP="001B3883">
      <w:pPr>
        <w:jc w:val="both"/>
        <w:rPr>
          <w:rFonts w:ascii="Calibri Light" w:hAnsi="Calibri Light" w:cs="Calibri Light"/>
          <w:sz w:val="18"/>
          <w:szCs w:val="22"/>
          <w:lang w:val="en-GB"/>
        </w:rPr>
      </w:pPr>
      <w:r w:rsidRPr="00B635C9">
        <w:rPr>
          <w:rFonts w:ascii="Calibri Light" w:hAnsi="Calibri Light" w:cs="Calibri Light"/>
          <w:sz w:val="18"/>
          <w:szCs w:val="22"/>
          <w:lang w:val="en-GB"/>
        </w:rPr>
        <w:t>* in the event of venting via a sewage system, at least 0.6 m above the upper edge of windows and external doors, the settler tank can be located in the immediate vicinity of the buildings;</w:t>
      </w:r>
    </w:p>
    <w:p w14:paraId="57CFCA29" w14:textId="77777777" w:rsidR="001B3883" w:rsidRPr="00B635C9" w:rsidRDefault="001B3883" w:rsidP="001B3883">
      <w:pPr>
        <w:jc w:val="both"/>
        <w:rPr>
          <w:rFonts w:ascii="Calibri Light" w:hAnsi="Calibri Light" w:cs="Calibri Light"/>
          <w:sz w:val="18"/>
          <w:szCs w:val="22"/>
          <w:lang w:val="en-GB"/>
        </w:rPr>
      </w:pPr>
      <w:r w:rsidRPr="00B635C9">
        <w:rPr>
          <w:rFonts w:ascii="Calibri Light" w:hAnsi="Calibri Light" w:cs="Calibri Light"/>
          <w:sz w:val="18"/>
          <w:szCs w:val="22"/>
          <w:lang w:val="en-GB"/>
        </w:rPr>
        <w:t xml:space="preserve">** it is also possible to position the settler next to the plot border, if it is adjacent to similar devices on the </w:t>
      </w:r>
      <w:proofErr w:type="spellStart"/>
      <w:r w:rsidRPr="00B635C9">
        <w:rPr>
          <w:rFonts w:ascii="Calibri Light" w:hAnsi="Calibri Light" w:cs="Calibri Light"/>
          <w:sz w:val="18"/>
          <w:szCs w:val="22"/>
          <w:lang w:val="en-GB"/>
        </w:rPr>
        <w:t>neighboring</w:t>
      </w:r>
      <w:proofErr w:type="spellEnd"/>
      <w:r w:rsidRPr="00B635C9">
        <w:rPr>
          <w:rFonts w:ascii="Calibri Light" w:hAnsi="Calibri Light" w:cs="Calibri Light"/>
          <w:sz w:val="18"/>
          <w:szCs w:val="22"/>
          <w:lang w:val="en-GB"/>
        </w:rPr>
        <w:t xml:space="preserve"> plot, provided that the remaining distances are maintained.</w:t>
      </w:r>
    </w:p>
    <w:p w14:paraId="598B6EBE" w14:textId="77777777" w:rsidR="001B3883" w:rsidRPr="00B635C9" w:rsidRDefault="001B3883" w:rsidP="00583F4A">
      <w:pPr>
        <w:jc w:val="both"/>
        <w:rPr>
          <w:rFonts w:ascii="Calibri Light" w:hAnsi="Calibri Light" w:cs="Calibri Light"/>
          <w:sz w:val="18"/>
          <w:szCs w:val="22"/>
          <w:lang w:val="en-GB"/>
        </w:rPr>
      </w:pPr>
    </w:p>
    <w:p w14:paraId="552465C9" w14:textId="77777777" w:rsidR="00583F4A" w:rsidRPr="00B635C9" w:rsidRDefault="00583F4A" w:rsidP="00583F4A">
      <w:pPr>
        <w:jc w:val="both"/>
        <w:rPr>
          <w:rFonts w:ascii="Calibri Light" w:hAnsi="Calibri Light" w:cs="Calibri Light"/>
          <w:sz w:val="18"/>
          <w:szCs w:val="22"/>
          <w:lang w:val="en-GB"/>
        </w:rPr>
      </w:pPr>
    </w:p>
    <w:p w14:paraId="7061A609" w14:textId="77777777" w:rsidR="001B3883" w:rsidRPr="00B635C9" w:rsidRDefault="001B3883" w:rsidP="00583F4A">
      <w:pPr>
        <w:rPr>
          <w:rFonts w:ascii="Calibri Light" w:hAnsi="Calibri Light" w:cs="Calibri Light"/>
          <w:b/>
          <w:color w:val="FF0000"/>
          <w:sz w:val="18"/>
          <w:szCs w:val="22"/>
          <w:lang w:val="en-GB"/>
        </w:rPr>
      </w:pPr>
    </w:p>
    <w:p w14:paraId="3C073E43" w14:textId="5D4314BE" w:rsidR="00583F4A" w:rsidRPr="00B635C9" w:rsidRDefault="00D57542" w:rsidP="00583F4A">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583F4A" w:rsidRPr="00B635C9">
        <w:rPr>
          <w:rFonts w:ascii="Calibri Light" w:hAnsi="Calibri Light" w:cs="Calibri Light"/>
          <w:b/>
          <w:color w:val="FF0000"/>
          <w:sz w:val="18"/>
          <w:szCs w:val="22"/>
          <w:lang w:val="en-GB"/>
        </w:rPr>
        <w:t xml:space="preserve"> 13</w:t>
      </w:r>
    </w:p>
    <w:bookmarkEnd w:id="25"/>
    <w:p w14:paraId="7CEC5280" w14:textId="77777777" w:rsidR="00496E10" w:rsidRPr="00B635C9" w:rsidRDefault="00496E10" w:rsidP="00D73AAE">
      <w:pPr>
        <w:rPr>
          <w:rFonts w:ascii="Calibri Light" w:hAnsi="Calibri Light" w:cs="Calibri Light"/>
          <w:b/>
          <w:sz w:val="18"/>
          <w:szCs w:val="22"/>
          <w:lang w:val="en-GB"/>
        </w:rPr>
      </w:pPr>
    </w:p>
    <w:p w14:paraId="1125E141" w14:textId="77777777" w:rsidR="00496E10" w:rsidRPr="00B635C9" w:rsidRDefault="00496E10" w:rsidP="00496E10">
      <w:pPr>
        <w:rPr>
          <w:rFonts w:ascii="Calibri Light" w:hAnsi="Calibri Light" w:cs="Calibri Light"/>
          <w:b/>
          <w:sz w:val="18"/>
          <w:szCs w:val="22"/>
          <w:lang w:val="en-GB"/>
        </w:rPr>
      </w:pPr>
      <w:r w:rsidRPr="00B635C9">
        <w:rPr>
          <w:rFonts w:ascii="Calibri Light" w:hAnsi="Calibri Light" w:cs="Calibri Light"/>
          <w:b/>
          <w:sz w:val="18"/>
          <w:szCs w:val="22"/>
          <w:lang w:val="en-GB"/>
        </w:rPr>
        <w:t>ECONOMIC EFFICIENCY ANALYSIS</w:t>
      </w:r>
    </w:p>
    <w:p w14:paraId="753F2BB0" w14:textId="77777777" w:rsidR="00496E10" w:rsidRPr="00B635C9" w:rsidRDefault="00496E10" w:rsidP="00496E10">
      <w:pPr>
        <w:rPr>
          <w:rFonts w:ascii="Calibri Light" w:hAnsi="Calibri Light" w:cs="Calibri Light"/>
          <w:b/>
          <w:sz w:val="18"/>
          <w:szCs w:val="22"/>
          <w:lang w:val="en-GB"/>
        </w:rPr>
      </w:pPr>
    </w:p>
    <w:p w14:paraId="137BFE2B" w14:textId="77777777" w:rsidR="00496E10" w:rsidRPr="00B635C9" w:rsidRDefault="00496E10" w:rsidP="00496E10">
      <w:pPr>
        <w:rPr>
          <w:rFonts w:ascii="Calibri Light" w:hAnsi="Calibri Light" w:cs="Calibri Light"/>
          <w:sz w:val="18"/>
          <w:szCs w:val="22"/>
          <w:lang w:val="en-GB"/>
        </w:rPr>
      </w:pPr>
      <w:r w:rsidRPr="00B635C9">
        <w:rPr>
          <w:rFonts w:ascii="Calibri Light" w:hAnsi="Calibri Light" w:cs="Calibri Light"/>
          <w:sz w:val="18"/>
          <w:szCs w:val="22"/>
          <w:lang w:val="en-GB"/>
        </w:rPr>
        <w:t xml:space="preserve">The analysis of investment profitability is always carried out as an alternative to another planned action. The most common alternatives when deciding to make a </w:t>
      </w:r>
      <w:r w:rsidR="0054383F" w:rsidRPr="00B635C9">
        <w:rPr>
          <w:rFonts w:ascii="Calibri Light" w:hAnsi="Calibri Light" w:cs="Calibri Light"/>
          <w:sz w:val="18"/>
          <w:szCs w:val="22"/>
          <w:lang w:val="en-GB"/>
        </w:rPr>
        <w:t>domestic</w:t>
      </w:r>
      <w:r w:rsidRPr="00B635C9">
        <w:rPr>
          <w:rFonts w:ascii="Calibri Light" w:hAnsi="Calibri Light" w:cs="Calibri Light"/>
          <w:sz w:val="18"/>
          <w:szCs w:val="22"/>
          <w:lang w:val="en-GB"/>
        </w:rPr>
        <w:t xml:space="preserve"> sewage treatment plant are the purchase and maintenance of a drainage tank (septic tank).</w:t>
      </w:r>
    </w:p>
    <w:p w14:paraId="16D27B95" w14:textId="77777777" w:rsidR="0054383F" w:rsidRPr="00B635C9" w:rsidRDefault="0054383F" w:rsidP="00496E10">
      <w:pPr>
        <w:rPr>
          <w:rFonts w:ascii="Calibri Light" w:hAnsi="Calibri Light" w:cs="Calibri Light"/>
          <w:sz w:val="18"/>
          <w:szCs w:val="22"/>
          <w:lang w:val="en-GB"/>
        </w:rPr>
      </w:pPr>
    </w:p>
    <w:p w14:paraId="23DBD34E" w14:textId="11FC4D88" w:rsidR="00496E10" w:rsidRPr="00B635C9" w:rsidRDefault="00496E10" w:rsidP="00496E10">
      <w:pPr>
        <w:rPr>
          <w:rFonts w:ascii="Calibri Light" w:hAnsi="Calibri Light" w:cs="Calibri Light"/>
          <w:sz w:val="18"/>
          <w:szCs w:val="22"/>
          <w:lang w:val="en-GB"/>
        </w:rPr>
      </w:pPr>
      <w:r w:rsidRPr="00B635C9">
        <w:rPr>
          <w:rFonts w:ascii="Calibri Light" w:hAnsi="Calibri Light" w:cs="Calibri Light"/>
          <w:sz w:val="18"/>
          <w:szCs w:val="22"/>
          <w:lang w:val="en-GB"/>
        </w:rPr>
        <w:t xml:space="preserve">The payback period for the construction of a </w:t>
      </w:r>
      <w:r w:rsidR="0054383F" w:rsidRPr="00B635C9">
        <w:rPr>
          <w:rFonts w:ascii="Calibri Light" w:hAnsi="Calibri Light" w:cs="Calibri Light"/>
          <w:sz w:val="18"/>
          <w:szCs w:val="22"/>
          <w:lang w:val="en-GB"/>
        </w:rPr>
        <w:t>domestic</w:t>
      </w:r>
      <w:r w:rsidRPr="00B635C9">
        <w:rPr>
          <w:rFonts w:ascii="Calibri Light" w:hAnsi="Calibri Light" w:cs="Calibri Light"/>
          <w:sz w:val="18"/>
          <w:szCs w:val="22"/>
          <w:lang w:val="en-GB"/>
        </w:rPr>
        <w:t xml:space="preserve"> sewage treatment plant with a sand filter for a family of 5 is about 3 years, compared to the investment consisting </w:t>
      </w:r>
      <w:r w:rsidR="0054383F" w:rsidRPr="00B635C9">
        <w:rPr>
          <w:rFonts w:ascii="Calibri Light" w:hAnsi="Calibri Light" w:cs="Calibri Light"/>
          <w:sz w:val="18"/>
          <w:szCs w:val="22"/>
          <w:lang w:val="en-GB"/>
        </w:rPr>
        <w:t>of</w:t>
      </w:r>
      <w:r w:rsidRPr="00B635C9">
        <w:rPr>
          <w:rFonts w:ascii="Calibri Light" w:hAnsi="Calibri Light" w:cs="Calibri Light"/>
          <w:sz w:val="18"/>
          <w:szCs w:val="22"/>
          <w:lang w:val="en-GB"/>
        </w:rPr>
        <w:t xml:space="preserve"> the purchase and maintenance of a drainage tank (septic tank). This applies to both investments financed from own funds and co-financed with credit</w:t>
      </w:r>
    </w:p>
    <w:p w14:paraId="17372364" w14:textId="77777777" w:rsidR="00B25798" w:rsidRPr="00B635C9" w:rsidRDefault="00B25798" w:rsidP="00496E10">
      <w:pPr>
        <w:rPr>
          <w:rFonts w:ascii="Calibri Light" w:hAnsi="Calibri Light" w:cs="Calibri Light"/>
          <w:sz w:val="18"/>
          <w:szCs w:val="22"/>
          <w:lang w:val="en-GB"/>
        </w:rPr>
      </w:pPr>
    </w:p>
    <w:p w14:paraId="43461873" w14:textId="77777777" w:rsidR="00747568" w:rsidRPr="00B635C9" w:rsidRDefault="0054383F" w:rsidP="0054383F">
      <w:pPr>
        <w:rPr>
          <w:rFonts w:ascii="Calibri Light" w:hAnsi="Calibri Light" w:cs="Calibri Light"/>
          <w:i/>
          <w:sz w:val="18"/>
          <w:szCs w:val="22"/>
          <w:lang w:val="en-GB"/>
        </w:rPr>
      </w:pPr>
      <w:bookmarkStart w:id="26" w:name="_Toc187924895"/>
      <w:r w:rsidRPr="00B635C9">
        <w:rPr>
          <w:rFonts w:ascii="Calibri Light" w:hAnsi="Calibri Light" w:cs="Calibri Light"/>
          <w:i/>
          <w:sz w:val="18"/>
          <w:szCs w:val="22"/>
          <w:lang w:val="en-GB"/>
        </w:rPr>
        <w:t>Figure</w:t>
      </w:r>
      <w:r w:rsidR="00747568" w:rsidRPr="00B635C9">
        <w:rPr>
          <w:rFonts w:ascii="Calibri Light" w:hAnsi="Calibri Light" w:cs="Calibri Light"/>
          <w:i/>
          <w:sz w:val="18"/>
          <w:szCs w:val="22"/>
          <w:lang w:val="en-GB"/>
        </w:rPr>
        <w:t xml:space="preserve"> 2. </w:t>
      </w:r>
      <w:bookmarkEnd w:id="26"/>
      <w:r w:rsidRPr="00B635C9">
        <w:rPr>
          <w:rFonts w:ascii="Calibri Light" w:hAnsi="Calibri Light" w:cs="Calibri Light"/>
          <w:i/>
          <w:sz w:val="18"/>
          <w:szCs w:val="22"/>
          <w:lang w:val="en-GB"/>
        </w:rPr>
        <w:t>A schematic diagram of the profitability analysis of domestic sewage treatment plants</w:t>
      </w:r>
    </w:p>
    <w:p w14:paraId="650DE249" w14:textId="77777777" w:rsidR="005519A4" w:rsidRPr="00B635C9" w:rsidRDefault="00DF67B8" w:rsidP="00B25798">
      <w:pPr>
        <w:pStyle w:val="Nagwek"/>
        <w:tabs>
          <w:tab w:val="left" w:pos="708"/>
        </w:tabs>
        <w:jc w:val="both"/>
        <w:rPr>
          <w:rFonts w:ascii="Calibri Light" w:hAnsi="Calibri Light" w:cs="Calibri Light"/>
          <w:sz w:val="18"/>
          <w:szCs w:val="24"/>
        </w:rPr>
      </w:pPr>
      <w:r w:rsidRPr="00B635C9">
        <w:rPr>
          <w:rFonts w:ascii="Calibri Light" w:hAnsi="Calibri Light" w:cs="Calibri Light"/>
          <w:noProof/>
          <w:sz w:val="18"/>
          <w:szCs w:val="24"/>
          <w:lang w:val="en-GB" w:eastAsia="en-GB"/>
        </w:rPr>
        <w:drawing>
          <wp:inline distT="0" distB="0" distL="0" distR="0" wp14:anchorId="6D772601" wp14:editId="2C99591C">
            <wp:extent cx="2526524" cy="1458544"/>
            <wp:effectExtent l="0" t="0" r="7620" b="889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69176" cy="1483167"/>
                    </a:xfrm>
                    <a:prstGeom prst="rect">
                      <a:avLst/>
                    </a:prstGeom>
                    <a:noFill/>
                    <a:ln>
                      <a:noFill/>
                    </a:ln>
                  </pic:spPr>
                </pic:pic>
              </a:graphicData>
            </a:graphic>
          </wp:inline>
        </w:drawing>
      </w:r>
    </w:p>
    <w:p w14:paraId="798D5998" w14:textId="77777777" w:rsidR="00583F4A" w:rsidRPr="00B635C9" w:rsidRDefault="00583F4A" w:rsidP="00583F4A">
      <w:pPr>
        <w:rPr>
          <w:rFonts w:ascii="Calibri Light" w:hAnsi="Calibri Light" w:cs="Calibri Light"/>
          <w:b/>
          <w:sz w:val="18"/>
          <w:szCs w:val="32"/>
          <w:lang w:val="en-GB"/>
        </w:rPr>
      </w:pPr>
      <w:proofErr w:type="spellStart"/>
      <w:r w:rsidRPr="00B635C9">
        <w:rPr>
          <w:rFonts w:ascii="Calibri Light" w:hAnsi="Calibri Light" w:cs="Calibri Light"/>
          <w:b/>
          <w:sz w:val="18"/>
          <w:szCs w:val="32"/>
          <w:lang w:val="en-GB"/>
        </w:rPr>
        <w:lastRenderedPageBreak/>
        <w:t>Lekcja</w:t>
      </w:r>
      <w:proofErr w:type="spellEnd"/>
      <w:r w:rsidRPr="00B635C9">
        <w:rPr>
          <w:rFonts w:ascii="Calibri Light" w:hAnsi="Calibri Light" w:cs="Calibri Light"/>
          <w:b/>
          <w:sz w:val="18"/>
          <w:szCs w:val="32"/>
          <w:lang w:val="en-GB"/>
        </w:rPr>
        <w:t xml:space="preserve"> 4</w:t>
      </w:r>
    </w:p>
    <w:p w14:paraId="1BDD03F1" w14:textId="77777777" w:rsidR="00B25798" w:rsidRPr="00B635C9" w:rsidRDefault="00B25798" w:rsidP="00583F4A">
      <w:pPr>
        <w:rPr>
          <w:rFonts w:ascii="Calibri Light" w:hAnsi="Calibri Light" w:cs="Calibri Light"/>
          <w:b/>
          <w:color w:val="FF0000"/>
          <w:sz w:val="18"/>
          <w:szCs w:val="22"/>
          <w:lang w:val="en-GB"/>
        </w:rPr>
      </w:pPr>
    </w:p>
    <w:p w14:paraId="3EB31E12" w14:textId="395563A8" w:rsidR="00583F4A" w:rsidRPr="00B635C9" w:rsidRDefault="00D57542" w:rsidP="00583F4A">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583F4A" w:rsidRPr="00B635C9">
        <w:rPr>
          <w:rFonts w:ascii="Calibri Light" w:hAnsi="Calibri Light" w:cs="Calibri Light"/>
          <w:b/>
          <w:color w:val="FF0000"/>
          <w:sz w:val="18"/>
          <w:szCs w:val="22"/>
          <w:lang w:val="en-GB"/>
        </w:rPr>
        <w:t xml:space="preserve"> 1</w:t>
      </w:r>
    </w:p>
    <w:p w14:paraId="17159324" w14:textId="77777777" w:rsidR="00F628BC" w:rsidRPr="00B635C9" w:rsidRDefault="00F628BC" w:rsidP="00F628BC">
      <w:pPr>
        <w:pStyle w:val="Nagwek"/>
        <w:spacing w:before="100" w:beforeAutospacing="1" w:after="100" w:afterAutospacing="1"/>
        <w:ind w:right="569"/>
        <w:jc w:val="center"/>
        <w:rPr>
          <w:rFonts w:ascii="Calibri Light" w:hAnsi="Calibri Light" w:cs="Calibri Light"/>
          <w:sz w:val="18"/>
          <w:szCs w:val="22"/>
          <w:u w:val="single"/>
          <w:lang w:val="en-GB"/>
        </w:rPr>
      </w:pPr>
      <w:r w:rsidRPr="00B635C9">
        <w:rPr>
          <w:rFonts w:ascii="Calibri Light" w:hAnsi="Calibri Light" w:cs="Calibri Light"/>
          <w:sz w:val="18"/>
          <w:szCs w:val="22"/>
          <w:u w:val="single"/>
          <w:lang w:val="en-GB"/>
        </w:rPr>
        <w:t>SEWAGE TREATMENT PLANT INSTALLATION</w:t>
      </w:r>
    </w:p>
    <w:p w14:paraId="31BA7810" w14:textId="77777777" w:rsidR="00F628BC" w:rsidRPr="00B635C9" w:rsidRDefault="00F628BC" w:rsidP="00F628BC">
      <w:pPr>
        <w:pStyle w:val="Nagwek"/>
        <w:spacing w:before="100" w:beforeAutospacing="1" w:after="100" w:afterAutospacing="1"/>
        <w:ind w:right="569"/>
        <w:jc w:val="both"/>
        <w:rPr>
          <w:rFonts w:ascii="Calibri Light" w:hAnsi="Calibri Light" w:cs="Calibri Light"/>
          <w:sz w:val="18"/>
          <w:szCs w:val="22"/>
          <w:lang w:val="en-GB"/>
        </w:rPr>
      </w:pPr>
    </w:p>
    <w:p w14:paraId="599CC930" w14:textId="77777777" w:rsidR="00F628BC" w:rsidRPr="00B635C9" w:rsidRDefault="00F628BC" w:rsidP="00F628BC">
      <w:pPr>
        <w:pStyle w:val="Nagwek"/>
        <w:spacing w:before="100" w:beforeAutospacing="1" w:after="100" w:afterAutospacing="1"/>
        <w:ind w:right="569"/>
        <w:jc w:val="both"/>
        <w:rPr>
          <w:rFonts w:ascii="Calibri Light" w:hAnsi="Calibri Light" w:cs="Calibri Light"/>
          <w:sz w:val="18"/>
          <w:szCs w:val="22"/>
          <w:lang w:val="en-GB"/>
        </w:rPr>
      </w:pPr>
      <w:r w:rsidRPr="00B635C9">
        <w:rPr>
          <w:rFonts w:ascii="Calibri Light" w:hAnsi="Calibri Light" w:cs="Calibri Light"/>
          <w:sz w:val="18"/>
          <w:szCs w:val="22"/>
          <w:lang w:val="en-GB"/>
        </w:rPr>
        <w:t>DETERMINING THE PLACE OF VARIOUS COMPONENTS OF SEWAGE TREATMENT PLANT</w:t>
      </w:r>
    </w:p>
    <w:p w14:paraId="6EDF2C4C" w14:textId="77777777" w:rsidR="00F628BC" w:rsidRPr="00B635C9" w:rsidRDefault="00F628BC" w:rsidP="00F628BC">
      <w:pPr>
        <w:pStyle w:val="Nagwek"/>
        <w:spacing w:before="100" w:beforeAutospacing="1" w:after="100" w:afterAutospacing="1"/>
        <w:ind w:right="569"/>
        <w:jc w:val="both"/>
        <w:rPr>
          <w:rFonts w:ascii="Calibri Light" w:hAnsi="Calibri Light" w:cs="Calibri Light"/>
          <w:b/>
          <w:sz w:val="18"/>
          <w:szCs w:val="22"/>
          <w:lang w:val="en-GB"/>
        </w:rPr>
      </w:pPr>
      <w:r w:rsidRPr="00B635C9">
        <w:rPr>
          <w:rFonts w:ascii="Calibri Light" w:hAnsi="Calibri Light" w:cs="Calibri Light"/>
          <w:b/>
          <w:sz w:val="18"/>
          <w:szCs w:val="22"/>
          <w:lang w:val="en-GB"/>
        </w:rPr>
        <w:t>1. Lay out the location of individual elements on the site</w:t>
      </w:r>
    </w:p>
    <w:p w14:paraId="02B3551A" w14:textId="77777777" w:rsidR="00F628BC" w:rsidRPr="00B635C9" w:rsidRDefault="00F628BC" w:rsidP="00F628BC">
      <w:pPr>
        <w:pStyle w:val="Nagwek"/>
        <w:spacing w:before="100" w:beforeAutospacing="1" w:after="100" w:afterAutospacing="1"/>
        <w:ind w:right="569"/>
        <w:jc w:val="both"/>
        <w:rPr>
          <w:rFonts w:ascii="Calibri Light" w:hAnsi="Calibri Light" w:cs="Calibri Light"/>
          <w:sz w:val="18"/>
          <w:szCs w:val="22"/>
          <w:lang w:val="en-GB"/>
        </w:rPr>
      </w:pPr>
      <w:r w:rsidRPr="00B635C9">
        <w:rPr>
          <w:rFonts w:ascii="Calibri Light" w:hAnsi="Calibri Light" w:cs="Calibri Light"/>
          <w:sz w:val="18"/>
          <w:szCs w:val="22"/>
          <w:lang w:val="en-GB"/>
        </w:rPr>
        <w:t>The place where the various elements of the sewage treatment plant are planned should be marked and any obstacles that may cause future problems with assembly should be removed. Also, the places of storage of materials necessary for the construction of a domestic sewage treatment plant and the route to the place of assembly should be taken into account.</w:t>
      </w:r>
    </w:p>
    <w:p w14:paraId="34D472BB" w14:textId="77777777" w:rsidR="00F628BC" w:rsidRPr="00B635C9" w:rsidRDefault="00F628BC" w:rsidP="00F628BC">
      <w:pPr>
        <w:pStyle w:val="Nagwek"/>
        <w:spacing w:before="100" w:beforeAutospacing="1" w:after="100" w:afterAutospacing="1"/>
        <w:ind w:right="569"/>
        <w:jc w:val="both"/>
        <w:rPr>
          <w:rFonts w:ascii="Calibri Light" w:hAnsi="Calibri Light" w:cs="Calibri Light"/>
          <w:b/>
          <w:sz w:val="18"/>
          <w:szCs w:val="22"/>
          <w:lang w:val="en-GB"/>
        </w:rPr>
      </w:pPr>
      <w:r w:rsidRPr="00B635C9">
        <w:rPr>
          <w:rFonts w:ascii="Calibri Light" w:hAnsi="Calibri Light" w:cs="Calibri Light"/>
          <w:b/>
          <w:sz w:val="18"/>
          <w:szCs w:val="22"/>
          <w:lang w:val="en-GB"/>
        </w:rPr>
        <w:t>2. Marking of foundation places</w:t>
      </w:r>
    </w:p>
    <w:p w14:paraId="554230D3" w14:textId="77777777" w:rsidR="00F628BC" w:rsidRPr="00B635C9" w:rsidRDefault="00F628BC" w:rsidP="00F628BC">
      <w:pPr>
        <w:pStyle w:val="Nagwek"/>
        <w:tabs>
          <w:tab w:val="clear" w:pos="4536"/>
          <w:tab w:val="clear" w:pos="9072"/>
        </w:tabs>
        <w:spacing w:before="100" w:beforeAutospacing="1" w:after="100" w:afterAutospacing="1"/>
        <w:ind w:right="569"/>
        <w:jc w:val="both"/>
        <w:rPr>
          <w:rFonts w:ascii="Calibri Light" w:hAnsi="Calibri Light" w:cs="Calibri Light"/>
          <w:sz w:val="18"/>
          <w:szCs w:val="22"/>
          <w:lang w:val="en-GB"/>
        </w:rPr>
      </w:pPr>
      <w:r w:rsidRPr="00B635C9">
        <w:rPr>
          <w:rFonts w:ascii="Calibri Light" w:hAnsi="Calibri Light" w:cs="Calibri Light"/>
          <w:sz w:val="18"/>
          <w:szCs w:val="22"/>
          <w:lang w:val="en-GB"/>
        </w:rPr>
        <w:t>Marking the foundation places consists of measuring and marking the contour of the excavation for different devices using stakes.</w:t>
      </w:r>
    </w:p>
    <w:p w14:paraId="31EC620B" w14:textId="77777777" w:rsidR="00285087" w:rsidRPr="00B635C9" w:rsidRDefault="00285087" w:rsidP="00285087">
      <w:pPr>
        <w:rPr>
          <w:rFonts w:ascii="Calibri Light" w:hAnsi="Calibri Light" w:cs="Calibri Light"/>
          <w:sz w:val="18"/>
          <w:lang w:val="en-GB"/>
        </w:rPr>
      </w:pPr>
    </w:p>
    <w:p w14:paraId="547A0561" w14:textId="77777777" w:rsidR="00285087" w:rsidRPr="00B635C9" w:rsidRDefault="00285087" w:rsidP="00285087">
      <w:pPr>
        <w:rPr>
          <w:rFonts w:ascii="Calibri Light" w:hAnsi="Calibri Light" w:cs="Calibri Light"/>
          <w:sz w:val="18"/>
          <w:lang w:val="en-GB"/>
        </w:rPr>
      </w:pPr>
    </w:p>
    <w:p w14:paraId="682D3BB8" w14:textId="7FE10645" w:rsidR="00285087" w:rsidRPr="00B635C9" w:rsidRDefault="00D57542" w:rsidP="00285087">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285087" w:rsidRPr="00B635C9">
        <w:rPr>
          <w:rFonts w:ascii="Calibri Light" w:hAnsi="Calibri Light" w:cs="Calibri Light"/>
          <w:b/>
          <w:color w:val="FF0000"/>
          <w:sz w:val="18"/>
          <w:szCs w:val="22"/>
          <w:lang w:val="en-GB"/>
        </w:rPr>
        <w:t xml:space="preserve"> 2</w:t>
      </w:r>
    </w:p>
    <w:p w14:paraId="2A58E7BF" w14:textId="77777777" w:rsidR="00986E80" w:rsidRPr="00B635C9" w:rsidRDefault="003F46A4" w:rsidP="00986E80">
      <w:pPr>
        <w:spacing w:before="100" w:beforeAutospacing="1" w:after="100" w:afterAutospacing="1"/>
        <w:ind w:left="360" w:right="569"/>
        <w:jc w:val="both"/>
        <w:rPr>
          <w:rFonts w:ascii="Calibri Light" w:hAnsi="Calibri Light" w:cs="Calibri Light"/>
          <w:sz w:val="18"/>
          <w:szCs w:val="22"/>
          <w:lang w:val="en-GB"/>
        </w:rPr>
      </w:pPr>
      <w:r w:rsidRPr="00B635C9">
        <w:rPr>
          <w:rFonts w:ascii="Calibri Light" w:hAnsi="Calibri Light" w:cs="Calibri Light"/>
          <w:sz w:val="18"/>
          <w:szCs w:val="22"/>
          <w:lang w:val="en-GB"/>
        </w:rPr>
        <w:t>Figure</w:t>
      </w:r>
      <w:r w:rsidR="00986E80" w:rsidRPr="00B635C9">
        <w:rPr>
          <w:rFonts w:ascii="Calibri Light" w:hAnsi="Calibri Light" w:cs="Calibri Light"/>
          <w:sz w:val="18"/>
          <w:szCs w:val="22"/>
          <w:lang w:val="en-GB"/>
        </w:rPr>
        <w:t xml:space="preserve"> 1. </w:t>
      </w:r>
      <w:r w:rsidR="002D01FD" w:rsidRPr="00B635C9">
        <w:rPr>
          <w:rFonts w:ascii="Calibri Light" w:hAnsi="Calibri Light" w:cs="Calibri Light"/>
          <w:sz w:val="18"/>
          <w:szCs w:val="22"/>
          <w:lang w:val="en-GB"/>
        </w:rPr>
        <w:t xml:space="preserve">Diagram showing a rectangular staking of a device </w:t>
      </w:r>
    </w:p>
    <w:p w14:paraId="2FBF656D" w14:textId="77777777" w:rsidR="00986E80" w:rsidRPr="00B635C9" w:rsidRDefault="00986E80" w:rsidP="00986E80">
      <w:pPr>
        <w:spacing w:before="100" w:beforeAutospacing="1" w:after="100" w:afterAutospacing="1"/>
        <w:jc w:val="both"/>
        <w:rPr>
          <w:rFonts w:ascii="Calibri Light" w:hAnsi="Calibri Light" w:cs="Calibri Light"/>
          <w:sz w:val="18"/>
          <w:szCs w:val="22"/>
        </w:rPr>
      </w:pPr>
      <w:r w:rsidRPr="00B635C9">
        <w:rPr>
          <w:rFonts w:ascii="Calibri Light" w:hAnsi="Calibri Light" w:cs="Calibri Light"/>
          <w:noProof/>
          <w:sz w:val="18"/>
          <w:szCs w:val="22"/>
          <w:lang w:val="en-GB" w:eastAsia="en-GB"/>
        </w:rPr>
        <mc:AlternateContent>
          <mc:Choice Requires="wpc">
            <w:drawing>
              <wp:inline distT="0" distB="0" distL="0" distR="0" wp14:anchorId="249B8246" wp14:editId="7CE16AAD">
                <wp:extent cx="4572000" cy="2075815"/>
                <wp:effectExtent l="0" t="0" r="0" b="635"/>
                <wp:docPr id="13" name="Kanwa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00FF00"/>
                        </a:solidFill>
                      </wpc:bg>
                      <wpc:whole>
                        <a:ln>
                          <a:noFill/>
                        </a:ln>
                      </wpc:whole>
                      <wps:wsp>
                        <wps:cNvPr id="1" name="Line 4"/>
                        <wps:cNvCnPr>
                          <a:cxnSpLocks noChangeShapeType="1"/>
                        </wps:cNvCnPr>
                        <wps:spPr bwMode="auto">
                          <a:xfrm>
                            <a:off x="1142579" y="1218883"/>
                            <a:ext cx="0" cy="571597"/>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Line 5"/>
                        <wps:cNvCnPr>
                          <a:cxnSpLocks noChangeShapeType="1"/>
                        </wps:cNvCnPr>
                        <wps:spPr bwMode="auto">
                          <a:xfrm>
                            <a:off x="2400426" y="1218883"/>
                            <a:ext cx="841" cy="571597"/>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3" name="Line 6"/>
                        <wps:cNvCnPr>
                          <a:cxnSpLocks noChangeShapeType="1"/>
                        </wps:cNvCnPr>
                        <wps:spPr bwMode="auto">
                          <a:xfrm>
                            <a:off x="3314153" y="533294"/>
                            <a:ext cx="2524" cy="570777"/>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4" name="Line 7"/>
                        <wps:cNvCnPr>
                          <a:cxnSpLocks noChangeShapeType="1"/>
                        </wps:cNvCnPr>
                        <wps:spPr bwMode="auto">
                          <a:xfrm>
                            <a:off x="2122774" y="575118"/>
                            <a:ext cx="0" cy="571597"/>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12"/>
                        <wps:cNvCnPr>
                          <a:cxnSpLocks noChangeShapeType="1"/>
                        </wps:cNvCnPr>
                        <wps:spPr bwMode="auto">
                          <a:xfrm flipH="1">
                            <a:off x="2400426" y="532474"/>
                            <a:ext cx="914568" cy="6864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Line 13"/>
                        <wps:cNvCnPr>
                          <a:cxnSpLocks noChangeShapeType="1"/>
                        </wps:cNvCnPr>
                        <wps:spPr bwMode="auto">
                          <a:xfrm flipH="1">
                            <a:off x="1143421" y="532474"/>
                            <a:ext cx="1028153" cy="6864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 name="Line 14"/>
                        <wps:cNvCnPr>
                          <a:cxnSpLocks noChangeShapeType="1"/>
                        </wps:cNvCnPr>
                        <wps:spPr bwMode="auto">
                          <a:xfrm>
                            <a:off x="1143421" y="1218883"/>
                            <a:ext cx="12570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Line 15"/>
                        <wps:cNvCnPr>
                          <a:cxnSpLocks noChangeShapeType="1"/>
                        </wps:cNvCnPr>
                        <wps:spPr bwMode="auto">
                          <a:xfrm>
                            <a:off x="2171574" y="532474"/>
                            <a:ext cx="114342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xmlns:w16sdtdh="http://schemas.microsoft.com/office/word/2020/wordml/sdtdatahash" xmlns:w16="http://schemas.microsoft.com/office/word/2018/wordml" xmlns:w16cex="http://schemas.microsoft.com/office/word/2018/wordml/cex">
            <w:pict>
              <v:group w14:anchorId="771C990C" id="Kanwa 13" o:spid="_x0000_s1026" editas="canvas" style="width:5in;height:163.45pt;mso-position-horizontal-relative:char;mso-position-vertical-relative:line" coordsize="45720,20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5720;height:20758;visibility:visible;mso-wrap-style:square" filled="t" fillcolor="lime">
                  <v:fill o:detectmouseclick="t"/>
                  <v:path o:connecttype="none"/>
                </v:shape>
                <v:line id="Line 4" o:spid="_x0000_s1028" style="position:absolute;visibility:visible;mso-wrap-style:square" from="11425,12188" to="11425,17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line id="Line 5" o:spid="_x0000_s1029" style="position:absolute;visibility:visible;mso-wrap-style:square" from="24004,12188" to="24012,17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" strokeweight="3pt"/>
                <v:line id="Line 6" o:spid="_x0000_s1030" style="position:absolute;visibility:visible;mso-wrap-style:square" from="33141,5332" to="33166,11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" strokeweight="3pt"/>
                <v:line id="Line 7" o:spid="_x0000_s1031" style="position:absolute;visibility:visible;mso-wrap-style:square" from="21227,5751" to="21227,11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12" o:spid="_x0000_s1032" style="position:absolute;flip:x;visibility:visible;mso-wrap-style:square" from="24004,5324" to="33149,1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"/>
                <v:line id="Line 13" o:spid="_x0000_s1033" style="position:absolute;flip:x;visibility:visible;mso-wrap-style:square" from="11434,5324" to="21715,1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"/>
                <v:line id="Line 14" o:spid="_x0000_s1034" style="position:absolute;visibility:visible;mso-wrap-style:square" from="11434,12188" to="24004,1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"/>
                <v:line id="Line 15" o:spid="_x0000_s1035" style="position:absolute;visibility:visible;mso-wrap-style:square" from="21715,5324" to="33149,5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"/>
                <w10:anchorlock/>
              </v:group>
            </w:pict>
          </mc:Fallback>
        </mc:AlternateContent>
      </w:r>
    </w:p>
    <w:p w14:paraId="5CA2D4AC" w14:textId="77777777" w:rsidR="00285087" w:rsidRPr="00B635C9" w:rsidRDefault="00285087" w:rsidP="00285087">
      <w:pPr>
        <w:rPr>
          <w:rFonts w:ascii="Calibri Light" w:hAnsi="Calibri Light" w:cs="Calibri Light"/>
          <w:sz w:val="18"/>
        </w:rPr>
      </w:pPr>
    </w:p>
    <w:p w14:paraId="6DC5AEA9" w14:textId="77777777" w:rsidR="00285087" w:rsidRPr="00B635C9" w:rsidRDefault="00285087" w:rsidP="00285087">
      <w:pPr>
        <w:rPr>
          <w:rFonts w:ascii="Calibri Light" w:hAnsi="Calibri Light" w:cs="Calibri Light"/>
          <w:sz w:val="18"/>
        </w:rPr>
      </w:pPr>
    </w:p>
    <w:p w14:paraId="6C8C1B01" w14:textId="77777777" w:rsidR="003F46A4" w:rsidRPr="00B635C9" w:rsidRDefault="003F46A4" w:rsidP="00285087">
      <w:pPr>
        <w:rPr>
          <w:rFonts w:ascii="Calibri Light" w:hAnsi="Calibri Light" w:cs="Calibri Light"/>
          <w:sz w:val="18"/>
        </w:rPr>
      </w:pPr>
    </w:p>
    <w:p w14:paraId="55F4F989" w14:textId="6B472904" w:rsidR="00285087" w:rsidRPr="00B635C9" w:rsidRDefault="00D57542" w:rsidP="00285087">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E11EAA" w:rsidRPr="00B635C9">
        <w:rPr>
          <w:rFonts w:ascii="Calibri Light" w:hAnsi="Calibri Light" w:cs="Calibri Light"/>
          <w:b/>
          <w:color w:val="FF0000"/>
          <w:sz w:val="18"/>
          <w:szCs w:val="22"/>
          <w:lang w:val="en-GB"/>
        </w:rPr>
        <w:t xml:space="preserve"> 3</w:t>
      </w:r>
    </w:p>
    <w:p w14:paraId="3215E67F" w14:textId="77777777" w:rsidR="003F46A4" w:rsidRPr="00B635C9" w:rsidRDefault="003F46A4" w:rsidP="003F46A4">
      <w:pPr>
        <w:rPr>
          <w:rFonts w:ascii="Calibri Light" w:hAnsi="Calibri Light" w:cs="Calibri Light"/>
          <w:b/>
          <w:sz w:val="18"/>
          <w:lang w:val="en-GB"/>
        </w:rPr>
      </w:pPr>
      <w:r w:rsidRPr="00B635C9">
        <w:rPr>
          <w:rFonts w:ascii="Calibri Light" w:hAnsi="Calibri Light" w:cs="Calibri Light"/>
          <w:b/>
          <w:sz w:val="18"/>
          <w:lang w:val="en-GB"/>
        </w:rPr>
        <w:t>PREPARING THE PLACE FOR THE INSTALLER</w:t>
      </w:r>
    </w:p>
    <w:p w14:paraId="0D3854EE" w14:textId="77777777" w:rsidR="003F46A4" w:rsidRPr="00B635C9" w:rsidRDefault="003F46A4" w:rsidP="003F46A4">
      <w:pPr>
        <w:rPr>
          <w:rFonts w:ascii="Calibri Light" w:hAnsi="Calibri Light" w:cs="Calibri Light"/>
          <w:sz w:val="18"/>
          <w:lang w:val="en-GB"/>
        </w:rPr>
      </w:pPr>
    </w:p>
    <w:p w14:paraId="451EEA2E" w14:textId="77777777" w:rsidR="003F46A4" w:rsidRPr="00B635C9" w:rsidRDefault="003F46A4" w:rsidP="003F46A4">
      <w:pPr>
        <w:rPr>
          <w:rFonts w:ascii="Calibri Light" w:hAnsi="Calibri Light" w:cs="Calibri Light"/>
          <w:b/>
          <w:sz w:val="18"/>
          <w:lang w:val="en-GB"/>
        </w:rPr>
      </w:pPr>
      <w:r w:rsidRPr="00B635C9">
        <w:rPr>
          <w:rFonts w:ascii="Calibri Light" w:hAnsi="Calibri Light" w:cs="Calibri Light"/>
          <w:b/>
          <w:sz w:val="18"/>
          <w:lang w:val="en-GB"/>
        </w:rPr>
        <w:t>Arranging the order of work performed</w:t>
      </w:r>
    </w:p>
    <w:p w14:paraId="4E0AB7A2" w14:textId="77777777" w:rsidR="003F46A4" w:rsidRPr="00B635C9" w:rsidRDefault="003F46A4" w:rsidP="003F46A4">
      <w:pPr>
        <w:rPr>
          <w:rFonts w:ascii="Calibri Light" w:hAnsi="Calibri Light" w:cs="Calibri Light"/>
          <w:sz w:val="18"/>
          <w:lang w:val="en-GB"/>
        </w:rPr>
      </w:pPr>
    </w:p>
    <w:p w14:paraId="0C33A24A" w14:textId="77777777" w:rsidR="00285087" w:rsidRPr="00B635C9" w:rsidRDefault="003F46A4" w:rsidP="003F46A4">
      <w:pPr>
        <w:rPr>
          <w:rFonts w:ascii="Calibri Light" w:hAnsi="Calibri Light" w:cs="Calibri Light"/>
          <w:sz w:val="18"/>
          <w:lang w:val="en-GB"/>
        </w:rPr>
      </w:pPr>
      <w:r w:rsidRPr="00B635C9">
        <w:rPr>
          <w:rFonts w:ascii="Calibri Light" w:hAnsi="Calibri Light" w:cs="Calibri Light"/>
          <w:sz w:val="18"/>
          <w:lang w:val="en-GB"/>
        </w:rPr>
        <w:t>Depending on the plot's terrain conditions (unevenness of the plot, infrastructure of the plot), the most common order of work is as follows: planting the area (</w:t>
      </w:r>
      <w:proofErr w:type="spellStart"/>
      <w:r w:rsidRPr="00B635C9">
        <w:rPr>
          <w:rFonts w:ascii="Calibri Light" w:hAnsi="Calibri Light" w:cs="Calibri Light"/>
          <w:sz w:val="18"/>
          <w:lang w:val="en-GB"/>
        </w:rPr>
        <w:t>leveling</w:t>
      </w:r>
      <w:proofErr w:type="spellEnd"/>
      <w:r w:rsidRPr="00B635C9">
        <w:rPr>
          <w:rFonts w:ascii="Calibri Light" w:hAnsi="Calibri Light" w:cs="Calibri Light"/>
          <w:sz w:val="18"/>
          <w:lang w:val="en-GB"/>
        </w:rPr>
        <w:t xml:space="preserve"> the top layer of the ground to facilitate installation work), removing obstacles for the installer and excavator (dumps, branches, vegetation, etc.) ), placing the excavator in a place suitable for installation works, excavations, foundation of key elements of a domestic sewage treatment plant, connecting elements of the sewage treatment plant.</w:t>
      </w:r>
    </w:p>
    <w:p w14:paraId="33E59B98" w14:textId="77777777" w:rsidR="00285087" w:rsidRPr="00B635C9" w:rsidRDefault="00285087" w:rsidP="00285087">
      <w:pPr>
        <w:rPr>
          <w:rFonts w:ascii="Calibri Light" w:hAnsi="Calibri Light" w:cs="Calibri Light"/>
          <w:sz w:val="18"/>
          <w:lang w:val="en-GB"/>
        </w:rPr>
      </w:pPr>
    </w:p>
    <w:p w14:paraId="0A8EDE3A" w14:textId="77777777" w:rsidR="00285087" w:rsidRPr="00B635C9" w:rsidRDefault="00285087" w:rsidP="00285087">
      <w:pPr>
        <w:rPr>
          <w:rFonts w:ascii="Calibri Light" w:hAnsi="Calibri Light" w:cs="Calibri Light"/>
          <w:sz w:val="18"/>
          <w:lang w:val="en-GB"/>
        </w:rPr>
      </w:pPr>
    </w:p>
    <w:p w14:paraId="25F01FE7" w14:textId="4E7DC9F3" w:rsidR="00285087" w:rsidRPr="00B635C9" w:rsidRDefault="00D57542" w:rsidP="00285087">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lastRenderedPageBreak/>
        <w:t>Slide</w:t>
      </w:r>
      <w:r w:rsidR="00E11EAA" w:rsidRPr="00B635C9">
        <w:rPr>
          <w:rFonts w:ascii="Calibri Light" w:hAnsi="Calibri Light" w:cs="Calibri Light"/>
          <w:b/>
          <w:color w:val="FF0000"/>
          <w:sz w:val="18"/>
          <w:szCs w:val="22"/>
          <w:lang w:val="en-GB"/>
        </w:rPr>
        <w:t xml:space="preserve"> 4</w:t>
      </w:r>
    </w:p>
    <w:p w14:paraId="35EE13A3" w14:textId="0322C104" w:rsidR="003F46A4" w:rsidRPr="00B635C9" w:rsidRDefault="003F46A4" w:rsidP="003F46A4">
      <w:pPr>
        <w:spacing w:before="100" w:beforeAutospacing="1" w:after="100" w:afterAutospacing="1"/>
        <w:jc w:val="both"/>
        <w:rPr>
          <w:rFonts w:ascii="Calibri Light" w:hAnsi="Calibri Light" w:cs="Calibri Light"/>
          <w:b/>
          <w:sz w:val="18"/>
          <w:szCs w:val="22"/>
          <w:lang w:val="en-GB"/>
        </w:rPr>
      </w:pPr>
      <w:r w:rsidRPr="00B635C9">
        <w:rPr>
          <w:rFonts w:ascii="Calibri Light" w:hAnsi="Calibri Light" w:cs="Calibri Light"/>
          <w:b/>
          <w:sz w:val="18"/>
          <w:szCs w:val="22"/>
          <w:lang w:val="en-GB"/>
        </w:rPr>
        <w:t>EXCAVATION WORKS</w:t>
      </w:r>
    </w:p>
    <w:p w14:paraId="09741A20" w14:textId="135F88CD" w:rsidR="003F46A4" w:rsidRPr="00B635C9" w:rsidRDefault="003F46A4" w:rsidP="003F46A4">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Excavations can be performed manually or mechanically (excavator, backhoe loader), depending on the type and purpose (e.g. for pipes, for the tank).</w:t>
      </w:r>
    </w:p>
    <w:p w14:paraId="461B0329" w14:textId="77777777" w:rsidR="003F46A4" w:rsidRPr="00B635C9" w:rsidRDefault="003F46A4" w:rsidP="003F46A4">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Remember to make excavations larger than the dimensions of the devices themselves. Especially in the case of settlers, it may be necessary for the installer to be present in the excavation.</w:t>
      </w:r>
    </w:p>
    <w:p w14:paraId="10FF5AEE" w14:textId="09E9660B" w:rsidR="00203965" w:rsidRPr="00B635C9" w:rsidRDefault="003F46A4" w:rsidP="00203965">
      <w:pPr>
        <w:pStyle w:val="Legenda"/>
        <w:rPr>
          <w:rFonts w:ascii="Calibri Light" w:hAnsi="Calibri Light" w:cs="Calibri Light"/>
          <w:sz w:val="18"/>
        </w:rPr>
      </w:pPr>
      <w:proofErr w:type="spellStart"/>
      <w:r w:rsidRPr="00B635C9">
        <w:rPr>
          <w:rFonts w:ascii="Calibri Light" w:hAnsi="Calibri Light" w:cs="Calibri Light"/>
          <w:sz w:val="18"/>
        </w:rPr>
        <w:t>Figure</w:t>
      </w:r>
      <w:proofErr w:type="spellEnd"/>
      <w:r w:rsidR="00203965" w:rsidRPr="00B635C9">
        <w:rPr>
          <w:rFonts w:ascii="Calibri Light" w:hAnsi="Calibri Light" w:cs="Calibri Light"/>
          <w:sz w:val="18"/>
        </w:rPr>
        <w:t xml:space="preserve"> 1. </w:t>
      </w:r>
      <w:proofErr w:type="spellStart"/>
      <w:r w:rsidRPr="00B635C9">
        <w:rPr>
          <w:rFonts w:ascii="Calibri Light" w:hAnsi="Calibri Light" w:cs="Calibri Light"/>
          <w:sz w:val="18"/>
        </w:rPr>
        <w:t>Cavernous</w:t>
      </w:r>
      <w:proofErr w:type="spellEnd"/>
      <w:r w:rsidRPr="00B635C9">
        <w:rPr>
          <w:rFonts w:ascii="Calibri Light" w:hAnsi="Calibri Light" w:cs="Calibri Light"/>
          <w:sz w:val="18"/>
        </w:rPr>
        <w:t xml:space="preserve"> </w:t>
      </w:r>
      <w:proofErr w:type="spellStart"/>
      <w:r w:rsidRPr="00B635C9">
        <w:rPr>
          <w:rFonts w:ascii="Calibri Light" w:hAnsi="Calibri Light" w:cs="Calibri Light"/>
          <w:sz w:val="18"/>
        </w:rPr>
        <w:t>excavation</w:t>
      </w:r>
      <w:proofErr w:type="spellEnd"/>
      <w:r w:rsidR="00203965" w:rsidRPr="00B635C9">
        <w:rPr>
          <w:rFonts w:ascii="Calibri Light" w:hAnsi="Calibri Light" w:cs="Calibri Light"/>
          <w:sz w:val="18"/>
        </w:rPr>
        <w:t xml:space="preserve"> </w:t>
      </w:r>
    </w:p>
    <w:p w14:paraId="2F501E66" w14:textId="0540DF9B" w:rsidR="00203965" w:rsidRPr="00B635C9" w:rsidRDefault="00203965" w:rsidP="00203965">
      <w:pPr>
        <w:rPr>
          <w:rFonts w:ascii="Calibri Light" w:hAnsi="Calibri Light" w:cs="Calibri Light"/>
          <w:b/>
          <w:sz w:val="18"/>
        </w:rPr>
      </w:pPr>
      <w:r w:rsidRPr="00B635C9">
        <w:rPr>
          <w:rFonts w:ascii="Calibri Light" w:hAnsi="Calibri Light" w:cs="Calibri Light"/>
          <w:noProof/>
          <w:sz w:val="18"/>
          <w:lang w:val="en-GB" w:eastAsia="en-GB"/>
        </w:rPr>
        <w:drawing>
          <wp:inline distT="0" distB="0" distL="0" distR="0" wp14:anchorId="6EC67857" wp14:editId="4D8E255B">
            <wp:extent cx="3143250" cy="2095500"/>
            <wp:effectExtent l="0" t="0" r="0" b="0"/>
            <wp:docPr id="16" name="Obraz 16" descr="WYKOP POD PREPOMPOWNIE LUB STUDNIE CHLON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YKOP POD PREPOMPOWNIE LUB STUDNIE CHLONN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43250" cy="2095500"/>
                    </a:xfrm>
                    <a:prstGeom prst="rect">
                      <a:avLst/>
                    </a:prstGeom>
                    <a:noFill/>
                    <a:ln>
                      <a:noFill/>
                    </a:ln>
                  </pic:spPr>
                </pic:pic>
              </a:graphicData>
            </a:graphic>
          </wp:inline>
        </w:drawing>
      </w:r>
    </w:p>
    <w:p w14:paraId="2FAB02E7" w14:textId="6BFAC035" w:rsidR="00285087" w:rsidRPr="00B635C9" w:rsidRDefault="00285087" w:rsidP="00285087">
      <w:pPr>
        <w:rPr>
          <w:rFonts w:ascii="Calibri Light" w:hAnsi="Calibri Light" w:cs="Calibri Light"/>
          <w:sz w:val="18"/>
        </w:rPr>
      </w:pPr>
    </w:p>
    <w:p w14:paraId="70FE14E4" w14:textId="77777777" w:rsidR="002D1445" w:rsidRPr="00B635C9" w:rsidRDefault="002D1445" w:rsidP="00285087">
      <w:pPr>
        <w:rPr>
          <w:rFonts w:ascii="Calibri Light" w:hAnsi="Calibri Light" w:cs="Calibri Light"/>
          <w:sz w:val="18"/>
        </w:rPr>
      </w:pPr>
    </w:p>
    <w:p w14:paraId="5E7475B3" w14:textId="6906FC75" w:rsidR="002D1445" w:rsidRPr="00B635C9" w:rsidRDefault="002D1445" w:rsidP="00285087">
      <w:pPr>
        <w:rPr>
          <w:rFonts w:ascii="Calibri Light" w:hAnsi="Calibri Light" w:cs="Calibri Light"/>
          <w:sz w:val="18"/>
        </w:rPr>
      </w:pPr>
    </w:p>
    <w:p w14:paraId="34D42C12" w14:textId="1FEE2CD6" w:rsidR="00285087" w:rsidRPr="00B635C9" w:rsidRDefault="00D57542" w:rsidP="00285087">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E11EAA" w:rsidRPr="00B635C9">
        <w:rPr>
          <w:rFonts w:ascii="Calibri Light" w:hAnsi="Calibri Light" w:cs="Calibri Light"/>
          <w:b/>
          <w:color w:val="FF0000"/>
          <w:sz w:val="18"/>
          <w:szCs w:val="22"/>
          <w:lang w:val="en-GB"/>
        </w:rPr>
        <w:t xml:space="preserve"> 5</w:t>
      </w:r>
    </w:p>
    <w:p w14:paraId="4AAB726C" w14:textId="12723688" w:rsidR="00203965" w:rsidRPr="00B635C9" w:rsidRDefault="002D1445" w:rsidP="00203965">
      <w:pPr>
        <w:pStyle w:val="Legenda"/>
        <w:jc w:val="both"/>
        <w:rPr>
          <w:rFonts w:ascii="Calibri Light" w:hAnsi="Calibri Light" w:cs="Calibri Light"/>
          <w:sz w:val="18"/>
          <w:lang w:val="en-GB"/>
        </w:rPr>
      </w:pPr>
      <w:r w:rsidRPr="00B635C9">
        <w:rPr>
          <w:rFonts w:ascii="Calibri Light" w:hAnsi="Calibri Light" w:cs="Calibri Light"/>
          <w:sz w:val="18"/>
          <w:lang w:val="en-GB"/>
        </w:rPr>
        <w:t>Figure</w:t>
      </w:r>
      <w:r w:rsidR="00203965" w:rsidRPr="00B635C9">
        <w:rPr>
          <w:rFonts w:ascii="Calibri Light" w:hAnsi="Calibri Light" w:cs="Calibri Light"/>
          <w:sz w:val="18"/>
          <w:lang w:val="en-GB"/>
        </w:rPr>
        <w:t xml:space="preserve"> 2. </w:t>
      </w:r>
      <w:r w:rsidRPr="00B635C9">
        <w:rPr>
          <w:rFonts w:ascii="Calibri Light" w:hAnsi="Calibri Light" w:cs="Calibri Light"/>
          <w:sz w:val="18"/>
          <w:lang w:val="en-GB"/>
        </w:rPr>
        <w:t>Excavation for a sand filter</w:t>
      </w:r>
    </w:p>
    <w:p w14:paraId="2E5188CE" w14:textId="24CEEBEA" w:rsidR="00203965" w:rsidRPr="00B635C9" w:rsidRDefault="00B25798" w:rsidP="00203965">
      <w:pPr>
        <w:jc w:val="both"/>
        <w:rPr>
          <w:rFonts w:ascii="Calibri Light" w:hAnsi="Calibri Light" w:cs="Calibri Light"/>
          <w:sz w:val="18"/>
        </w:rPr>
      </w:pPr>
      <w:r w:rsidRPr="00B635C9">
        <w:rPr>
          <w:rFonts w:ascii="Calibri Light" w:hAnsi="Calibri Light" w:cs="Calibri Light"/>
          <w:b/>
          <w:noProof/>
          <w:sz w:val="18"/>
          <w:szCs w:val="22"/>
          <w:lang w:val="en-GB" w:eastAsia="en-GB"/>
        </w:rPr>
        <w:drawing>
          <wp:anchor distT="0" distB="0" distL="114300" distR="114300" simplePos="0" relativeHeight="251670528" behindDoc="0" locked="0" layoutInCell="1" allowOverlap="1" wp14:anchorId="0F656FC4" wp14:editId="7BBFAD16">
            <wp:simplePos x="0" y="0"/>
            <wp:positionH relativeFrom="column">
              <wp:posOffset>3590330</wp:posOffset>
            </wp:positionH>
            <wp:positionV relativeFrom="paragraph">
              <wp:posOffset>946174</wp:posOffset>
            </wp:positionV>
            <wp:extent cx="1924050" cy="2905125"/>
            <wp:effectExtent l="0" t="0" r="0" b="9525"/>
            <wp:wrapSquare wrapText="bothSides"/>
            <wp:docPr id="14" name="Obraz 14" descr="WYKOP POD RU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YKOP POD RURY"/>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24050" cy="2905125"/>
                    </a:xfrm>
                    <a:prstGeom prst="rect">
                      <a:avLst/>
                    </a:prstGeom>
                    <a:noFill/>
                    <a:ln>
                      <a:noFill/>
                    </a:ln>
                  </pic:spPr>
                </pic:pic>
              </a:graphicData>
            </a:graphic>
            <wp14:sizeRelH relativeFrom="page">
              <wp14:pctWidth>0</wp14:pctWidth>
            </wp14:sizeRelH>
            <wp14:sizeRelV relativeFrom="page">
              <wp14:pctHeight>0</wp14:pctHeight>
            </wp14:sizeRelV>
          </wp:anchor>
        </w:drawing>
      </w:r>
      <w:r w:rsidR="00203965" w:rsidRPr="00B635C9">
        <w:rPr>
          <w:rFonts w:ascii="Calibri Light" w:hAnsi="Calibri Light" w:cs="Calibri Light"/>
          <w:noProof/>
          <w:sz w:val="18"/>
          <w:lang w:val="en-GB" w:eastAsia="en-GB"/>
        </w:rPr>
        <w:drawing>
          <wp:inline distT="0" distB="0" distL="0" distR="0" wp14:anchorId="556F8178" wp14:editId="31C6B1C2">
            <wp:extent cx="2971800" cy="1981200"/>
            <wp:effectExtent l="0" t="0" r="0" b="0"/>
            <wp:docPr id="15" name="Obraz 15" descr="WYKOP POD FILTR - SZKIELET FIL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YKOP POD FILTR - SZKIELET FILTR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71800" cy="1981200"/>
                    </a:xfrm>
                    <a:prstGeom prst="rect">
                      <a:avLst/>
                    </a:prstGeom>
                    <a:noFill/>
                    <a:ln>
                      <a:noFill/>
                    </a:ln>
                  </pic:spPr>
                </pic:pic>
              </a:graphicData>
            </a:graphic>
          </wp:inline>
        </w:drawing>
      </w:r>
    </w:p>
    <w:p w14:paraId="08FA0C13" w14:textId="77777777" w:rsidR="00203965" w:rsidRPr="00B635C9" w:rsidRDefault="00203965" w:rsidP="00203965">
      <w:pPr>
        <w:pStyle w:val="Legenda"/>
        <w:jc w:val="both"/>
        <w:rPr>
          <w:rFonts w:ascii="Calibri Light" w:hAnsi="Calibri Light" w:cs="Calibri Light"/>
          <w:sz w:val="18"/>
        </w:rPr>
      </w:pPr>
    </w:p>
    <w:p w14:paraId="7BADE215" w14:textId="69ABD340" w:rsidR="00203965" w:rsidRPr="00B635C9" w:rsidRDefault="002D1445" w:rsidP="00203965">
      <w:pPr>
        <w:pStyle w:val="Legenda"/>
        <w:jc w:val="both"/>
        <w:rPr>
          <w:rFonts w:ascii="Calibri Light" w:hAnsi="Calibri Light" w:cs="Calibri Light"/>
          <w:sz w:val="18"/>
        </w:rPr>
      </w:pPr>
      <w:proofErr w:type="spellStart"/>
      <w:r w:rsidRPr="00B635C9">
        <w:rPr>
          <w:rFonts w:ascii="Calibri Light" w:hAnsi="Calibri Light" w:cs="Calibri Light"/>
          <w:sz w:val="18"/>
        </w:rPr>
        <w:t>Figure</w:t>
      </w:r>
      <w:proofErr w:type="spellEnd"/>
      <w:r w:rsidR="00203965" w:rsidRPr="00B635C9">
        <w:rPr>
          <w:rFonts w:ascii="Calibri Light" w:hAnsi="Calibri Light" w:cs="Calibri Light"/>
          <w:sz w:val="18"/>
        </w:rPr>
        <w:t xml:space="preserve"> 3. </w:t>
      </w:r>
      <w:r w:rsidRPr="00B635C9">
        <w:rPr>
          <w:rFonts w:ascii="Calibri Light" w:hAnsi="Calibri Light" w:cs="Calibri Light"/>
          <w:sz w:val="18"/>
        </w:rPr>
        <w:t xml:space="preserve">Manual </w:t>
      </w:r>
      <w:proofErr w:type="spellStart"/>
      <w:r w:rsidRPr="00B635C9">
        <w:rPr>
          <w:rFonts w:ascii="Calibri Light" w:hAnsi="Calibri Light" w:cs="Calibri Light"/>
          <w:sz w:val="18"/>
        </w:rPr>
        <w:t>excavation</w:t>
      </w:r>
      <w:proofErr w:type="spellEnd"/>
      <w:r w:rsidRPr="00B635C9">
        <w:rPr>
          <w:rFonts w:ascii="Calibri Light" w:hAnsi="Calibri Light" w:cs="Calibri Light"/>
          <w:sz w:val="18"/>
        </w:rPr>
        <w:t xml:space="preserve"> for </w:t>
      </w:r>
      <w:proofErr w:type="spellStart"/>
      <w:r w:rsidRPr="00B635C9">
        <w:rPr>
          <w:rFonts w:ascii="Calibri Light" w:hAnsi="Calibri Light" w:cs="Calibri Light"/>
          <w:sz w:val="18"/>
        </w:rPr>
        <w:t>pipes</w:t>
      </w:r>
      <w:proofErr w:type="spellEnd"/>
    </w:p>
    <w:p w14:paraId="58C72DC6" w14:textId="1C7D9BDB" w:rsidR="00203965" w:rsidRPr="00B635C9" w:rsidRDefault="00203965" w:rsidP="00203965">
      <w:pPr>
        <w:spacing w:before="100" w:beforeAutospacing="1" w:after="100" w:afterAutospacing="1"/>
        <w:jc w:val="both"/>
        <w:rPr>
          <w:rFonts w:ascii="Calibri Light" w:hAnsi="Calibri Light" w:cs="Calibri Light"/>
          <w:b/>
          <w:sz w:val="18"/>
          <w:szCs w:val="22"/>
        </w:rPr>
      </w:pPr>
    </w:p>
    <w:p w14:paraId="0E8CB643" w14:textId="4CE3F9A6" w:rsidR="00285087" w:rsidRPr="00B635C9" w:rsidRDefault="00D57542" w:rsidP="00285087">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E11EAA" w:rsidRPr="00B635C9">
        <w:rPr>
          <w:rFonts w:ascii="Calibri Light" w:hAnsi="Calibri Light" w:cs="Calibri Light"/>
          <w:b/>
          <w:color w:val="FF0000"/>
          <w:sz w:val="18"/>
          <w:szCs w:val="22"/>
          <w:lang w:val="en-GB"/>
        </w:rPr>
        <w:t xml:space="preserve"> 6</w:t>
      </w:r>
    </w:p>
    <w:p w14:paraId="4738F358" w14:textId="77777777" w:rsidR="00BE13BD" w:rsidRPr="00B635C9" w:rsidRDefault="002D1445" w:rsidP="00BE13BD">
      <w:pPr>
        <w:pStyle w:val="Legenda"/>
        <w:jc w:val="both"/>
        <w:rPr>
          <w:rFonts w:ascii="Calibri Light" w:hAnsi="Calibri Light" w:cs="Calibri Light"/>
          <w:sz w:val="18"/>
          <w:lang w:val="en-GB"/>
        </w:rPr>
      </w:pPr>
      <w:r w:rsidRPr="00B635C9">
        <w:rPr>
          <w:rFonts w:ascii="Calibri Light" w:hAnsi="Calibri Light" w:cs="Calibri Light"/>
          <w:sz w:val="18"/>
          <w:lang w:val="en-GB"/>
        </w:rPr>
        <w:t>Figure</w:t>
      </w:r>
      <w:r w:rsidR="00BE13BD" w:rsidRPr="00B635C9">
        <w:rPr>
          <w:rFonts w:ascii="Calibri Light" w:hAnsi="Calibri Light" w:cs="Calibri Light"/>
          <w:sz w:val="18"/>
          <w:lang w:val="en-GB"/>
        </w:rPr>
        <w:t xml:space="preserve"> 4. </w:t>
      </w:r>
      <w:r w:rsidRPr="00B635C9">
        <w:rPr>
          <w:rFonts w:ascii="Calibri Light" w:hAnsi="Calibri Light" w:cs="Calibri Light"/>
          <w:sz w:val="18"/>
          <w:lang w:val="en-GB"/>
        </w:rPr>
        <w:t>Mechanical excavation for drainage</w:t>
      </w:r>
    </w:p>
    <w:p w14:paraId="6EDC49FD" w14:textId="77777777" w:rsidR="00BE13BD" w:rsidRPr="00B635C9" w:rsidRDefault="00BE13BD" w:rsidP="00BE13BD">
      <w:pPr>
        <w:spacing w:before="100" w:beforeAutospacing="1" w:after="100" w:afterAutospacing="1"/>
        <w:jc w:val="both"/>
        <w:rPr>
          <w:rFonts w:ascii="Calibri Light" w:hAnsi="Calibri Light" w:cs="Calibri Light"/>
          <w:b/>
          <w:sz w:val="18"/>
          <w:szCs w:val="22"/>
        </w:rPr>
      </w:pPr>
      <w:r w:rsidRPr="00B635C9">
        <w:rPr>
          <w:rFonts w:ascii="Calibri Light" w:hAnsi="Calibri Light" w:cs="Calibri Light"/>
          <w:b/>
          <w:noProof/>
          <w:sz w:val="18"/>
          <w:szCs w:val="22"/>
          <w:lang w:val="en-GB" w:eastAsia="en-GB"/>
        </w:rPr>
        <w:lastRenderedPageBreak/>
        <w:drawing>
          <wp:inline distT="0" distB="0" distL="0" distR="0" wp14:anchorId="32439DF2" wp14:editId="670F11FF">
            <wp:extent cx="3429000" cy="2571750"/>
            <wp:effectExtent l="0" t="0" r="0" b="0"/>
            <wp:docPr id="17" name="Obraz 17" descr="WYKOP POD DRENA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YKOP POD DRENAŻ"/>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29000" cy="2571750"/>
                    </a:xfrm>
                    <a:prstGeom prst="rect">
                      <a:avLst/>
                    </a:prstGeom>
                    <a:noFill/>
                    <a:ln>
                      <a:noFill/>
                    </a:ln>
                  </pic:spPr>
                </pic:pic>
              </a:graphicData>
            </a:graphic>
          </wp:inline>
        </w:drawing>
      </w:r>
    </w:p>
    <w:p w14:paraId="140F52A5" w14:textId="77777777" w:rsidR="00BE13BD" w:rsidRPr="00B635C9" w:rsidRDefault="00BE13BD" w:rsidP="00BE13BD">
      <w:pPr>
        <w:spacing w:before="100" w:beforeAutospacing="1" w:after="100" w:afterAutospacing="1"/>
        <w:jc w:val="both"/>
        <w:rPr>
          <w:rFonts w:ascii="Calibri Light" w:hAnsi="Calibri Light" w:cs="Calibri Light"/>
          <w:b/>
          <w:sz w:val="18"/>
          <w:szCs w:val="22"/>
        </w:rPr>
      </w:pPr>
      <w:r w:rsidRPr="00B635C9">
        <w:rPr>
          <w:rFonts w:ascii="Calibri Light" w:hAnsi="Calibri Light" w:cs="Calibri Light"/>
          <w:b/>
          <w:sz w:val="18"/>
          <w:szCs w:val="22"/>
        </w:rPr>
        <w:t>Ręczne modelowanie wykopu</w:t>
      </w:r>
    </w:p>
    <w:p w14:paraId="2AE22E6D" w14:textId="77777777" w:rsidR="0061362B" w:rsidRPr="00B635C9" w:rsidRDefault="00BE13BD" w:rsidP="0061362B">
      <w:pPr>
        <w:spacing w:before="100" w:beforeAutospacing="1" w:after="100" w:afterAutospacing="1"/>
        <w:jc w:val="both"/>
        <w:rPr>
          <w:rFonts w:ascii="Calibri Light" w:hAnsi="Calibri Light" w:cs="Calibri Light"/>
          <w:sz w:val="18"/>
          <w:szCs w:val="22"/>
        </w:rPr>
      </w:pPr>
      <w:r w:rsidRPr="00B635C9">
        <w:rPr>
          <w:rFonts w:ascii="Calibri Light" w:hAnsi="Calibri Light" w:cs="Calibri Light"/>
          <w:sz w:val="18"/>
          <w:szCs w:val="22"/>
        </w:rPr>
        <w:t>Modelowanie wykopu polega na skarpowaniu i poziomowaniu dna wykopu.</w:t>
      </w:r>
      <w:r w:rsidR="0061362B" w:rsidRPr="00B635C9">
        <w:rPr>
          <w:rFonts w:ascii="Calibri Light" w:hAnsi="Calibri Light" w:cs="Calibri Light"/>
          <w:sz w:val="18"/>
          <w:szCs w:val="22"/>
        </w:rPr>
        <w:t xml:space="preserve"> </w:t>
      </w:r>
    </w:p>
    <w:p w14:paraId="421BE510" w14:textId="77777777" w:rsidR="00BE13BD" w:rsidRPr="00B635C9" w:rsidRDefault="00BE13BD" w:rsidP="0061362B">
      <w:pPr>
        <w:spacing w:before="100" w:beforeAutospacing="1" w:after="100" w:afterAutospacing="1"/>
        <w:jc w:val="both"/>
        <w:rPr>
          <w:rFonts w:ascii="Calibri Light" w:hAnsi="Calibri Light" w:cs="Calibri Light"/>
          <w:sz w:val="18"/>
          <w:szCs w:val="22"/>
        </w:rPr>
      </w:pPr>
      <w:r w:rsidRPr="00B635C9">
        <w:rPr>
          <w:rFonts w:ascii="Calibri Light" w:hAnsi="Calibri Light" w:cs="Calibri Light"/>
          <w:sz w:val="18"/>
          <w:szCs w:val="22"/>
        </w:rPr>
        <w:t xml:space="preserve">W przypadku wykopów realizowanych mechanicznie należy ręcznie wyrównać i wypoziomować dno wykopu. Często stosowanym rozwiązaniem w celu wypoziomowania dna wykopu jest zastosowanie </w:t>
      </w:r>
      <w:proofErr w:type="spellStart"/>
      <w:r w:rsidRPr="00B635C9">
        <w:rPr>
          <w:rFonts w:ascii="Calibri Light" w:hAnsi="Calibri Light" w:cs="Calibri Light"/>
          <w:sz w:val="18"/>
          <w:szCs w:val="22"/>
        </w:rPr>
        <w:t>obsypki</w:t>
      </w:r>
      <w:proofErr w:type="spellEnd"/>
      <w:r w:rsidRPr="00B635C9">
        <w:rPr>
          <w:rFonts w:ascii="Calibri Light" w:hAnsi="Calibri Light" w:cs="Calibri Light"/>
          <w:sz w:val="18"/>
          <w:szCs w:val="22"/>
        </w:rPr>
        <w:t xml:space="preserve"> piaskow</w:t>
      </w:r>
      <w:r w:rsidR="0061362B" w:rsidRPr="00B635C9">
        <w:rPr>
          <w:rFonts w:ascii="Calibri Light" w:hAnsi="Calibri Light" w:cs="Calibri Light"/>
          <w:sz w:val="18"/>
          <w:szCs w:val="22"/>
        </w:rPr>
        <w:t xml:space="preserve">ej </w:t>
      </w:r>
      <w:r w:rsidRPr="00B635C9">
        <w:rPr>
          <w:rFonts w:ascii="Calibri Light" w:hAnsi="Calibri Light" w:cs="Calibri Light"/>
          <w:sz w:val="18"/>
          <w:szCs w:val="22"/>
        </w:rPr>
        <w:t>o grubości 20 cm.</w:t>
      </w:r>
    </w:p>
    <w:p w14:paraId="432F6C02" w14:textId="77777777" w:rsidR="002D1445" w:rsidRPr="00B635C9" w:rsidRDefault="002D1445" w:rsidP="00B25798">
      <w:pPr>
        <w:spacing w:before="100" w:beforeAutospacing="1"/>
        <w:jc w:val="both"/>
        <w:rPr>
          <w:rFonts w:ascii="Calibri Light" w:hAnsi="Calibri Light" w:cs="Calibri Light"/>
          <w:b/>
          <w:sz w:val="18"/>
          <w:szCs w:val="22"/>
          <w:lang w:val="en-GB"/>
        </w:rPr>
      </w:pPr>
      <w:r w:rsidRPr="00B635C9">
        <w:rPr>
          <w:rFonts w:ascii="Calibri Light" w:hAnsi="Calibri Light" w:cs="Calibri Light"/>
          <w:b/>
          <w:sz w:val="18"/>
          <w:szCs w:val="22"/>
          <w:lang w:val="en-GB"/>
        </w:rPr>
        <w:t xml:space="preserve">Modelling of manual excavation </w:t>
      </w:r>
    </w:p>
    <w:p w14:paraId="45C6C961" w14:textId="77777777" w:rsidR="00B25798" w:rsidRPr="00B635C9" w:rsidRDefault="002D1445" w:rsidP="00B25798">
      <w:pPr>
        <w:spacing w:before="100" w:before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 xml:space="preserve">Excavation </w:t>
      </w:r>
      <w:proofErr w:type="spellStart"/>
      <w:r w:rsidRPr="00B635C9">
        <w:rPr>
          <w:rFonts w:ascii="Calibri Light" w:hAnsi="Calibri Light" w:cs="Calibri Light"/>
          <w:sz w:val="18"/>
          <w:szCs w:val="22"/>
          <w:lang w:val="en-GB"/>
        </w:rPr>
        <w:t>modeling</w:t>
      </w:r>
      <w:proofErr w:type="spellEnd"/>
      <w:r w:rsidRPr="00B635C9">
        <w:rPr>
          <w:rFonts w:ascii="Calibri Light" w:hAnsi="Calibri Light" w:cs="Calibri Light"/>
          <w:sz w:val="18"/>
          <w:szCs w:val="22"/>
          <w:lang w:val="en-GB"/>
        </w:rPr>
        <w:t xml:space="preserve"> consists of scarifying and </w:t>
      </w:r>
      <w:proofErr w:type="spellStart"/>
      <w:r w:rsidRPr="00B635C9">
        <w:rPr>
          <w:rFonts w:ascii="Calibri Light" w:hAnsi="Calibri Light" w:cs="Calibri Light"/>
          <w:sz w:val="18"/>
          <w:szCs w:val="22"/>
          <w:lang w:val="en-GB"/>
        </w:rPr>
        <w:t>leveling</w:t>
      </w:r>
      <w:proofErr w:type="spellEnd"/>
      <w:r w:rsidRPr="00B635C9">
        <w:rPr>
          <w:rFonts w:ascii="Calibri Light" w:hAnsi="Calibri Light" w:cs="Calibri Light"/>
          <w:sz w:val="18"/>
          <w:szCs w:val="22"/>
          <w:lang w:val="en-GB"/>
        </w:rPr>
        <w:t xml:space="preserve"> the excavation bottom.</w:t>
      </w:r>
    </w:p>
    <w:p w14:paraId="36CAA5C6" w14:textId="066E051C" w:rsidR="0061362B" w:rsidRPr="00B635C9" w:rsidRDefault="002D1445" w:rsidP="002D1445">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 xml:space="preserve">In case of mechanically carried out excavations, the bottom of the excavation must be </w:t>
      </w:r>
      <w:proofErr w:type="spellStart"/>
      <w:r w:rsidRPr="00B635C9">
        <w:rPr>
          <w:rFonts w:ascii="Calibri Light" w:hAnsi="Calibri Light" w:cs="Calibri Light"/>
          <w:sz w:val="18"/>
          <w:szCs w:val="22"/>
          <w:lang w:val="en-GB"/>
        </w:rPr>
        <w:t>leveled</w:t>
      </w:r>
      <w:proofErr w:type="spellEnd"/>
      <w:r w:rsidRPr="00B635C9">
        <w:rPr>
          <w:rFonts w:ascii="Calibri Light" w:hAnsi="Calibri Light" w:cs="Calibri Light"/>
          <w:sz w:val="18"/>
          <w:szCs w:val="22"/>
          <w:lang w:val="en-GB"/>
        </w:rPr>
        <w:t xml:space="preserve"> manually. A frequently used solution to level the bottom of the trench is to use 20 cm thick sand backfill.</w:t>
      </w:r>
    </w:p>
    <w:p w14:paraId="5200D9E4" w14:textId="77777777" w:rsidR="00E11EAA" w:rsidRPr="00B635C9" w:rsidRDefault="00E11EAA" w:rsidP="00E11EAA">
      <w:pPr>
        <w:rPr>
          <w:rFonts w:ascii="Calibri Light" w:hAnsi="Calibri Light" w:cs="Calibri Light"/>
          <w:sz w:val="18"/>
          <w:lang w:val="en-GB"/>
        </w:rPr>
      </w:pPr>
    </w:p>
    <w:p w14:paraId="05B3D9BF" w14:textId="0473246C" w:rsidR="00E11EAA" w:rsidRPr="00B635C9" w:rsidRDefault="00D57542" w:rsidP="00E11EAA">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E11EAA" w:rsidRPr="00B635C9">
        <w:rPr>
          <w:rFonts w:ascii="Calibri Light" w:hAnsi="Calibri Light" w:cs="Calibri Light"/>
          <w:b/>
          <w:color w:val="FF0000"/>
          <w:sz w:val="18"/>
          <w:szCs w:val="22"/>
          <w:lang w:val="en-GB"/>
        </w:rPr>
        <w:t xml:space="preserve"> 7</w:t>
      </w:r>
    </w:p>
    <w:p w14:paraId="5FB526A9" w14:textId="77777777" w:rsidR="00BE13BD" w:rsidRPr="00B635C9" w:rsidRDefault="000560B3" w:rsidP="00BE13BD">
      <w:pPr>
        <w:pStyle w:val="Legenda"/>
        <w:rPr>
          <w:rFonts w:ascii="Calibri Light" w:hAnsi="Calibri Light" w:cs="Calibri Light"/>
          <w:sz w:val="18"/>
          <w:lang w:val="en-GB"/>
        </w:rPr>
      </w:pPr>
      <w:r w:rsidRPr="00B635C9">
        <w:rPr>
          <w:rFonts w:ascii="Calibri Light" w:hAnsi="Calibri Light" w:cs="Calibri Light"/>
          <w:sz w:val="18"/>
          <w:lang w:val="en-GB"/>
        </w:rPr>
        <w:t>Figure</w:t>
      </w:r>
      <w:r w:rsidR="00BE13BD" w:rsidRPr="00B635C9">
        <w:rPr>
          <w:rFonts w:ascii="Calibri Light" w:hAnsi="Calibri Light" w:cs="Calibri Light"/>
          <w:sz w:val="18"/>
          <w:lang w:val="en-GB"/>
        </w:rPr>
        <w:t xml:space="preserve"> 5. </w:t>
      </w:r>
      <w:proofErr w:type="spellStart"/>
      <w:r w:rsidRPr="00B635C9">
        <w:rPr>
          <w:rFonts w:ascii="Calibri Light" w:hAnsi="Calibri Light" w:cs="Calibri Light"/>
          <w:sz w:val="18"/>
          <w:lang w:val="en-GB"/>
        </w:rPr>
        <w:t>Leveling</w:t>
      </w:r>
      <w:proofErr w:type="spellEnd"/>
      <w:r w:rsidRPr="00B635C9">
        <w:rPr>
          <w:rFonts w:ascii="Calibri Light" w:hAnsi="Calibri Light" w:cs="Calibri Light"/>
          <w:sz w:val="18"/>
          <w:lang w:val="en-GB"/>
        </w:rPr>
        <w:t xml:space="preserve"> the bottom of the excavation</w:t>
      </w:r>
    </w:p>
    <w:p w14:paraId="43991D07" w14:textId="77777777" w:rsidR="00BE13BD" w:rsidRPr="00B635C9" w:rsidRDefault="00BE13BD" w:rsidP="00BE13BD">
      <w:pPr>
        <w:rPr>
          <w:rFonts w:ascii="Calibri Light" w:hAnsi="Calibri Light" w:cs="Calibri Light"/>
          <w:b/>
          <w:sz w:val="18"/>
        </w:rPr>
      </w:pPr>
      <w:r w:rsidRPr="00B635C9">
        <w:rPr>
          <w:rFonts w:ascii="Calibri Light" w:hAnsi="Calibri Light" w:cs="Calibri Light"/>
          <w:b/>
          <w:noProof/>
          <w:sz w:val="18"/>
          <w:lang w:val="en-GB" w:eastAsia="en-GB"/>
        </w:rPr>
        <w:drawing>
          <wp:inline distT="0" distB="0" distL="0" distR="0" wp14:anchorId="48324F9C" wp14:editId="4D24E3B2">
            <wp:extent cx="3086100" cy="2057400"/>
            <wp:effectExtent l="0" t="0" r="0" b="0"/>
            <wp:docPr id="19" name="Obraz 19" descr="WYKOP POD PRZEPOMPOWNIE- POZIOMOWANIE 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YKOP POD PRZEPOMPOWNIE- POZIOMOWANIE DN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86100" cy="2057400"/>
                    </a:xfrm>
                    <a:prstGeom prst="rect">
                      <a:avLst/>
                    </a:prstGeom>
                    <a:noFill/>
                    <a:ln>
                      <a:noFill/>
                    </a:ln>
                  </pic:spPr>
                </pic:pic>
              </a:graphicData>
            </a:graphic>
          </wp:inline>
        </w:drawing>
      </w:r>
    </w:p>
    <w:p w14:paraId="63FB6424" w14:textId="77777777" w:rsidR="00BE13BD" w:rsidRPr="00B635C9" w:rsidRDefault="00BE13BD" w:rsidP="00BE13BD">
      <w:pPr>
        <w:jc w:val="both"/>
        <w:rPr>
          <w:rFonts w:ascii="Calibri Light" w:hAnsi="Calibri Light" w:cs="Calibri Light"/>
          <w:sz w:val="18"/>
        </w:rPr>
      </w:pPr>
    </w:p>
    <w:p w14:paraId="17C82036" w14:textId="77777777" w:rsidR="00B25798" w:rsidRPr="00B635C9" w:rsidRDefault="00B25798">
      <w:pPr>
        <w:spacing w:after="160" w:line="259" w:lineRule="auto"/>
        <w:rPr>
          <w:rFonts w:ascii="Calibri Light" w:hAnsi="Calibri Light" w:cs="Calibri Light"/>
          <w:b/>
          <w:bCs/>
          <w:kern w:val="1"/>
          <w:sz w:val="18"/>
          <w:szCs w:val="20"/>
          <w:lang w:val="en-GB" w:eastAsia="ar-SA"/>
        </w:rPr>
      </w:pPr>
      <w:r w:rsidRPr="00B635C9">
        <w:rPr>
          <w:rFonts w:ascii="Calibri Light" w:hAnsi="Calibri Light" w:cs="Calibri Light"/>
          <w:sz w:val="18"/>
          <w:lang w:val="en-GB"/>
        </w:rPr>
        <w:br w:type="page"/>
      </w:r>
    </w:p>
    <w:p w14:paraId="3E3DA7AC" w14:textId="03601311" w:rsidR="000560B3" w:rsidRPr="00B635C9" w:rsidRDefault="000560B3" w:rsidP="000560B3">
      <w:pPr>
        <w:pStyle w:val="Legenda"/>
        <w:jc w:val="both"/>
        <w:rPr>
          <w:rFonts w:ascii="Calibri Light" w:hAnsi="Calibri Light" w:cs="Calibri Light"/>
          <w:sz w:val="18"/>
          <w:lang w:val="en-GB"/>
        </w:rPr>
      </w:pPr>
      <w:r w:rsidRPr="00B635C9">
        <w:rPr>
          <w:rFonts w:ascii="Calibri Light" w:hAnsi="Calibri Light" w:cs="Calibri Light"/>
          <w:sz w:val="18"/>
          <w:lang w:val="en-GB"/>
        </w:rPr>
        <w:lastRenderedPageBreak/>
        <w:t>Figure</w:t>
      </w:r>
      <w:r w:rsidR="00BE13BD" w:rsidRPr="00B635C9">
        <w:rPr>
          <w:rFonts w:ascii="Calibri Light" w:hAnsi="Calibri Light" w:cs="Calibri Light"/>
          <w:sz w:val="18"/>
          <w:lang w:val="en-GB"/>
        </w:rPr>
        <w:t xml:space="preserve"> 6. </w:t>
      </w:r>
    </w:p>
    <w:p w14:paraId="5E564F38" w14:textId="77777777" w:rsidR="00BE13BD" w:rsidRPr="00B635C9" w:rsidRDefault="000560B3" w:rsidP="000560B3">
      <w:pPr>
        <w:pStyle w:val="Legenda"/>
        <w:jc w:val="both"/>
        <w:rPr>
          <w:rFonts w:ascii="Calibri Light" w:hAnsi="Calibri Light" w:cs="Calibri Light"/>
          <w:sz w:val="18"/>
          <w:lang w:val="en-GB"/>
        </w:rPr>
      </w:pPr>
      <w:r w:rsidRPr="00B635C9">
        <w:rPr>
          <w:rFonts w:ascii="Calibri Light" w:hAnsi="Calibri Light" w:cs="Calibri Light"/>
          <w:sz w:val="18"/>
          <w:lang w:val="en-GB"/>
        </w:rPr>
        <w:t>Profiling the bottom of the excavation</w:t>
      </w:r>
    </w:p>
    <w:p w14:paraId="3029FA1A" w14:textId="77777777" w:rsidR="00BE13BD" w:rsidRPr="00B635C9" w:rsidRDefault="00BE13BD" w:rsidP="00BE13BD">
      <w:pPr>
        <w:spacing w:before="100" w:beforeAutospacing="1" w:after="100" w:afterAutospacing="1"/>
        <w:jc w:val="both"/>
        <w:rPr>
          <w:rFonts w:ascii="Calibri Light" w:hAnsi="Calibri Light" w:cs="Calibri Light"/>
          <w:b/>
          <w:sz w:val="18"/>
          <w:szCs w:val="22"/>
        </w:rPr>
      </w:pPr>
      <w:r w:rsidRPr="00B635C9">
        <w:rPr>
          <w:rFonts w:ascii="Calibri Light" w:hAnsi="Calibri Light" w:cs="Calibri Light"/>
          <w:b/>
          <w:noProof/>
          <w:sz w:val="18"/>
          <w:szCs w:val="22"/>
          <w:lang w:val="en-GB" w:eastAsia="en-GB"/>
        </w:rPr>
        <w:drawing>
          <wp:inline distT="0" distB="0" distL="0" distR="0" wp14:anchorId="1B3FFD35" wp14:editId="00E1900E">
            <wp:extent cx="3781425" cy="2505075"/>
            <wp:effectExtent l="0" t="0" r="9525" b="9525"/>
            <wp:docPr id="18" name="Obraz 18" descr="PROFILOWANIE SZKIELETU FIL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OFILOWANIE SZKIELETU FILTR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81425" cy="2505075"/>
                    </a:xfrm>
                    <a:prstGeom prst="rect">
                      <a:avLst/>
                    </a:prstGeom>
                    <a:noFill/>
                    <a:ln>
                      <a:noFill/>
                    </a:ln>
                  </pic:spPr>
                </pic:pic>
              </a:graphicData>
            </a:graphic>
          </wp:inline>
        </w:drawing>
      </w:r>
    </w:p>
    <w:p w14:paraId="556C7A5B" w14:textId="77777777" w:rsidR="00E11EAA" w:rsidRPr="00B635C9" w:rsidRDefault="00E11EAA" w:rsidP="00E11EAA">
      <w:pPr>
        <w:rPr>
          <w:rFonts w:ascii="Calibri Light" w:hAnsi="Calibri Light" w:cs="Calibri Light"/>
          <w:sz w:val="18"/>
        </w:rPr>
      </w:pPr>
    </w:p>
    <w:p w14:paraId="3D9ED6C4" w14:textId="77777777" w:rsidR="00E11EAA" w:rsidRPr="00B635C9" w:rsidRDefault="00E11EAA" w:rsidP="00E11EAA">
      <w:pPr>
        <w:rPr>
          <w:rFonts w:ascii="Calibri Light" w:hAnsi="Calibri Light" w:cs="Calibri Light"/>
          <w:sz w:val="18"/>
        </w:rPr>
      </w:pPr>
    </w:p>
    <w:p w14:paraId="11A1F1A7" w14:textId="1955DF7E" w:rsidR="00E11EAA" w:rsidRPr="00B635C9" w:rsidRDefault="00D57542" w:rsidP="00E11EAA">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E11EAA" w:rsidRPr="00B635C9">
        <w:rPr>
          <w:rFonts w:ascii="Calibri Light" w:hAnsi="Calibri Light" w:cs="Calibri Light"/>
          <w:b/>
          <w:color w:val="FF0000"/>
          <w:sz w:val="18"/>
          <w:szCs w:val="22"/>
          <w:lang w:val="en-GB"/>
        </w:rPr>
        <w:t xml:space="preserve"> 8</w:t>
      </w:r>
    </w:p>
    <w:p w14:paraId="0CC03BFC" w14:textId="77777777" w:rsidR="00E11EAA" w:rsidRPr="00B635C9" w:rsidRDefault="00E11EAA" w:rsidP="00E11EAA">
      <w:pPr>
        <w:rPr>
          <w:rFonts w:ascii="Calibri Light" w:hAnsi="Calibri Light" w:cs="Calibri Light"/>
          <w:sz w:val="18"/>
          <w:lang w:val="en-GB"/>
        </w:rPr>
      </w:pPr>
    </w:p>
    <w:p w14:paraId="45C9DB62" w14:textId="77777777" w:rsidR="00E11EAA" w:rsidRPr="00B635C9" w:rsidRDefault="00E11EAA" w:rsidP="00E11EAA">
      <w:pPr>
        <w:rPr>
          <w:rFonts w:ascii="Calibri Light" w:hAnsi="Calibri Light" w:cs="Calibri Light"/>
          <w:sz w:val="18"/>
          <w:lang w:val="en-GB"/>
        </w:rPr>
      </w:pPr>
    </w:p>
    <w:p w14:paraId="6BF21837" w14:textId="77777777" w:rsidR="000560B3" w:rsidRPr="00B635C9" w:rsidRDefault="000560B3" w:rsidP="000560B3">
      <w:pPr>
        <w:rPr>
          <w:rFonts w:ascii="Calibri Light" w:hAnsi="Calibri Light" w:cs="Calibri Light"/>
          <w:sz w:val="18"/>
          <w:lang w:val="en-GB"/>
        </w:rPr>
      </w:pPr>
      <w:r w:rsidRPr="00B635C9">
        <w:rPr>
          <w:rFonts w:ascii="Calibri Light" w:hAnsi="Calibri Light" w:cs="Calibri Light"/>
          <w:sz w:val="18"/>
          <w:lang w:val="en-GB"/>
        </w:rPr>
        <w:t>PLACING THE KEY ELEMENTS OF VARIOUS TREATMENT PLANTS</w:t>
      </w:r>
    </w:p>
    <w:p w14:paraId="4197D91C" w14:textId="77777777" w:rsidR="000560B3" w:rsidRPr="00B635C9" w:rsidRDefault="000560B3" w:rsidP="000560B3">
      <w:pPr>
        <w:rPr>
          <w:rFonts w:ascii="Calibri Light" w:hAnsi="Calibri Light" w:cs="Calibri Light"/>
          <w:sz w:val="18"/>
          <w:lang w:val="en-GB"/>
        </w:rPr>
      </w:pPr>
    </w:p>
    <w:p w14:paraId="7970ECFF" w14:textId="77777777" w:rsidR="000560B3" w:rsidRPr="00B635C9" w:rsidRDefault="000560B3" w:rsidP="000560B3">
      <w:pPr>
        <w:rPr>
          <w:rFonts w:ascii="Calibri Light" w:hAnsi="Calibri Light" w:cs="Calibri Light"/>
          <w:b/>
          <w:sz w:val="18"/>
          <w:lang w:val="en-GB"/>
        </w:rPr>
      </w:pPr>
      <w:r w:rsidRPr="00B635C9">
        <w:rPr>
          <w:rFonts w:ascii="Calibri Light" w:hAnsi="Calibri Light" w:cs="Calibri Light"/>
          <w:b/>
          <w:sz w:val="18"/>
          <w:lang w:val="en-GB"/>
        </w:rPr>
        <w:t>Installation of key elements</w:t>
      </w:r>
    </w:p>
    <w:p w14:paraId="7C40ED11" w14:textId="77777777" w:rsidR="000560B3" w:rsidRPr="00B635C9" w:rsidRDefault="000560B3" w:rsidP="000560B3">
      <w:pPr>
        <w:rPr>
          <w:rFonts w:ascii="Calibri Light" w:hAnsi="Calibri Light" w:cs="Calibri Light"/>
          <w:sz w:val="18"/>
          <w:lang w:val="en-GB"/>
        </w:rPr>
      </w:pPr>
    </w:p>
    <w:p w14:paraId="61D39DE2" w14:textId="77777777" w:rsidR="000560B3" w:rsidRPr="00B635C9" w:rsidRDefault="000560B3" w:rsidP="000560B3">
      <w:pPr>
        <w:rPr>
          <w:rFonts w:ascii="Calibri Light" w:hAnsi="Calibri Light" w:cs="Calibri Light"/>
          <w:sz w:val="18"/>
          <w:lang w:val="en-GB"/>
        </w:rPr>
      </w:pPr>
      <w:r w:rsidRPr="00B635C9">
        <w:rPr>
          <w:rFonts w:ascii="Calibri Light" w:hAnsi="Calibri Light" w:cs="Calibri Light"/>
          <w:sz w:val="18"/>
          <w:lang w:val="en-GB"/>
        </w:rPr>
        <w:t xml:space="preserve">Embedding devices in the excavation should be done manually or mechanically. The second method of </w:t>
      </w:r>
      <w:r w:rsidR="00B509F4" w:rsidRPr="00B635C9">
        <w:rPr>
          <w:rFonts w:ascii="Calibri Light" w:hAnsi="Calibri Light" w:cs="Calibri Light"/>
          <w:sz w:val="18"/>
          <w:lang w:val="en-GB"/>
        </w:rPr>
        <w:t>embedding</w:t>
      </w:r>
      <w:r w:rsidRPr="00B635C9">
        <w:rPr>
          <w:rFonts w:ascii="Calibri Light" w:hAnsi="Calibri Light" w:cs="Calibri Light"/>
          <w:sz w:val="18"/>
          <w:lang w:val="en-GB"/>
        </w:rPr>
        <w:t xml:space="preserve"> usually involves fixing the device with straps to an excavator bucket and adjusting the precise position manually (used for settling tanks). After mounting the device, the tank should be covered with native soil or a mixture of sand and cement.</w:t>
      </w:r>
    </w:p>
    <w:p w14:paraId="0E5CD8EC" w14:textId="77777777" w:rsidR="00E11EAA" w:rsidRPr="00B635C9" w:rsidRDefault="000560B3" w:rsidP="000560B3">
      <w:pPr>
        <w:rPr>
          <w:rFonts w:ascii="Calibri Light" w:hAnsi="Calibri Light" w:cs="Calibri Light"/>
          <w:sz w:val="18"/>
          <w:lang w:val="en-GB"/>
        </w:rPr>
      </w:pPr>
      <w:r w:rsidRPr="00B635C9">
        <w:rPr>
          <w:rFonts w:ascii="Calibri Light" w:hAnsi="Calibri Light" w:cs="Calibri Light"/>
          <w:sz w:val="18"/>
          <w:lang w:val="en-GB"/>
        </w:rPr>
        <w:t xml:space="preserve">The above assembly principles apply to the </w:t>
      </w:r>
      <w:r w:rsidR="00B509F4" w:rsidRPr="00B635C9">
        <w:rPr>
          <w:rFonts w:ascii="Calibri Light" w:hAnsi="Calibri Light" w:cs="Calibri Light"/>
          <w:sz w:val="18"/>
          <w:lang w:val="en-GB"/>
        </w:rPr>
        <w:t>embedding</w:t>
      </w:r>
      <w:r w:rsidRPr="00B635C9">
        <w:rPr>
          <w:rFonts w:ascii="Calibri Light" w:hAnsi="Calibri Light" w:cs="Calibri Light"/>
          <w:sz w:val="18"/>
          <w:lang w:val="en-GB"/>
        </w:rPr>
        <w:t xml:space="preserve"> of tanks, distribution </w:t>
      </w:r>
      <w:r w:rsidR="00B509F4" w:rsidRPr="00B635C9">
        <w:rPr>
          <w:rFonts w:ascii="Calibri Light" w:hAnsi="Calibri Light" w:cs="Calibri Light"/>
          <w:sz w:val="18"/>
          <w:lang w:val="en-GB"/>
        </w:rPr>
        <w:t>well</w:t>
      </w:r>
      <w:r w:rsidRPr="00B635C9">
        <w:rPr>
          <w:rFonts w:ascii="Calibri Light" w:hAnsi="Calibri Light" w:cs="Calibri Light"/>
          <w:sz w:val="18"/>
          <w:lang w:val="en-GB"/>
        </w:rPr>
        <w:t>, sewage pumping station, absorbent well, compact biological and mechanical treatment plant.</w:t>
      </w:r>
    </w:p>
    <w:p w14:paraId="1AFA85D7" w14:textId="77777777" w:rsidR="00E11EAA" w:rsidRPr="00B635C9" w:rsidRDefault="00E11EAA" w:rsidP="00E11EAA">
      <w:pPr>
        <w:rPr>
          <w:rFonts w:ascii="Calibri Light" w:hAnsi="Calibri Light" w:cs="Calibri Light"/>
          <w:sz w:val="18"/>
          <w:lang w:val="en-GB"/>
        </w:rPr>
      </w:pPr>
    </w:p>
    <w:p w14:paraId="17ED541D" w14:textId="77777777" w:rsidR="00E11EAA" w:rsidRPr="00B635C9" w:rsidRDefault="00E11EAA" w:rsidP="00E11EAA">
      <w:pPr>
        <w:rPr>
          <w:rFonts w:ascii="Calibri Light" w:hAnsi="Calibri Light" w:cs="Calibri Light"/>
          <w:sz w:val="18"/>
          <w:lang w:val="en-GB"/>
        </w:rPr>
      </w:pPr>
    </w:p>
    <w:p w14:paraId="06C08932" w14:textId="50FEBDF2" w:rsidR="001F3186" w:rsidRPr="00B635C9" w:rsidRDefault="00D57542" w:rsidP="00E11EAA">
      <w:pPr>
        <w:rPr>
          <w:rFonts w:ascii="Calibri Light" w:hAnsi="Calibri Light" w:cs="Calibri Light"/>
          <w:sz w:val="18"/>
          <w:szCs w:val="22"/>
        </w:rPr>
      </w:pPr>
      <w:proofErr w:type="spellStart"/>
      <w:r w:rsidRPr="00B635C9">
        <w:rPr>
          <w:rFonts w:ascii="Calibri Light" w:hAnsi="Calibri Light" w:cs="Calibri Light"/>
          <w:b/>
          <w:color w:val="FF0000"/>
          <w:sz w:val="18"/>
          <w:szCs w:val="22"/>
        </w:rPr>
        <w:t>Slide</w:t>
      </w:r>
      <w:proofErr w:type="spellEnd"/>
      <w:r w:rsidR="00E11EAA" w:rsidRPr="00B635C9">
        <w:rPr>
          <w:rFonts w:ascii="Calibri Light" w:hAnsi="Calibri Light" w:cs="Calibri Light"/>
          <w:b/>
          <w:color w:val="FF0000"/>
          <w:sz w:val="18"/>
          <w:szCs w:val="22"/>
        </w:rPr>
        <w:t xml:space="preserve"> 9</w:t>
      </w:r>
    </w:p>
    <w:p w14:paraId="55B6AC86" w14:textId="77777777" w:rsidR="00B25798" w:rsidRPr="00B635C9" w:rsidRDefault="00B25798" w:rsidP="001F3186">
      <w:pPr>
        <w:pStyle w:val="Legenda"/>
        <w:rPr>
          <w:rFonts w:ascii="Calibri Light" w:hAnsi="Calibri Light" w:cs="Calibri Light"/>
          <w:sz w:val="18"/>
        </w:rPr>
        <w:sectPr w:rsidR="00B25798" w:rsidRPr="00B635C9">
          <w:headerReference w:type="default" r:id="rId35"/>
          <w:footerReference w:type="default" r:id="rId36"/>
          <w:pgSz w:w="11906" w:h="16838"/>
          <w:pgMar w:top="1417" w:right="1417" w:bottom="1417" w:left="1417" w:header="708" w:footer="708" w:gutter="0"/>
          <w:cols w:space="708"/>
          <w:docGrid w:linePitch="360"/>
        </w:sectPr>
      </w:pPr>
    </w:p>
    <w:p w14:paraId="235C0088" w14:textId="187B8554" w:rsidR="001F3186" w:rsidRPr="00B635C9" w:rsidRDefault="00B509F4" w:rsidP="001F3186">
      <w:pPr>
        <w:pStyle w:val="Legenda"/>
        <w:rPr>
          <w:rFonts w:ascii="Calibri Light" w:hAnsi="Calibri Light" w:cs="Calibri Light"/>
          <w:sz w:val="18"/>
        </w:rPr>
      </w:pPr>
      <w:proofErr w:type="spellStart"/>
      <w:r w:rsidRPr="00B635C9">
        <w:rPr>
          <w:rFonts w:ascii="Calibri Light" w:hAnsi="Calibri Light" w:cs="Calibri Light"/>
          <w:sz w:val="18"/>
        </w:rPr>
        <w:t>Figure</w:t>
      </w:r>
      <w:proofErr w:type="spellEnd"/>
      <w:r w:rsidR="001F3186" w:rsidRPr="00B635C9">
        <w:rPr>
          <w:rFonts w:ascii="Calibri Light" w:hAnsi="Calibri Light" w:cs="Calibri Light"/>
          <w:sz w:val="18"/>
        </w:rPr>
        <w:t xml:space="preserve"> 1. </w:t>
      </w:r>
      <w:proofErr w:type="spellStart"/>
      <w:r w:rsidRPr="00B635C9">
        <w:rPr>
          <w:rFonts w:ascii="Calibri Light" w:hAnsi="Calibri Light" w:cs="Calibri Light"/>
          <w:sz w:val="18"/>
        </w:rPr>
        <w:t>Septic</w:t>
      </w:r>
      <w:proofErr w:type="spellEnd"/>
      <w:r w:rsidRPr="00B635C9">
        <w:rPr>
          <w:rFonts w:ascii="Calibri Light" w:hAnsi="Calibri Light" w:cs="Calibri Light"/>
          <w:sz w:val="18"/>
        </w:rPr>
        <w:t xml:space="preserve"> tank </w:t>
      </w:r>
      <w:proofErr w:type="spellStart"/>
      <w:r w:rsidRPr="00B635C9">
        <w:rPr>
          <w:rFonts w:ascii="Calibri Light" w:hAnsi="Calibri Light" w:cs="Calibri Light"/>
          <w:sz w:val="18"/>
        </w:rPr>
        <w:t>assembly</w:t>
      </w:r>
      <w:proofErr w:type="spellEnd"/>
    </w:p>
    <w:p w14:paraId="1B8D322E" w14:textId="77777777" w:rsidR="001F3186" w:rsidRPr="00B635C9" w:rsidRDefault="001F3186" w:rsidP="001F3186">
      <w:pPr>
        <w:rPr>
          <w:rFonts w:ascii="Calibri Light" w:hAnsi="Calibri Light" w:cs="Calibri Light"/>
          <w:sz w:val="18"/>
        </w:rPr>
      </w:pPr>
      <w:r w:rsidRPr="00B635C9">
        <w:rPr>
          <w:rFonts w:ascii="Calibri Light" w:hAnsi="Calibri Light" w:cs="Calibri Light"/>
          <w:noProof/>
          <w:sz w:val="18"/>
          <w:lang w:val="en-GB" w:eastAsia="en-GB"/>
        </w:rPr>
        <w:drawing>
          <wp:inline distT="0" distB="0" distL="0" distR="0" wp14:anchorId="68602C98" wp14:editId="55B7C177">
            <wp:extent cx="2899458" cy="2172321"/>
            <wp:effectExtent l="0" t="0" r="0" b="0"/>
            <wp:docPr id="22" name="Obraz 22" descr="POŁĄCZENIE OSADSNIKA Z KANALIZACJ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ŁĄCZENIE OSADSNIKA Z KANALIZACJĄ"/>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01040" cy="2173506"/>
                    </a:xfrm>
                    <a:prstGeom prst="rect">
                      <a:avLst/>
                    </a:prstGeom>
                    <a:noFill/>
                    <a:ln>
                      <a:noFill/>
                    </a:ln>
                  </pic:spPr>
                </pic:pic>
              </a:graphicData>
            </a:graphic>
          </wp:inline>
        </w:drawing>
      </w:r>
    </w:p>
    <w:p w14:paraId="12CAE136" w14:textId="77777777" w:rsidR="001F3186" w:rsidRPr="00B635C9" w:rsidRDefault="001F3186" w:rsidP="001F3186">
      <w:pPr>
        <w:pStyle w:val="Legenda"/>
        <w:rPr>
          <w:rFonts w:ascii="Calibri Light" w:hAnsi="Calibri Light" w:cs="Calibri Light"/>
          <w:sz w:val="18"/>
        </w:rPr>
      </w:pPr>
    </w:p>
    <w:p w14:paraId="0C2E8792" w14:textId="30A1B9F2" w:rsidR="001F3186" w:rsidRPr="00B635C9" w:rsidRDefault="00B25798" w:rsidP="001F3186">
      <w:pPr>
        <w:pStyle w:val="Legenda"/>
        <w:rPr>
          <w:rFonts w:ascii="Calibri Light" w:hAnsi="Calibri Light" w:cs="Calibri Light"/>
          <w:sz w:val="18"/>
          <w:lang w:val="en-GB"/>
        </w:rPr>
      </w:pPr>
      <w:r w:rsidRPr="00B635C9">
        <w:rPr>
          <w:rFonts w:ascii="Calibri Light" w:hAnsi="Calibri Light" w:cs="Calibri Light"/>
          <w:sz w:val="18"/>
          <w:lang w:val="en-GB"/>
        </w:rPr>
        <w:br w:type="column"/>
      </w:r>
      <w:r w:rsidR="00B509F4" w:rsidRPr="00B635C9">
        <w:rPr>
          <w:rFonts w:ascii="Calibri Light" w:hAnsi="Calibri Light" w:cs="Calibri Light"/>
          <w:sz w:val="18"/>
          <w:lang w:val="en-GB"/>
        </w:rPr>
        <w:t>Figure</w:t>
      </w:r>
      <w:r w:rsidR="001F3186" w:rsidRPr="00B635C9">
        <w:rPr>
          <w:rFonts w:ascii="Calibri Light" w:hAnsi="Calibri Light" w:cs="Calibri Light"/>
          <w:sz w:val="18"/>
          <w:lang w:val="en-GB"/>
        </w:rPr>
        <w:t xml:space="preserve"> 2. </w:t>
      </w:r>
      <w:r w:rsidR="00B509F4" w:rsidRPr="00B635C9">
        <w:rPr>
          <w:rFonts w:ascii="Calibri Light" w:hAnsi="Calibri Light" w:cs="Calibri Light"/>
          <w:sz w:val="18"/>
          <w:lang w:val="en-GB"/>
        </w:rPr>
        <w:t>Pumping station in the excavation</w:t>
      </w:r>
    </w:p>
    <w:p w14:paraId="7013B34B" w14:textId="77777777" w:rsidR="001F3186" w:rsidRPr="00B635C9" w:rsidRDefault="001F3186" w:rsidP="001F3186">
      <w:pPr>
        <w:rPr>
          <w:rFonts w:ascii="Calibri Light" w:hAnsi="Calibri Light" w:cs="Calibri Light"/>
          <w:sz w:val="18"/>
        </w:rPr>
      </w:pPr>
      <w:r w:rsidRPr="00B635C9">
        <w:rPr>
          <w:rFonts w:ascii="Calibri Light" w:hAnsi="Calibri Light" w:cs="Calibri Light"/>
          <w:noProof/>
          <w:sz w:val="18"/>
          <w:lang w:val="en-GB" w:eastAsia="en-GB"/>
        </w:rPr>
        <w:drawing>
          <wp:inline distT="0" distB="0" distL="0" distR="0" wp14:anchorId="0CADDA01" wp14:editId="04912206">
            <wp:extent cx="2457450" cy="1638300"/>
            <wp:effectExtent l="0" t="0" r="0" b="0"/>
            <wp:docPr id="21" name="Obraz 21" descr="PRZEPOMPOWNIA PLASTIK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ZEPOMPOWNIA PLASTIKOW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57450" cy="1638300"/>
                    </a:xfrm>
                    <a:prstGeom prst="rect">
                      <a:avLst/>
                    </a:prstGeom>
                    <a:noFill/>
                    <a:ln>
                      <a:noFill/>
                    </a:ln>
                  </pic:spPr>
                </pic:pic>
              </a:graphicData>
            </a:graphic>
          </wp:inline>
        </w:drawing>
      </w:r>
    </w:p>
    <w:p w14:paraId="3ED23A7C" w14:textId="77777777" w:rsidR="00E11EAA" w:rsidRPr="00B635C9" w:rsidRDefault="00E11EAA" w:rsidP="00E11EAA">
      <w:pPr>
        <w:rPr>
          <w:rFonts w:ascii="Calibri Light" w:hAnsi="Calibri Light" w:cs="Calibri Light"/>
          <w:sz w:val="18"/>
        </w:rPr>
      </w:pPr>
    </w:p>
    <w:p w14:paraId="221A72CD" w14:textId="77777777" w:rsidR="00E11EAA" w:rsidRPr="00B635C9" w:rsidRDefault="00E11EAA" w:rsidP="00E11EAA">
      <w:pPr>
        <w:rPr>
          <w:rFonts w:ascii="Calibri Light" w:hAnsi="Calibri Light" w:cs="Calibri Light"/>
          <w:sz w:val="18"/>
        </w:rPr>
      </w:pPr>
    </w:p>
    <w:p w14:paraId="58808EB8" w14:textId="77777777" w:rsidR="00B25798" w:rsidRPr="00B635C9" w:rsidRDefault="00B25798">
      <w:pPr>
        <w:spacing w:after="160" w:line="259" w:lineRule="auto"/>
        <w:rPr>
          <w:rFonts w:ascii="Calibri Light" w:hAnsi="Calibri Light" w:cs="Calibri Light"/>
          <w:sz w:val="18"/>
        </w:rPr>
        <w:sectPr w:rsidR="00B25798" w:rsidRPr="00B635C9" w:rsidSect="00B25798">
          <w:type w:val="continuous"/>
          <w:pgSz w:w="11906" w:h="16838"/>
          <w:pgMar w:top="1417" w:right="1417" w:bottom="1417" w:left="1417" w:header="708" w:footer="708" w:gutter="0"/>
          <w:cols w:num="2" w:space="708"/>
          <w:docGrid w:linePitch="360"/>
        </w:sectPr>
      </w:pPr>
    </w:p>
    <w:p w14:paraId="6BB2EE73" w14:textId="5C0575AE" w:rsidR="00B509F4" w:rsidRPr="00B635C9" w:rsidRDefault="00B509F4">
      <w:pPr>
        <w:spacing w:after="160" w:line="259" w:lineRule="auto"/>
        <w:rPr>
          <w:rFonts w:ascii="Calibri Light" w:hAnsi="Calibri Light" w:cs="Calibri Light"/>
          <w:sz w:val="18"/>
        </w:rPr>
      </w:pPr>
      <w:r w:rsidRPr="00B635C9">
        <w:rPr>
          <w:rFonts w:ascii="Calibri Light" w:hAnsi="Calibri Light" w:cs="Calibri Light"/>
          <w:sz w:val="18"/>
        </w:rPr>
        <w:br w:type="page"/>
      </w:r>
    </w:p>
    <w:p w14:paraId="4A7292A9" w14:textId="77777777" w:rsidR="00B509F4" w:rsidRPr="00B635C9" w:rsidRDefault="00B509F4" w:rsidP="00E11EAA">
      <w:pPr>
        <w:rPr>
          <w:rFonts w:ascii="Calibri Light" w:hAnsi="Calibri Light" w:cs="Calibri Light"/>
          <w:sz w:val="18"/>
        </w:rPr>
      </w:pPr>
    </w:p>
    <w:p w14:paraId="287131FE" w14:textId="75D46983" w:rsidR="00E11EAA" w:rsidRPr="00B635C9" w:rsidRDefault="00D57542" w:rsidP="00E11EAA">
      <w:pPr>
        <w:rPr>
          <w:rFonts w:ascii="Calibri Light" w:hAnsi="Calibri Light" w:cs="Calibri Light"/>
          <w:sz w:val="18"/>
          <w:szCs w:val="22"/>
          <w:lang w:val="en-GB"/>
        </w:rPr>
      </w:pPr>
      <w:r w:rsidRPr="00B635C9">
        <w:rPr>
          <w:rFonts w:ascii="Calibri Light" w:hAnsi="Calibri Light" w:cs="Calibri Light"/>
          <w:b/>
          <w:color w:val="FF0000"/>
          <w:sz w:val="18"/>
          <w:szCs w:val="22"/>
          <w:lang w:val="en-GB"/>
        </w:rPr>
        <w:t>Slide</w:t>
      </w:r>
      <w:r w:rsidR="00E11EAA" w:rsidRPr="00B635C9">
        <w:rPr>
          <w:rFonts w:ascii="Calibri Light" w:hAnsi="Calibri Light" w:cs="Calibri Light"/>
          <w:b/>
          <w:color w:val="FF0000"/>
          <w:sz w:val="18"/>
          <w:szCs w:val="22"/>
          <w:lang w:val="en-GB"/>
        </w:rPr>
        <w:t xml:space="preserve"> 10</w:t>
      </w:r>
    </w:p>
    <w:p w14:paraId="19979386" w14:textId="77777777" w:rsidR="001F3186" w:rsidRPr="00B635C9" w:rsidRDefault="00B509F4" w:rsidP="001F3186">
      <w:pPr>
        <w:pStyle w:val="Legenda"/>
        <w:jc w:val="both"/>
        <w:rPr>
          <w:rFonts w:ascii="Calibri Light" w:hAnsi="Calibri Light" w:cs="Calibri Light"/>
          <w:sz w:val="18"/>
          <w:lang w:val="en-GB"/>
        </w:rPr>
      </w:pPr>
      <w:r w:rsidRPr="00B635C9">
        <w:rPr>
          <w:rFonts w:ascii="Calibri Light" w:hAnsi="Calibri Light" w:cs="Calibri Light"/>
          <w:sz w:val="18"/>
          <w:lang w:val="en-GB"/>
        </w:rPr>
        <w:t>Figure</w:t>
      </w:r>
      <w:r w:rsidR="001F3186" w:rsidRPr="00B635C9">
        <w:rPr>
          <w:rFonts w:ascii="Calibri Light" w:hAnsi="Calibri Light" w:cs="Calibri Light"/>
          <w:sz w:val="18"/>
          <w:lang w:val="en-GB"/>
        </w:rPr>
        <w:t xml:space="preserve"> 3. </w:t>
      </w:r>
      <w:r w:rsidRPr="00B635C9">
        <w:rPr>
          <w:rFonts w:ascii="Calibri Light" w:hAnsi="Calibri Light" w:cs="Calibri Light"/>
          <w:sz w:val="18"/>
          <w:lang w:val="en-GB"/>
        </w:rPr>
        <w:t>Installation of an absorbent well</w:t>
      </w:r>
    </w:p>
    <w:p w14:paraId="670342A2" w14:textId="77777777" w:rsidR="001F3186" w:rsidRPr="00B635C9" w:rsidRDefault="001F3186" w:rsidP="001F3186">
      <w:pPr>
        <w:jc w:val="both"/>
        <w:rPr>
          <w:rFonts w:ascii="Calibri Light" w:hAnsi="Calibri Light" w:cs="Calibri Light"/>
          <w:sz w:val="18"/>
        </w:rPr>
      </w:pPr>
      <w:r w:rsidRPr="00B635C9">
        <w:rPr>
          <w:rFonts w:ascii="Calibri Light" w:hAnsi="Calibri Light" w:cs="Calibri Light"/>
          <w:noProof/>
          <w:sz w:val="18"/>
          <w:lang w:val="en-GB" w:eastAsia="en-GB"/>
        </w:rPr>
        <w:drawing>
          <wp:inline distT="0" distB="0" distL="0" distR="0" wp14:anchorId="4ED2E27F" wp14:editId="0B480352">
            <wp:extent cx="2057400" cy="3112819"/>
            <wp:effectExtent l="0" t="0" r="0" b="0"/>
            <wp:docPr id="20" name="Obraz 20" descr="MONTAZ STUDNI CHLO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ONTAZ STUDNI CHLONNEJ"/>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65850" cy="3125604"/>
                    </a:xfrm>
                    <a:prstGeom prst="rect">
                      <a:avLst/>
                    </a:prstGeom>
                    <a:noFill/>
                    <a:ln>
                      <a:noFill/>
                    </a:ln>
                  </pic:spPr>
                </pic:pic>
              </a:graphicData>
            </a:graphic>
          </wp:inline>
        </w:drawing>
      </w:r>
    </w:p>
    <w:p w14:paraId="03204195" w14:textId="77777777" w:rsidR="007360C8" w:rsidRPr="00B635C9" w:rsidRDefault="007360C8" w:rsidP="007360C8">
      <w:pPr>
        <w:rPr>
          <w:rFonts w:ascii="Calibri Light" w:hAnsi="Calibri Light" w:cs="Calibri Light"/>
          <w:sz w:val="18"/>
        </w:rPr>
      </w:pPr>
    </w:p>
    <w:p w14:paraId="0780A6DB" w14:textId="77777777" w:rsidR="007360C8" w:rsidRPr="00B635C9" w:rsidRDefault="007360C8" w:rsidP="007360C8">
      <w:pPr>
        <w:rPr>
          <w:rFonts w:ascii="Calibri Light" w:hAnsi="Calibri Light" w:cs="Calibri Light"/>
          <w:sz w:val="18"/>
        </w:rPr>
      </w:pPr>
    </w:p>
    <w:p w14:paraId="6D8DDC1A" w14:textId="7776EB40" w:rsidR="00B509F4" w:rsidRPr="00B635C9" w:rsidRDefault="00D57542" w:rsidP="003862D9">
      <w:pPr>
        <w:rPr>
          <w:rFonts w:ascii="Calibri Light" w:hAnsi="Calibri Light" w:cs="Calibri Light"/>
          <w:sz w:val="18"/>
          <w:lang w:val="en-GB"/>
        </w:rPr>
      </w:pPr>
      <w:r w:rsidRPr="00B635C9">
        <w:rPr>
          <w:rFonts w:ascii="Calibri Light" w:hAnsi="Calibri Light" w:cs="Calibri Light"/>
          <w:b/>
          <w:color w:val="FF0000"/>
          <w:sz w:val="18"/>
          <w:szCs w:val="22"/>
          <w:lang w:val="en-GB"/>
        </w:rPr>
        <w:t>Slide</w:t>
      </w:r>
      <w:r w:rsidR="007360C8" w:rsidRPr="00B635C9">
        <w:rPr>
          <w:rFonts w:ascii="Calibri Light" w:hAnsi="Calibri Light" w:cs="Calibri Light"/>
          <w:b/>
          <w:color w:val="FF0000"/>
          <w:sz w:val="18"/>
          <w:szCs w:val="22"/>
          <w:lang w:val="en-GB"/>
        </w:rPr>
        <w:t xml:space="preserve"> 11</w:t>
      </w:r>
    </w:p>
    <w:p w14:paraId="7641B949" w14:textId="77777777" w:rsidR="00B509F4" w:rsidRPr="00B635C9" w:rsidRDefault="00B509F4" w:rsidP="00B509F4">
      <w:pPr>
        <w:spacing w:before="100" w:beforeAutospacing="1" w:after="100" w:afterAutospacing="1"/>
        <w:jc w:val="both"/>
        <w:rPr>
          <w:rFonts w:ascii="Calibri Light" w:hAnsi="Calibri Light" w:cs="Calibri Light"/>
          <w:b/>
          <w:sz w:val="18"/>
          <w:szCs w:val="22"/>
          <w:lang w:val="en-GB"/>
        </w:rPr>
      </w:pPr>
      <w:r w:rsidRPr="00B635C9">
        <w:rPr>
          <w:rFonts w:ascii="Calibri Light" w:hAnsi="Calibri Light" w:cs="Calibri Light"/>
          <w:b/>
          <w:sz w:val="18"/>
          <w:szCs w:val="22"/>
          <w:lang w:val="en-GB"/>
        </w:rPr>
        <w:t>Creation of a sand filter at the sewage treatment plant</w:t>
      </w:r>
    </w:p>
    <w:p w14:paraId="526E0D25" w14:textId="77777777" w:rsidR="00B509F4" w:rsidRPr="00B635C9" w:rsidRDefault="00B509F4" w:rsidP="00B509F4">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After the excavation, the bottom and slopes of the filter should be formed, and then the appropriate stages of the sand filter creation.</w:t>
      </w:r>
    </w:p>
    <w:p w14:paraId="62FB265F" w14:textId="77777777" w:rsidR="003862D9" w:rsidRPr="00B635C9" w:rsidRDefault="00B509F4" w:rsidP="001F3186">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Work begins with making sand bedding for the film. This is to protect the film from breaking and isolating it from the native soil. This operation can be omitted if the native soil is devoid of elements that can damage the foil or if instead of foil we use a bentonite mat.</w:t>
      </w:r>
    </w:p>
    <w:p w14:paraId="2E46E8E8" w14:textId="77777777" w:rsidR="003862D9" w:rsidRPr="00B635C9" w:rsidRDefault="00B509F4" w:rsidP="001F3186">
      <w:pPr>
        <w:pStyle w:val="Legenda"/>
        <w:jc w:val="both"/>
        <w:rPr>
          <w:rFonts w:ascii="Calibri Light" w:hAnsi="Calibri Light" w:cs="Calibri Light"/>
          <w:sz w:val="18"/>
          <w:lang w:val="en-GB"/>
        </w:rPr>
      </w:pPr>
      <w:r w:rsidRPr="00B635C9">
        <w:rPr>
          <w:rFonts w:ascii="Calibri Light" w:hAnsi="Calibri Light" w:cs="Calibri Light"/>
          <w:sz w:val="18"/>
          <w:lang w:val="en-GB"/>
        </w:rPr>
        <w:t>Figure</w:t>
      </w:r>
      <w:r w:rsidR="001F3186" w:rsidRPr="00B635C9">
        <w:rPr>
          <w:rFonts w:ascii="Calibri Light" w:hAnsi="Calibri Light" w:cs="Calibri Light"/>
          <w:sz w:val="18"/>
          <w:lang w:val="en-GB"/>
        </w:rPr>
        <w:t xml:space="preserve"> 4. </w:t>
      </w:r>
      <w:r w:rsidR="003862D9" w:rsidRPr="00B635C9">
        <w:rPr>
          <w:rFonts w:ascii="Calibri Light" w:hAnsi="Calibri Light" w:cs="Calibri Light"/>
          <w:sz w:val="18"/>
          <w:lang w:val="en-GB"/>
        </w:rPr>
        <w:t>Making the first layer of the filter – sand for the film.</w:t>
      </w:r>
    </w:p>
    <w:p w14:paraId="7161DB54" w14:textId="77777777" w:rsidR="001F3186" w:rsidRPr="00B635C9" w:rsidRDefault="001F3186" w:rsidP="001F3186">
      <w:pPr>
        <w:jc w:val="both"/>
        <w:rPr>
          <w:rFonts w:ascii="Calibri Light" w:hAnsi="Calibri Light" w:cs="Calibri Light"/>
          <w:sz w:val="18"/>
        </w:rPr>
      </w:pPr>
      <w:r w:rsidRPr="00B635C9">
        <w:rPr>
          <w:rFonts w:ascii="Calibri Light" w:hAnsi="Calibri Light" w:cs="Calibri Light"/>
          <w:noProof/>
          <w:sz w:val="18"/>
          <w:lang w:val="en-GB" w:eastAsia="en-GB"/>
        </w:rPr>
        <w:drawing>
          <wp:inline distT="0" distB="0" distL="0" distR="0" wp14:anchorId="64B42AD1" wp14:editId="6EDB7F72">
            <wp:extent cx="3209925" cy="2124075"/>
            <wp:effectExtent l="0" t="0" r="9525" b="9525"/>
            <wp:docPr id="24" name="Obraz 24" descr="1 WARSTWA FILTRA - PIASEK POD FO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 WARSTWA FILTRA - PIASEK POD FOL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09925" cy="2124075"/>
                    </a:xfrm>
                    <a:prstGeom prst="rect">
                      <a:avLst/>
                    </a:prstGeom>
                    <a:noFill/>
                    <a:ln>
                      <a:noFill/>
                    </a:ln>
                  </pic:spPr>
                </pic:pic>
              </a:graphicData>
            </a:graphic>
          </wp:inline>
        </w:drawing>
      </w:r>
    </w:p>
    <w:p w14:paraId="5228178E" w14:textId="77777777" w:rsidR="001F3186" w:rsidRPr="00B635C9" w:rsidRDefault="001F3186" w:rsidP="001F3186">
      <w:pPr>
        <w:jc w:val="both"/>
        <w:rPr>
          <w:rFonts w:ascii="Calibri Light" w:hAnsi="Calibri Light" w:cs="Calibri Light"/>
          <w:sz w:val="18"/>
        </w:rPr>
      </w:pPr>
    </w:p>
    <w:p w14:paraId="671C8E1B" w14:textId="77777777" w:rsidR="00857878" w:rsidRPr="00B635C9" w:rsidRDefault="00857878" w:rsidP="001F3186">
      <w:pPr>
        <w:jc w:val="both"/>
        <w:rPr>
          <w:rFonts w:ascii="Calibri Light" w:hAnsi="Calibri Light" w:cs="Calibri Light"/>
          <w:sz w:val="18"/>
        </w:rPr>
      </w:pPr>
    </w:p>
    <w:p w14:paraId="4D8494C0" w14:textId="77777777" w:rsidR="007360C8" w:rsidRPr="00B635C9" w:rsidRDefault="007360C8" w:rsidP="007360C8">
      <w:pPr>
        <w:rPr>
          <w:rFonts w:ascii="Calibri Light" w:hAnsi="Calibri Light" w:cs="Calibri Light"/>
          <w:sz w:val="18"/>
        </w:rPr>
      </w:pPr>
    </w:p>
    <w:p w14:paraId="77F25BD8" w14:textId="77777777" w:rsidR="00B25798" w:rsidRPr="00B635C9" w:rsidRDefault="00B25798">
      <w:pPr>
        <w:spacing w:after="160" w:line="259" w:lineRule="auto"/>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br w:type="page"/>
      </w:r>
    </w:p>
    <w:p w14:paraId="724B55A6" w14:textId="61D3084D" w:rsidR="003862D9" w:rsidRPr="00B635C9" w:rsidRDefault="00D57542" w:rsidP="003862D9">
      <w:pPr>
        <w:rPr>
          <w:rFonts w:ascii="Calibri Light" w:hAnsi="Calibri Light" w:cs="Calibri Light"/>
          <w:sz w:val="18"/>
          <w:lang w:val="en-GB"/>
        </w:rPr>
      </w:pPr>
      <w:r w:rsidRPr="00B635C9">
        <w:rPr>
          <w:rFonts w:ascii="Calibri Light" w:hAnsi="Calibri Light" w:cs="Calibri Light"/>
          <w:b/>
          <w:color w:val="FF0000"/>
          <w:sz w:val="18"/>
          <w:szCs w:val="22"/>
          <w:lang w:val="en-GB"/>
        </w:rPr>
        <w:lastRenderedPageBreak/>
        <w:t>Slide</w:t>
      </w:r>
      <w:r w:rsidR="007360C8" w:rsidRPr="00B635C9">
        <w:rPr>
          <w:rFonts w:ascii="Calibri Light" w:hAnsi="Calibri Light" w:cs="Calibri Light"/>
          <w:b/>
          <w:color w:val="FF0000"/>
          <w:sz w:val="18"/>
          <w:szCs w:val="22"/>
          <w:lang w:val="en-GB"/>
        </w:rPr>
        <w:t xml:space="preserve"> 12</w:t>
      </w:r>
    </w:p>
    <w:p w14:paraId="4F21C195" w14:textId="77777777" w:rsidR="003862D9" w:rsidRPr="00B635C9" w:rsidRDefault="003862D9" w:rsidP="003862D9">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The next stage is putting  the geomembrane in the excavation (0.5 - 1 mm thick foil or bentonite mat).</w:t>
      </w:r>
    </w:p>
    <w:p w14:paraId="5D0C49C5" w14:textId="77777777" w:rsidR="003862D9" w:rsidRPr="00B635C9" w:rsidRDefault="003862D9" w:rsidP="003862D9">
      <w:pPr>
        <w:spacing w:after="160" w:line="259" w:lineRule="auto"/>
        <w:rPr>
          <w:rFonts w:ascii="Calibri Light" w:hAnsi="Calibri Light" w:cs="Calibri Light"/>
          <w:sz w:val="18"/>
          <w:szCs w:val="22"/>
          <w:lang w:val="en-GB"/>
        </w:rPr>
      </w:pPr>
    </w:p>
    <w:p w14:paraId="3B76DFD6" w14:textId="77777777" w:rsidR="001F3186" w:rsidRPr="00B635C9" w:rsidRDefault="003862D9" w:rsidP="003862D9">
      <w:pPr>
        <w:pStyle w:val="Legenda"/>
        <w:jc w:val="both"/>
        <w:rPr>
          <w:rFonts w:ascii="Calibri Light" w:hAnsi="Calibri Light" w:cs="Calibri Light"/>
          <w:sz w:val="18"/>
          <w:lang w:val="en-GB"/>
        </w:rPr>
      </w:pPr>
      <w:r w:rsidRPr="00B635C9">
        <w:rPr>
          <w:rFonts w:ascii="Calibri Light" w:hAnsi="Calibri Light" w:cs="Calibri Light"/>
          <w:sz w:val="18"/>
          <w:lang w:val="en-GB"/>
        </w:rPr>
        <w:t>Figure</w:t>
      </w:r>
      <w:r w:rsidR="001F3186" w:rsidRPr="00B635C9">
        <w:rPr>
          <w:rFonts w:ascii="Calibri Light" w:hAnsi="Calibri Light" w:cs="Calibri Light"/>
          <w:sz w:val="18"/>
          <w:lang w:val="en-GB"/>
        </w:rPr>
        <w:t xml:space="preserve"> 5. </w:t>
      </w:r>
      <w:r w:rsidRPr="00B635C9">
        <w:rPr>
          <w:rFonts w:ascii="Calibri Light" w:hAnsi="Calibri Light" w:cs="Calibri Light"/>
          <w:sz w:val="18"/>
          <w:lang w:val="en-GB"/>
        </w:rPr>
        <w:t>Spreading the second layer of the filter - foil</w:t>
      </w:r>
    </w:p>
    <w:p w14:paraId="5A75E357" w14:textId="77777777" w:rsidR="003862D9" w:rsidRPr="00B635C9" w:rsidRDefault="003862D9" w:rsidP="003862D9">
      <w:pPr>
        <w:rPr>
          <w:rFonts w:ascii="Calibri Light" w:hAnsi="Calibri Light" w:cs="Calibri Light"/>
          <w:sz w:val="18"/>
          <w:lang w:val="en-GB" w:eastAsia="ar-SA"/>
        </w:rPr>
      </w:pPr>
    </w:p>
    <w:p w14:paraId="779F6F32" w14:textId="77777777" w:rsidR="00FB77E6" w:rsidRPr="00B635C9" w:rsidRDefault="00FB77E6" w:rsidP="00986E80">
      <w:pPr>
        <w:rPr>
          <w:rFonts w:ascii="Calibri Light" w:hAnsi="Calibri Light" w:cs="Calibri Light"/>
          <w:sz w:val="18"/>
        </w:rPr>
      </w:pPr>
      <w:r w:rsidRPr="00B635C9">
        <w:rPr>
          <w:rFonts w:ascii="Calibri Light" w:hAnsi="Calibri Light" w:cs="Calibri Light"/>
          <w:noProof/>
          <w:sz w:val="18"/>
          <w:lang w:val="en-GB" w:eastAsia="en-GB"/>
        </w:rPr>
        <w:drawing>
          <wp:inline distT="0" distB="0" distL="0" distR="0" wp14:anchorId="75B52B5A" wp14:editId="424D0E1C">
            <wp:extent cx="3312238" cy="2485149"/>
            <wp:effectExtent l="0" t="0" r="2540" b="0"/>
            <wp:docPr id="139" name="Obraz 139" descr="D:\MOJE FOTO\Oczyszczalnie\Ocz Mińsk Białoruś 2010\IMG_0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OJE FOTO\Oczyszczalnie\Ocz Mińsk Białoruś 2010\IMG_0917.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31104" cy="2499304"/>
                    </a:xfrm>
                    <a:prstGeom prst="rect">
                      <a:avLst/>
                    </a:prstGeom>
                    <a:noFill/>
                    <a:ln>
                      <a:noFill/>
                    </a:ln>
                  </pic:spPr>
                </pic:pic>
              </a:graphicData>
            </a:graphic>
          </wp:inline>
        </w:drawing>
      </w:r>
    </w:p>
    <w:p w14:paraId="3A79D543" w14:textId="77777777" w:rsidR="00FB77E6" w:rsidRPr="00B635C9" w:rsidRDefault="00FB77E6" w:rsidP="00986E80">
      <w:pPr>
        <w:rPr>
          <w:rFonts w:ascii="Calibri Light" w:hAnsi="Calibri Light" w:cs="Calibri Light"/>
          <w:sz w:val="18"/>
        </w:rPr>
      </w:pPr>
    </w:p>
    <w:p w14:paraId="6EF74E2B" w14:textId="77777777" w:rsidR="00FB77E6" w:rsidRPr="00B635C9" w:rsidRDefault="00FB77E6" w:rsidP="00986E80">
      <w:pPr>
        <w:rPr>
          <w:rFonts w:ascii="Calibri Light" w:hAnsi="Calibri Light" w:cs="Calibri Light"/>
          <w:sz w:val="18"/>
        </w:rPr>
      </w:pPr>
    </w:p>
    <w:p w14:paraId="207EB7DE" w14:textId="77777777" w:rsidR="001F3186" w:rsidRPr="00B635C9" w:rsidRDefault="003862D9" w:rsidP="001F3186">
      <w:pPr>
        <w:pStyle w:val="Legenda"/>
        <w:rPr>
          <w:rFonts w:ascii="Calibri Light" w:hAnsi="Calibri Light" w:cs="Calibri Light"/>
          <w:b w:val="0"/>
          <w:sz w:val="18"/>
          <w:lang w:val="en-GB"/>
        </w:rPr>
      </w:pPr>
      <w:r w:rsidRPr="00B635C9">
        <w:rPr>
          <w:rFonts w:ascii="Calibri Light" w:hAnsi="Calibri Light" w:cs="Calibri Light"/>
          <w:sz w:val="18"/>
          <w:lang w:val="en-GB"/>
        </w:rPr>
        <w:t>Figure</w:t>
      </w:r>
      <w:r w:rsidR="001F3186" w:rsidRPr="00B635C9">
        <w:rPr>
          <w:rFonts w:ascii="Calibri Light" w:hAnsi="Calibri Light" w:cs="Calibri Light"/>
          <w:sz w:val="18"/>
          <w:lang w:val="en-GB"/>
        </w:rPr>
        <w:t xml:space="preserve"> 6</w:t>
      </w:r>
      <w:r w:rsidR="001F3186" w:rsidRPr="00B635C9">
        <w:rPr>
          <w:rFonts w:ascii="Calibri Light" w:hAnsi="Calibri Light" w:cs="Calibri Light"/>
          <w:b w:val="0"/>
          <w:sz w:val="18"/>
          <w:lang w:val="en-GB"/>
        </w:rPr>
        <w:t xml:space="preserve">. </w:t>
      </w:r>
      <w:r w:rsidR="0023768D" w:rsidRPr="00B635C9">
        <w:rPr>
          <w:rFonts w:ascii="Calibri Light" w:hAnsi="Calibri Light" w:cs="Calibri Light"/>
          <w:sz w:val="18"/>
          <w:lang w:val="en-GB"/>
        </w:rPr>
        <w:t>Implementation of the second filter layer - bentonite mat.</w:t>
      </w:r>
    </w:p>
    <w:p w14:paraId="38607705" w14:textId="77777777" w:rsidR="00FB77E6" w:rsidRPr="00B635C9" w:rsidRDefault="00FB77E6" w:rsidP="001F3186">
      <w:pPr>
        <w:spacing w:before="120" w:after="120"/>
        <w:jc w:val="both"/>
        <w:rPr>
          <w:rFonts w:ascii="Calibri Light" w:hAnsi="Calibri Light" w:cs="Calibri Light"/>
          <w:b/>
          <w:sz w:val="18"/>
        </w:rPr>
      </w:pPr>
      <w:r w:rsidRPr="00B635C9">
        <w:rPr>
          <w:rFonts w:ascii="Calibri Light" w:hAnsi="Calibri Light" w:cs="Calibri Light"/>
          <w:b/>
          <w:noProof/>
          <w:sz w:val="18"/>
          <w:lang w:val="en-GB" w:eastAsia="en-GB"/>
        </w:rPr>
        <w:drawing>
          <wp:inline distT="0" distB="0" distL="0" distR="0" wp14:anchorId="2123301A" wp14:editId="5DF90672">
            <wp:extent cx="3542671" cy="2657475"/>
            <wp:effectExtent l="0" t="0" r="635" b="0"/>
            <wp:docPr id="140" name="Obraz 140" descr="D:\MOJE FOTO\Oczyszczalnie\Ocz SC\2010 Danowskie\PB09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OJE FOTO\Oczyszczalnie\Ocz SC\2010 Danowskie\PB090003.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48860" cy="2662118"/>
                    </a:xfrm>
                    <a:prstGeom prst="rect">
                      <a:avLst/>
                    </a:prstGeom>
                    <a:noFill/>
                    <a:ln>
                      <a:noFill/>
                    </a:ln>
                  </pic:spPr>
                </pic:pic>
              </a:graphicData>
            </a:graphic>
          </wp:inline>
        </w:drawing>
      </w:r>
    </w:p>
    <w:p w14:paraId="67C2DD92" w14:textId="77777777" w:rsidR="006167D9" w:rsidRPr="00B635C9" w:rsidRDefault="006167D9" w:rsidP="001F3186">
      <w:pPr>
        <w:spacing w:before="120" w:after="120"/>
        <w:jc w:val="both"/>
        <w:rPr>
          <w:rFonts w:ascii="Calibri Light" w:hAnsi="Calibri Light" w:cs="Calibri Light"/>
          <w:b/>
          <w:sz w:val="18"/>
        </w:rPr>
      </w:pPr>
    </w:p>
    <w:p w14:paraId="39BB1350" w14:textId="77777777" w:rsidR="006167D9" w:rsidRPr="00B635C9" w:rsidRDefault="006167D9" w:rsidP="001F3186">
      <w:pPr>
        <w:spacing w:before="120" w:after="120"/>
        <w:jc w:val="both"/>
        <w:rPr>
          <w:rFonts w:ascii="Calibri Light" w:hAnsi="Calibri Light" w:cs="Calibri Light"/>
          <w:b/>
          <w:sz w:val="18"/>
        </w:rPr>
      </w:pPr>
    </w:p>
    <w:p w14:paraId="58E0C5C5" w14:textId="77777777" w:rsidR="006167D9" w:rsidRPr="00B635C9" w:rsidRDefault="006167D9" w:rsidP="001F3186">
      <w:pPr>
        <w:spacing w:before="120" w:after="120"/>
        <w:jc w:val="both"/>
        <w:rPr>
          <w:rFonts w:ascii="Calibri Light" w:hAnsi="Calibri Light" w:cs="Calibri Light"/>
          <w:b/>
          <w:sz w:val="18"/>
        </w:rPr>
      </w:pPr>
    </w:p>
    <w:p w14:paraId="420FEB03" w14:textId="77777777" w:rsidR="006167D9" w:rsidRPr="00B635C9" w:rsidRDefault="006167D9" w:rsidP="001F3186">
      <w:pPr>
        <w:spacing w:before="120" w:after="120"/>
        <w:jc w:val="both"/>
        <w:rPr>
          <w:rFonts w:ascii="Calibri Light" w:hAnsi="Calibri Light" w:cs="Calibri Light"/>
          <w:b/>
          <w:sz w:val="18"/>
        </w:rPr>
      </w:pPr>
    </w:p>
    <w:p w14:paraId="77B7A0C3" w14:textId="77777777" w:rsidR="006167D9" w:rsidRPr="00B635C9" w:rsidRDefault="006167D9" w:rsidP="001F3186">
      <w:pPr>
        <w:spacing w:before="120" w:after="120"/>
        <w:jc w:val="both"/>
        <w:rPr>
          <w:rFonts w:ascii="Calibri Light" w:hAnsi="Calibri Light" w:cs="Calibri Light"/>
          <w:b/>
          <w:sz w:val="18"/>
        </w:rPr>
      </w:pPr>
    </w:p>
    <w:p w14:paraId="5A9F4E67" w14:textId="77777777" w:rsidR="006167D9" w:rsidRPr="00B635C9" w:rsidRDefault="006167D9" w:rsidP="001F3186">
      <w:pPr>
        <w:spacing w:before="120" w:after="120"/>
        <w:jc w:val="both"/>
        <w:rPr>
          <w:rFonts w:ascii="Calibri Light" w:hAnsi="Calibri Light" w:cs="Calibri Light"/>
          <w:b/>
          <w:sz w:val="18"/>
        </w:rPr>
      </w:pPr>
    </w:p>
    <w:p w14:paraId="2C8F9F1C" w14:textId="77777777" w:rsidR="007360C8" w:rsidRPr="00B635C9" w:rsidRDefault="007360C8" w:rsidP="007360C8">
      <w:pPr>
        <w:rPr>
          <w:rFonts w:ascii="Calibri Light" w:hAnsi="Calibri Light" w:cs="Calibri Light"/>
          <w:sz w:val="18"/>
        </w:rPr>
      </w:pPr>
    </w:p>
    <w:p w14:paraId="1CD7B8E9" w14:textId="77777777" w:rsidR="007360C8" w:rsidRPr="00B635C9" w:rsidRDefault="007360C8" w:rsidP="007360C8">
      <w:pPr>
        <w:rPr>
          <w:rFonts w:ascii="Calibri Light" w:hAnsi="Calibri Light" w:cs="Calibri Light"/>
          <w:sz w:val="18"/>
        </w:rPr>
      </w:pPr>
    </w:p>
    <w:p w14:paraId="1ADD7DEA" w14:textId="77777777" w:rsidR="007360C8" w:rsidRPr="00B635C9" w:rsidRDefault="007360C8" w:rsidP="007360C8">
      <w:pPr>
        <w:rPr>
          <w:rFonts w:ascii="Calibri Light" w:hAnsi="Calibri Light" w:cs="Calibri Light"/>
          <w:sz w:val="18"/>
        </w:rPr>
      </w:pPr>
    </w:p>
    <w:p w14:paraId="3E34477C" w14:textId="4D6173B1" w:rsidR="007360C8" w:rsidRPr="00B635C9" w:rsidRDefault="00D57542" w:rsidP="007360C8">
      <w:pPr>
        <w:rPr>
          <w:rFonts w:ascii="Calibri Light" w:hAnsi="Calibri Light" w:cs="Calibri Light"/>
          <w:sz w:val="18"/>
        </w:rPr>
      </w:pPr>
      <w:proofErr w:type="spellStart"/>
      <w:r w:rsidRPr="00B635C9">
        <w:rPr>
          <w:rFonts w:ascii="Calibri Light" w:hAnsi="Calibri Light" w:cs="Calibri Light"/>
          <w:b/>
          <w:color w:val="FF0000"/>
          <w:sz w:val="18"/>
          <w:szCs w:val="22"/>
        </w:rPr>
        <w:t>Slide</w:t>
      </w:r>
      <w:proofErr w:type="spellEnd"/>
      <w:r w:rsidR="007360C8" w:rsidRPr="00B635C9">
        <w:rPr>
          <w:rFonts w:ascii="Calibri Light" w:hAnsi="Calibri Light" w:cs="Calibri Light"/>
          <w:b/>
          <w:color w:val="FF0000"/>
          <w:sz w:val="18"/>
          <w:szCs w:val="22"/>
        </w:rPr>
        <w:t xml:space="preserve"> 13</w:t>
      </w:r>
    </w:p>
    <w:p w14:paraId="76A732D7" w14:textId="77777777" w:rsidR="00FB77E6" w:rsidRPr="00B635C9" w:rsidRDefault="00FB77E6" w:rsidP="001F3186">
      <w:pPr>
        <w:spacing w:before="120" w:after="120"/>
        <w:jc w:val="both"/>
        <w:rPr>
          <w:rFonts w:ascii="Calibri Light" w:hAnsi="Calibri Light" w:cs="Calibri Light"/>
          <w:b/>
          <w:sz w:val="18"/>
        </w:rPr>
      </w:pPr>
    </w:p>
    <w:p w14:paraId="0756574C" w14:textId="77777777" w:rsidR="001F3186" w:rsidRPr="00B635C9" w:rsidRDefault="001F3186" w:rsidP="001F3186">
      <w:pPr>
        <w:spacing w:before="100" w:beforeAutospacing="1" w:after="100" w:afterAutospacing="1"/>
        <w:jc w:val="both"/>
        <w:rPr>
          <w:rFonts w:ascii="Calibri Light" w:hAnsi="Calibri Light" w:cs="Calibri Light"/>
          <w:sz w:val="18"/>
          <w:szCs w:val="22"/>
        </w:rPr>
      </w:pPr>
      <w:r w:rsidRPr="00B635C9">
        <w:rPr>
          <w:rFonts w:ascii="Calibri Light" w:hAnsi="Calibri Light" w:cs="Calibri Light"/>
          <w:sz w:val="18"/>
          <w:szCs w:val="22"/>
        </w:rPr>
        <w:t>Kolejnym etapem jest wykonanie drenażu zbierającego. Wykonuje się go z rury drenarskiej. Drenaż zbierający ma za zadanie odprowadzenie oczyszczonych ścieków do odbiornika.</w:t>
      </w:r>
    </w:p>
    <w:p w14:paraId="165FB563" w14:textId="77777777" w:rsidR="009353AF" w:rsidRPr="00B635C9" w:rsidRDefault="009353AF" w:rsidP="001F3186">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The next step is to make the collecting drainage. It is made of drainage pipe. Collecting drainage is intended to move treated wastewater to the receiver.</w:t>
      </w:r>
    </w:p>
    <w:p w14:paraId="6A6CAF06" w14:textId="77777777" w:rsidR="001F3186" w:rsidRPr="00B635C9" w:rsidRDefault="009353AF" w:rsidP="001F3186">
      <w:pPr>
        <w:pStyle w:val="Legenda"/>
        <w:jc w:val="both"/>
        <w:rPr>
          <w:rFonts w:ascii="Calibri Light" w:hAnsi="Calibri Light" w:cs="Calibri Light"/>
          <w:sz w:val="18"/>
        </w:rPr>
      </w:pPr>
      <w:proofErr w:type="spellStart"/>
      <w:r w:rsidRPr="00B635C9">
        <w:rPr>
          <w:rFonts w:ascii="Calibri Light" w:hAnsi="Calibri Light" w:cs="Calibri Light"/>
          <w:sz w:val="18"/>
        </w:rPr>
        <w:t>Figure</w:t>
      </w:r>
      <w:proofErr w:type="spellEnd"/>
      <w:r w:rsidR="001F3186" w:rsidRPr="00B635C9">
        <w:rPr>
          <w:rFonts w:ascii="Calibri Light" w:hAnsi="Calibri Light" w:cs="Calibri Light"/>
          <w:sz w:val="18"/>
        </w:rPr>
        <w:t xml:space="preserve"> 7. </w:t>
      </w:r>
      <w:proofErr w:type="spellStart"/>
      <w:r w:rsidRPr="00B635C9">
        <w:rPr>
          <w:rFonts w:ascii="Calibri Light" w:hAnsi="Calibri Light" w:cs="Calibri Light"/>
          <w:sz w:val="18"/>
        </w:rPr>
        <w:t>Collecting</w:t>
      </w:r>
      <w:proofErr w:type="spellEnd"/>
      <w:r w:rsidRPr="00B635C9">
        <w:rPr>
          <w:rFonts w:ascii="Calibri Light" w:hAnsi="Calibri Light" w:cs="Calibri Light"/>
          <w:sz w:val="18"/>
        </w:rPr>
        <w:t xml:space="preserve"> </w:t>
      </w:r>
      <w:proofErr w:type="spellStart"/>
      <w:r w:rsidRPr="00B635C9">
        <w:rPr>
          <w:rFonts w:ascii="Calibri Light" w:hAnsi="Calibri Light" w:cs="Calibri Light"/>
          <w:sz w:val="18"/>
        </w:rPr>
        <w:t>drainage</w:t>
      </w:r>
      <w:proofErr w:type="spellEnd"/>
    </w:p>
    <w:p w14:paraId="668370C3" w14:textId="77777777" w:rsidR="00F24BCA" w:rsidRPr="00B635C9" w:rsidRDefault="00F24BCA" w:rsidP="001F3186">
      <w:pPr>
        <w:spacing w:before="100" w:beforeAutospacing="1" w:after="100" w:afterAutospacing="1"/>
        <w:jc w:val="both"/>
        <w:rPr>
          <w:rFonts w:ascii="Calibri Light" w:hAnsi="Calibri Light" w:cs="Calibri Light"/>
          <w:sz w:val="18"/>
          <w:szCs w:val="22"/>
        </w:rPr>
      </w:pPr>
      <w:r w:rsidRPr="00B635C9">
        <w:rPr>
          <w:rFonts w:ascii="Calibri Light" w:hAnsi="Calibri Light" w:cs="Calibri Light"/>
          <w:noProof/>
          <w:sz w:val="18"/>
          <w:lang w:val="en-GB" w:eastAsia="en-GB"/>
        </w:rPr>
        <w:drawing>
          <wp:inline distT="0" distB="0" distL="0" distR="0" wp14:anchorId="35793BAD" wp14:editId="06F323C8">
            <wp:extent cx="3581400" cy="2686050"/>
            <wp:effectExtent l="0" t="0" r="0" b="0"/>
            <wp:docPr id="141" name="Obraz 141" descr="D:\MOJE FOTO\Oczyszczalnie\Ocz SC\2019 Białowieża\20191217_080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OJE FOTO\Oczyszczalnie\Ocz SC\2019 Białowieża\20191217_08065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81400" cy="2686050"/>
                    </a:xfrm>
                    <a:prstGeom prst="rect">
                      <a:avLst/>
                    </a:prstGeom>
                    <a:noFill/>
                    <a:ln>
                      <a:noFill/>
                    </a:ln>
                  </pic:spPr>
                </pic:pic>
              </a:graphicData>
            </a:graphic>
          </wp:inline>
        </w:drawing>
      </w:r>
    </w:p>
    <w:p w14:paraId="5428A364" w14:textId="77777777" w:rsidR="001F3186" w:rsidRPr="00B635C9" w:rsidRDefault="001F3186" w:rsidP="001F3186">
      <w:pPr>
        <w:spacing w:before="100" w:beforeAutospacing="1" w:after="100" w:afterAutospacing="1"/>
        <w:jc w:val="both"/>
        <w:rPr>
          <w:rFonts w:ascii="Calibri Light" w:hAnsi="Calibri Light" w:cs="Calibri Light"/>
          <w:sz w:val="18"/>
          <w:szCs w:val="22"/>
        </w:rPr>
      </w:pPr>
      <w:r w:rsidRPr="00B635C9">
        <w:rPr>
          <w:rFonts w:ascii="Calibri Light" w:hAnsi="Calibri Light" w:cs="Calibri Light"/>
          <w:sz w:val="18"/>
          <w:szCs w:val="22"/>
        </w:rPr>
        <w:t>Drenaż zbierający wykonuje się przez połączenie końców rury drenażowej trójnikiem i podłączenie wentylacji.</w:t>
      </w:r>
      <w:r w:rsidR="00F24BCA" w:rsidRPr="00B635C9">
        <w:rPr>
          <w:rFonts w:ascii="Calibri Light" w:hAnsi="Calibri Light" w:cs="Calibri Light"/>
          <w:sz w:val="18"/>
          <w:szCs w:val="22"/>
        </w:rPr>
        <w:t xml:space="preserve"> </w:t>
      </w:r>
      <w:r w:rsidRPr="00B635C9">
        <w:rPr>
          <w:rFonts w:ascii="Calibri Light" w:hAnsi="Calibri Light" w:cs="Calibri Light"/>
          <w:sz w:val="18"/>
          <w:szCs w:val="22"/>
        </w:rPr>
        <w:t>Wentylacja ma za zadanie natlenienie dennej warstwy złoża. Składa się z rury kanalizacyjnej zakończonej wywiewką.</w:t>
      </w:r>
    </w:p>
    <w:p w14:paraId="4A801645" w14:textId="77777777" w:rsidR="006167D9" w:rsidRPr="00B635C9" w:rsidRDefault="009353AF" w:rsidP="001F3186">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Collecting drainage is made by connecting the ends of the drainage pipe with a T-piece and connecting ventilation. Ventilation is designed to oxygenate the bottom layer of the bed. It consists of a sewage pipe ended with an exhaust.</w:t>
      </w:r>
    </w:p>
    <w:p w14:paraId="2EE33E7E" w14:textId="77777777" w:rsidR="007360C8" w:rsidRPr="00B635C9" w:rsidRDefault="007360C8" w:rsidP="007360C8">
      <w:pPr>
        <w:rPr>
          <w:rFonts w:ascii="Calibri Light" w:hAnsi="Calibri Light" w:cs="Calibri Light"/>
          <w:sz w:val="18"/>
          <w:lang w:val="en-GB"/>
        </w:rPr>
      </w:pPr>
    </w:p>
    <w:p w14:paraId="5EE1310D" w14:textId="51693D7B" w:rsidR="009353AF" w:rsidRPr="00B635C9" w:rsidRDefault="00D57542" w:rsidP="004462CC">
      <w:pPr>
        <w:rPr>
          <w:rFonts w:ascii="Calibri Light" w:hAnsi="Calibri Light" w:cs="Calibri Light"/>
          <w:sz w:val="18"/>
          <w:lang w:val="en-GB"/>
        </w:rPr>
      </w:pPr>
      <w:r w:rsidRPr="00B635C9">
        <w:rPr>
          <w:rFonts w:ascii="Calibri Light" w:hAnsi="Calibri Light" w:cs="Calibri Light"/>
          <w:b/>
          <w:color w:val="FF0000"/>
          <w:sz w:val="18"/>
          <w:szCs w:val="22"/>
          <w:lang w:val="en-GB"/>
        </w:rPr>
        <w:t>Slide</w:t>
      </w:r>
      <w:r w:rsidR="007360C8" w:rsidRPr="00B635C9">
        <w:rPr>
          <w:rFonts w:ascii="Calibri Light" w:hAnsi="Calibri Light" w:cs="Calibri Light"/>
          <w:b/>
          <w:color w:val="FF0000"/>
          <w:sz w:val="18"/>
          <w:szCs w:val="22"/>
          <w:lang w:val="en-GB"/>
        </w:rPr>
        <w:t xml:space="preserve"> 14</w:t>
      </w:r>
    </w:p>
    <w:p w14:paraId="0023B24B" w14:textId="77777777" w:rsidR="009353AF" w:rsidRPr="00B635C9" w:rsidRDefault="009353AF" w:rsidP="009353AF">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The next step is to make a tight passage of the pipe draining the treated sewage through the geomembrane.</w:t>
      </w:r>
    </w:p>
    <w:p w14:paraId="435BEEDB" w14:textId="77777777" w:rsidR="001F3186" w:rsidRPr="00B635C9" w:rsidRDefault="004462CC" w:rsidP="004462CC">
      <w:pPr>
        <w:pStyle w:val="Legenda"/>
        <w:jc w:val="both"/>
        <w:rPr>
          <w:rFonts w:ascii="Calibri Light" w:hAnsi="Calibri Light" w:cs="Calibri Light"/>
          <w:sz w:val="18"/>
          <w:lang w:val="en-GB"/>
        </w:rPr>
      </w:pPr>
      <w:r w:rsidRPr="00B635C9">
        <w:rPr>
          <w:rFonts w:ascii="Calibri Light" w:hAnsi="Calibri Light" w:cs="Calibri Light"/>
          <w:sz w:val="18"/>
          <w:lang w:val="en-GB"/>
        </w:rPr>
        <w:t>Figure</w:t>
      </w:r>
      <w:r w:rsidR="001F3186" w:rsidRPr="00B635C9">
        <w:rPr>
          <w:rFonts w:ascii="Calibri Light" w:hAnsi="Calibri Light" w:cs="Calibri Light"/>
          <w:sz w:val="18"/>
          <w:lang w:val="en-GB"/>
        </w:rPr>
        <w:t xml:space="preserve"> 8. </w:t>
      </w:r>
      <w:r w:rsidRPr="00B635C9">
        <w:rPr>
          <w:rFonts w:ascii="Calibri Light" w:hAnsi="Calibri Light" w:cs="Calibri Light"/>
          <w:sz w:val="18"/>
          <w:lang w:val="en-GB"/>
        </w:rPr>
        <w:t>Leading out a collecting drain through a bentonite mat</w:t>
      </w:r>
    </w:p>
    <w:p w14:paraId="38E72CCA" w14:textId="77777777" w:rsidR="00F24BCA" w:rsidRPr="00B635C9" w:rsidRDefault="00F24BCA" w:rsidP="001F3186">
      <w:pPr>
        <w:spacing w:before="100" w:beforeAutospacing="1" w:after="100" w:afterAutospacing="1"/>
        <w:jc w:val="both"/>
        <w:rPr>
          <w:rFonts w:ascii="Calibri Light" w:hAnsi="Calibri Light" w:cs="Calibri Light"/>
          <w:sz w:val="18"/>
          <w:szCs w:val="22"/>
        </w:rPr>
      </w:pPr>
      <w:r w:rsidRPr="00B635C9">
        <w:rPr>
          <w:rFonts w:ascii="Calibri Light" w:hAnsi="Calibri Light" w:cs="Calibri Light"/>
          <w:noProof/>
          <w:sz w:val="18"/>
          <w:lang w:val="en-GB" w:eastAsia="en-GB"/>
        </w:rPr>
        <w:drawing>
          <wp:inline distT="0" distB="0" distL="0" distR="0" wp14:anchorId="38B07185" wp14:editId="434344B1">
            <wp:extent cx="2453833" cy="1840375"/>
            <wp:effectExtent l="0" t="0" r="3810" b="7620"/>
            <wp:docPr id="143" name="Obraz 143" descr="D:\MOJE FOTO\MSZ\Mołdawia\MD Ecaterinovka\2014.06.04_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OJE FOTO\MSZ\Mołdawia\MD Ecaterinovka\2014.06.04_402.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58171" cy="1843628"/>
                    </a:xfrm>
                    <a:prstGeom prst="rect">
                      <a:avLst/>
                    </a:prstGeom>
                    <a:noFill/>
                    <a:ln>
                      <a:noFill/>
                    </a:ln>
                  </pic:spPr>
                </pic:pic>
              </a:graphicData>
            </a:graphic>
          </wp:inline>
        </w:drawing>
      </w:r>
    </w:p>
    <w:p w14:paraId="492A316A" w14:textId="3D6475FF" w:rsidR="007360C8" w:rsidRPr="00B635C9" w:rsidRDefault="00D57542" w:rsidP="007360C8">
      <w:pPr>
        <w:rPr>
          <w:rFonts w:ascii="Calibri Light" w:hAnsi="Calibri Light" w:cs="Calibri Light"/>
          <w:sz w:val="18"/>
        </w:rPr>
      </w:pPr>
      <w:proofErr w:type="spellStart"/>
      <w:r w:rsidRPr="00B635C9">
        <w:rPr>
          <w:rFonts w:ascii="Calibri Light" w:hAnsi="Calibri Light" w:cs="Calibri Light"/>
          <w:b/>
          <w:color w:val="FF0000"/>
          <w:sz w:val="18"/>
          <w:szCs w:val="22"/>
        </w:rPr>
        <w:lastRenderedPageBreak/>
        <w:t>Slide</w:t>
      </w:r>
      <w:proofErr w:type="spellEnd"/>
      <w:r w:rsidR="007360C8" w:rsidRPr="00B635C9">
        <w:rPr>
          <w:rFonts w:ascii="Calibri Light" w:hAnsi="Calibri Light" w:cs="Calibri Light"/>
          <w:b/>
          <w:color w:val="FF0000"/>
          <w:sz w:val="18"/>
          <w:szCs w:val="22"/>
        </w:rPr>
        <w:t xml:space="preserve"> 15</w:t>
      </w:r>
    </w:p>
    <w:p w14:paraId="72B67D0E" w14:textId="77777777" w:rsidR="007360C8" w:rsidRPr="00B635C9" w:rsidRDefault="007360C8" w:rsidP="007360C8">
      <w:pPr>
        <w:rPr>
          <w:rFonts w:ascii="Calibri Light" w:hAnsi="Calibri Light" w:cs="Calibri Light"/>
          <w:sz w:val="18"/>
        </w:rPr>
      </w:pPr>
    </w:p>
    <w:p w14:paraId="5DE88236" w14:textId="77777777" w:rsidR="007360C8" w:rsidRPr="00B635C9" w:rsidRDefault="007360C8" w:rsidP="007360C8">
      <w:pPr>
        <w:rPr>
          <w:rFonts w:ascii="Calibri Light" w:hAnsi="Calibri Light" w:cs="Calibri Light"/>
          <w:sz w:val="18"/>
        </w:rPr>
      </w:pPr>
    </w:p>
    <w:p w14:paraId="3BD842D6" w14:textId="77777777" w:rsidR="002D5D66" w:rsidRPr="00B635C9" w:rsidRDefault="002D5D66" w:rsidP="002D5D66">
      <w:pPr>
        <w:rPr>
          <w:rFonts w:ascii="Calibri Light" w:hAnsi="Calibri Light" w:cs="Calibri Light"/>
          <w:sz w:val="18"/>
        </w:rPr>
      </w:pPr>
    </w:p>
    <w:p w14:paraId="7288D0D3" w14:textId="77777777" w:rsidR="002D5D66" w:rsidRPr="00B635C9" w:rsidRDefault="002D5D66" w:rsidP="002D5D66">
      <w:pPr>
        <w:rPr>
          <w:rFonts w:ascii="Calibri Light" w:hAnsi="Calibri Light" w:cs="Calibri Light"/>
          <w:sz w:val="18"/>
          <w:lang w:val="en-GB"/>
        </w:rPr>
      </w:pPr>
      <w:r w:rsidRPr="00B635C9">
        <w:rPr>
          <w:rFonts w:ascii="Calibri Light" w:hAnsi="Calibri Light" w:cs="Calibri Light"/>
          <w:sz w:val="18"/>
          <w:lang w:val="en-GB"/>
        </w:rPr>
        <w:t>The next stages are related to the heap of the middle layer of the filter and consist of:</w:t>
      </w:r>
    </w:p>
    <w:p w14:paraId="05C01AA1" w14:textId="77777777" w:rsidR="002D5D66" w:rsidRPr="00B635C9" w:rsidRDefault="002D5D66" w:rsidP="002D5D66">
      <w:pPr>
        <w:rPr>
          <w:rFonts w:ascii="Calibri Light" w:hAnsi="Calibri Light" w:cs="Calibri Light"/>
          <w:sz w:val="18"/>
          <w:lang w:val="en-GB"/>
        </w:rPr>
      </w:pPr>
    </w:p>
    <w:p w14:paraId="35CA3C39" w14:textId="77777777" w:rsidR="002D5D66" w:rsidRPr="00B635C9" w:rsidRDefault="002D5D66" w:rsidP="002D5D66">
      <w:pPr>
        <w:rPr>
          <w:rFonts w:ascii="Calibri Light" w:hAnsi="Calibri Light" w:cs="Calibri Light"/>
          <w:sz w:val="18"/>
          <w:lang w:val="en-GB"/>
        </w:rPr>
      </w:pPr>
      <w:r w:rsidRPr="00B635C9">
        <w:rPr>
          <w:rFonts w:ascii="Calibri Light" w:hAnsi="Calibri Light" w:cs="Calibri Light"/>
          <w:sz w:val="18"/>
          <w:lang w:val="en-GB"/>
        </w:rPr>
        <w:t>• backfilling the collecting drain with aggregate of 8-16 mm or 8-32 mm (fig. 9), thickness of a layer approx. 20 cm,</w:t>
      </w:r>
    </w:p>
    <w:p w14:paraId="2A753737" w14:textId="77777777" w:rsidR="002D5D66" w:rsidRPr="00B635C9" w:rsidRDefault="002D5D66" w:rsidP="002D5D66">
      <w:pPr>
        <w:rPr>
          <w:rFonts w:ascii="Calibri Light" w:hAnsi="Calibri Light" w:cs="Calibri Light"/>
          <w:sz w:val="18"/>
          <w:lang w:val="en-GB"/>
        </w:rPr>
      </w:pPr>
      <w:r w:rsidRPr="00B635C9">
        <w:rPr>
          <w:rFonts w:ascii="Calibri Light" w:hAnsi="Calibri Light" w:cs="Calibri Light"/>
          <w:sz w:val="18"/>
          <w:lang w:val="en-GB"/>
        </w:rPr>
        <w:t>• building a layer of approx. 50 cm with sand 0-2 mm (Fig. 10),</w:t>
      </w:r>
    </w:p>
    <w:p w14:paraId="6DD41105" w14:textId="77777777" w:rsidR="002D5D66" w:rsidRPr="00B635C9" w:rsidRDefault="002D5D66" w:rsidP="002D5D66">
      <w:pPr>
        <w:rPr>
          <w:rFonts w:ascii="Calibri Light" w:hAnsi="Calibri Light" w:cs="Calibri Light"/>
          <w:sz w:val="18"/>
          <w:lang w:val="en-GB"/>
        </w:rPr>
      </w:pPr>
    </w:p>
    <w:p w14:paraId="7B9DD710" w14:textId="77777777" w:rsidR="002D5D66" w:rsidRPr="00B635C9" w:rsidRDefault="002D5D66" w:rsidP="002D5D66">
      <w:pPr>
        <w:rPr>
          <w:rFonts w:ascii="Calibri Light" w:hAnsi="Calibri Light" w:cs="Calibri Light"/>
          <w:sz w:val="18"/>
          <w:lang w:val="en-GB"/>
        </w:rPr>
      </w:pPr>
      <w:r w:rsidRPr="00B635C9">
        <w:rPr>
          <w:rFonts w:ascii="Calibri Light" w:hAnsi="Calibri Light" w:cs="Calibri Light"/>
          <w:sz w:val="18"/>
          <w:lang w:val="en-GB"/>
        </w:rPr>
        <w:t>Heaping of subsequent filter layers can take place manually or mechanically or in a mixed system.</w:t>
      </w:r>
    </w:p>
    <w:p w14:paraId="71507087" w14:textId="77777777" w:rsidR="002D5D66" w:rsidRPr="00B635C9" w:rsidRDefault="002D5D66" w:rsidP="002D5D66">
      <w:pPr>
        <w:rPr>
          <w:rFonts w:ascii="Calibri Light" w:hAnsi="Calibri Light" w:cs="Calibri Light"/>
          <w:sz w:val="18"/>
          <w:lang w:val="en-GB"/>
        </w:rPr>
      </w:pPr>
    </w:p>
    <w:p w14:paraId="35F9E4A7" w14:textId="77777777" w:rsidR="002D5D66" w:rsidRPr="00B635C9" w:rsidRDefault="002D5D66" w:rsidP="002D5D66">
      <w:pPr>
        <w:rPr>
          <w:rFonts w:ascii="Calibri Light" w:hAnsi="Calibri Light" w:cs="Calibri Light"/>
          <w:sz w:val="18"/>
          <w:lang w:val="en-GB"/>
        </w:rPr>
      </w:pPr>
      <w:r w:rsidRPr="00B635C9">
        <w:rPr>
          <w:rFonts w:ascii="Calibri Light" w:hAnsi="Calibri Light" w:cs="Calibri Light"/>
          <w:sz w:val="18"/>
          <w:lang w:val="en-GB"/>
        </w:rPr>
        <w:t xml:space="preserve">Subsequent layers should be </w:t>
      </w:r>
      <w:proofErr w:type="spellStart"/>
      <w:r w:rsidRPr="00B635C9">
        <w:rPr>
          <w:rFonts w:ascii="Calibri Light" w:hAnsi="Calibri Light" w:cs="Calibri Light"/>
          <w:sz w:val="18"/>
          <w:lang w:val="en-GB"/>
        </w:rPr>
        <w:t>leveled</w:t>
      </w:r>
      <w:proofErr w:type="spellEnd"/>
      <w:r w:rsidRPr="00B635C9">
        <w:rPr>
          <w:rFonts w:ascii="Calibri Light" w:hAnsi="Calibri Light" w:cs="Calibri Light"/>
          <w:sz w:val="18"/>
          <w:lang w:val="en-GB"/>
        </w:rPr>
        <w:t xml:space="preserve"> inside the filter manually due to the possibility of mechanical damage to the film by the construction machine.</w:t>
      </w:r>
    </w:p>
    <w:p w14:paraId="4EC5AD03" w14:textId="77777777" w:rsidR="002D5D66" w:rsidRPr="00B635C9" w:rsidRDefault="002D5D66" w:rsidP="002D5D66">
      <w:pPr>
        <w:rPr>
          <w:rFonts w:ascii="Calibri Light" w:hAnsi="Calibri Light" w:cs="Calibri Light"/>
          <w:sz w:val="18"/>
          <w:lang w:val="en-GB"/>
        </w:rPr>
      </w:pPr>
    </w:p>
    <w:p w14:paraId="108B3DD6" w14:textId="77777777" w:rsidR="007360C8" w:rsidRPr="00B635C9" w:rsidRDefault="002D5D66" w:rsidP="002D5D66">
      <w:pPr>
        <w:rPr>
          <w:rFonts w:ascii="Calibri Light" w:hAnsi="Calibri Light" w:cs="Calibri Light"/>
          <w:sz w:val="18"/>
          <w:lang w:val="en-GB"/>
        </w:rPr>
      </w:pPr>
      <w:r w:rsidRPr="00B635C9">
        <w:rPr>
          <w:rFonts w:ascii="Calibri Light" w:hAnsi="Calibri Light" w:cs="Calibri Light"/>
          <w:sz w:val="18"/>
          <w:lang w:val="en-GB"/>
        </w:rPr>
        <w:t>The filter surface should be even. This will allow the bed to be evenly loaded by the sewage.</w:t>
      </w:r>
    </w:p>
    <w:p w14:paraId="48CFE3E1" w14:textId="77777777" w:rsidR="007360C8" w:rsidRPr="00B635C9" w:rsidRDefault="007360C8" w:rsidP="007360C8">
      <w:pPr>
        <w:rPr>
          <w:rFonts w:ascii="Calibri Light" w:hAnsi="Calibri Light" w:cs="Calibri Light"/>
          <w:sz w:val="18"/>
          <w:lang w:val="en-GB"/>
        </w:rPr>
      </w:pPr>
    </w:p>
    <w:p w14:paraId="6A65FDDC" w14:textId="77777777" w:rsidR="007360C8" w:rsidRPr="00B635C9" w:rsidRDefault="007360C8" w:rsidP="007360C8">
      <w:pPr>
        <w:rPr>
          <w:rFonts w:ascii="Calibri Light" w:hAnsi="Calibri Light" w:cs="Calibri Light"/>
          <w:sz w:val="18"/>
          <w:lang w:val="en-GB"/>
        </w:rPr>
      </w:pPr>
    </w:p>
    <w:p w14:paraId="3B02AC6A" w14:textId="77777777" w:rsidR="007360C8" w:rsidRPr="00B635C9" w:rsidRDefault="007360C8" w:rsidP="007360C8">
      <w:pPr>
        <w:rPr>
          <w:rFonts w:ascii="Calibri Light" w:hAnsi="Calibri Light" w:cs="Calibri Light"/>
          <w:sz w:val="18"/>
          <w:lang w:val="en-GB"/>
        </w:rPr>
      </w:pPr>
    </w:p>
    <w:p w14:paraId="709D2CF5" w14:textId="3805413F" w:rsidR="007360C8" w:rsidRPr="00B635C9" w:rsidRDefault="00D57542" w:rsidP="007360C8">
      <w:pPr>
        <w:rPr>
          <w:rFonts w:ascii="Calibri Light" w:hAnsi="Calibri Light" w:cs="Calibri Light"/>
          <w:sz w:val="18"/>
          <w:lang w:val="en-GB"/>
        </w:rPr>
      </w:pPr>
      <w:r w:rsidRPr="00B635C9">
        <w:rPr>
          <w:rFonts w:ascii="Calibri Light" w:hAnsi="Calibri Light" w:cs="Calibri Light"/>
          <w:b/>
          <w:color w:val="FF0000"/>
          <w:sz w:val="18"/>
          <w:szCs w:val="22"/>
          <w:lang w:val="en-GB"/>
        </w:rPr>
        <w:t>Slide</w:t>
      </w:r>
      <w:r w:rsidR="007360C8" w:rsidRPr="00B635C9">
        <w:rPr>
          <w:rFonts w:ascii="Calibri Light" w:hAnsi="Calibri Light" w:cs="Calibri Light"/>
          <w:b/>
          <w:color w:val="FF0000"/>
          <w:sz w:val="18"/>
          <w:szCs w:val="22"/>
          <w:lang w:val="en-GB"/>
        </w:rPr>
        <w:t xml:space="preserve"> 16</w:t>
      </w:r>
    </w:p>
    <w:p w14:paraId="58D293A9" w14:textId="77777777" w:rsidR="002D5D66" w:rsidRPr="00B635C9" w:rsidRDefault="002D5D66" w:rsidP="002D5D66">
      <w:pPr>
        <w:pStyle w:val="Legenda"/>
        <w:rPr>
          <w:rFonts w:ascii="Calibri Light" w:hAnsi="Calibri Light" w:cs="Calibri Light"/>
          <w:noProof/>
          <w:sz w:val="18"/>
          <w:lang w:val="en-GB" w:eastAsia="en-GB"/>
        </w:rPr>
      </w:pPr>
      <w:r w:rsidRPr="00B635C9">
        <w:rPr>
          <w:rFonts w:ascii="Calibri Light" w:hAnsi="Calibri Light" w:cs="Calibri Light"/>
          <w:sz w:val="18"/>
          <w:lang w:val="en-GB"/>
        </w:rPr>
        <w:t>Figure</w:t>
      </w:r>
      <w:r w:rsidR="001F3186" w:rsidRPr="00B635C9">
        <w:rPr>
          <w:rFonts w:ascii="Calibri Light" w:hAnsi="Calibri Light" w:cs="Calibri Light"/>
          <w:sz w:val="18"/>
          <w:lang w:val="en-GB"/>
        </w:rPr>
        <w:t xml:space="preserve"> 9. </w:t>
      </w:r>
      <w:r w:rsidRPr="00B635C9">
        <w:rPr>
          <w:rFonts w:ascii="Calibri Light" w:hAnsi="Calibri Light" w:cs="Calibri Light"/>
          <w:sz w:val="18"/>
          <w:lang w:val="en-GB"/>
        </w:rPr>
        <w:t>Backfilling the collecting drain with aggregate</w:t>
      </w:r>
      <w:r w:rsidRPr="00B635C9">
        <w:rPr>
          <w:rFonts w:ascii="Calibri Light" w:hAnsi="Calibri Light" w:cs="Calibri Light"/>
          <w:noProof/>
          <w:sz w:val="18"/>
          <w:lang w:val="en-GB" w:eastAsia="en-GB"/>
        </w:rPr>
        <w:t xml:space="preserve"> </w:t>
      </w:r>
    </w:p>
    <w:p w14:paraId="2177A086" w14:textId="77777777" w:rsidR="00BE6508" w:rsidRPr="00B635C9" w:rsidRDefault="00BE6508" w:rsidP="002D5D66">
      <w:pPr>
        <w:pStyle w:val="Legenda"/>
        <w:rPr>
          <w:rFonts w:ascii="Calibri Light" w:hAnsi="Calibri Light" w:cs="Calibri Light"/>
          <w:sz w:val="18"/>
        </w:rPr>
      </w:pPr>
      <w:r w:rsidRPr="00B635C9">
        <w:rPr>
          <w:rFonts w:ascii="Calibri Light" w:hAnsi="Calibri Light" w:cs="Calibri Light"/>
          <w:noProof/>
          <w:sz w:val="18"/>
          <w:lang w:val="en-GB" w:eastAsia="en-GB"/>
        </w:rPr>
        <w:drawing>
          <wp:inline distT="0" distB="0" distL="0" distR="0" wp14:anchorId="66AFE793" wp14:editId="0553E233">
            <wp:extent cx="3467100" cy="2600325"/>
            <wp:effectExtent l="0" t="0" r="0" b="9525"/>
            <wp:docPr id="144" name="Obraz 144" descr="D:\MOJE FOTO\MSZ\Mołdawia\MD Ecaterinovka\2014.06.04_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OJE FOTO\MSZ\Mołdawia\MD Ecaterinovka\2014.06.04_40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67100" cy="2600325"/>
                    </a:xfrm>
                    <a:prstGeom prst="rect">
                      <a:avLst/>
                    </a:prstGeom>
                    <a:noFill/>
                    <a:ln>
                      <a:noFill/>
                    </a:ln>
                  </pic:spPr>
                </pic:pic>
              </a:graphicData>
            </a:graphic>
          </wp:inline>
        </w:drawing>
      </w:r>
    </w:p>
    <w:p w14:paraId="0555FE43" w14:textId="77777777" w:rsidR="00A11205" w:rsidRPr="00B635C9" w:rsidRDefault="00A11205" w:rsidP="00A11205">
      <w:pPr>
        <w:rPr>
          <w:rFonts w:ascii="Calibri Light" w:hAnsi="Calibri Light" w:cs="Calibri Light"/>
          <w:sz w:val="18"/>
          <w:lang w:eastAsia="ar-SA"/>
        </w:rPr>
      </w:pPr>
    </w:p>
    <w:p w14:paraId="4F08120D" w14:textId="77777777" w:rsidR="00BE6508" w:rsidRPr="00B635C9" w:rsidRDefault="002D5D66" w:rsidP="001F3186">
      <w:pPr>
        <w:pStyle w:val="Legenda"/>
        <w:rPr>
          <w:rFonts w:ascii="Calibri Light" w:hAnsi="Calibri Light" w:cs="Calibri Light"/>
          <w:sz w:val="18"/>
          <w:lang w:val="en-GB"/>
        </w:rPr>
      </w:pPr>
      <w:r w:rsidRPr="00B635C9">
        <w:rPr>
          <w:rFonts w:ascii="Calibri Light" w:hAnsi="Calibri Light" w:cs="Calibri Light"/>
          <w:sz w:val="18"/>
          <w:lang w:val="en-GB"/>
        </w:rPr>
        <w:t>Figure</w:t>
      </w:r>
      <w:r w:rsidR="001F3186" w:rsidRPr="00B635C9">
        <w:rPr>
          <w:rFonts w:ascii="Calibri Light" w:hAnsi="Calibri Light" w:cs="Calibri Light"/>
          <w:sz w:val="18"/>
          <w:lang w:val="en-GB"/>
        </w:rPr>
        <w:t xml:space="preserve"> 10. </w:t>
      </w:r>
      <w:r w:rsidR="00474DF2" w:rsidRPr="00B635C9">
        <w:rPr>
          <w:rFonts w:ascii="Calibri Light" w:hAnsi="Calibri Light" w:cs="Calibri Light"/>
          <w:sz w:val="18"/>
          <w:lang w:val="en-GB"/>
        </w:rPr>
        <w:t>A sand layer</w:t>
      </w:r>
    </w:p>
    <w:p w14:paraId="03A96208" w14:textId="77777777" w:rsidR="00C40E65" w:rsidRPr="00B635C9" w:rsidRDefault="00C40E65" w:rsidP="001F3186">
      <w:pPr>
        <w:pStyle w:val="Legenda"/>
        <w:jc w:val="both"/>
        <w:rPr>
          <w:rFonts w:ascii="Calibri Light" w:hAnsi="Calibri Light" w:cs="Calibri Light"/>
          <w:sz w:val="18"/>
        </w:rPr>
      </w:pPr>
      <w:r w:rsidRPr="00B635C9">
        <w:rPr>
          <w:rFonts w:ascii="Calibri Light" w:hAnsi="Calibri Light" w:cs="Calibri Light"/>
          <w:noProof/>
          <w:sz w:val="18"/>
          <w:lang w:val="en-GB" w:eastAsia="en-GB"/>
        </w:rPr>
        <w:drawing>
          <wp:inline distT="0" distB="0" distL="0" distR="0" wp14:anchorId="7E19724D" wp14:editId="3142E185">
            <wp:extent cx="3200400" cy="2400300"/>
            <wp:effectExtent l="0" t="0" r="0" b="0"/>
            <wp:docPr id="145" name="Obraz 145" descr="D:\MOJE FOTO\Oczyszczalnie\Ocz SC\2019 Białowieża\20191217_084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OJE FOTO\Oczyszczalnie\Ocz SC\2019 Białowieża\20191217_084534.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00969" cy="2400727"/>
                    </a:xfrm>
                    <a:prstGeom prst="rect">
                      <a:avLst/>
                    </a:prstGeom>
                    <a:noFill/>
                    <a:ln>
                      <a:noFill/>
                    </a:ln>
                  </pic:spPr>
                </pic:pic>
              </a:graphicData>
            </a:graphic>
          </wp:inline>
        </w:drawing>
      </w:r>
    </w:p>
    <w:p w14:paraId="4532BFAF" w14:textId="1C2CC9D3" w:rsidR="00766241" w:rsidRPr="00B635C9" w:rsidRDefault="00D57542" w:rsidP="00CD3FD5">
      <w:pPr>
        <w:rPr>
          <w:rFonts w:ascii="Calibri Light" w:hAnsi="Calibri Light" w:cs="Calibri Light"/>
          <w:sz w:val="18"/>
          <w:lang w:eastAsia="ar-SA"/>
        </w:rPr>
      </w:pPr>
      <w:proofErr w:type="spellStart"/>
      <w:r w:rsidRPr="00B635C9">
        <w:rPr>
          <w:rFonts w:ascii="Calibri Light" w:hAnsi="Calibri Light" w:cs="Calibri Light"/>
          <w:b/>
          <w:color w:val="FF0000"/>
          <w:sz w:val="18"/>
          <w:szCs w:val="22"/>
        </w:rPr>
        <w:lastRenderedPageBreak/>
        <w:t>Slide</w:t>
      </w:r>
      <w:proofErr w:type="spellEnd"/>
      <w:r w:rsidR="007360C8" w:rsidRPr="00B635C9">
        <w:rPr>
          <w:rFonts w:ascii="Calibri Light" w:hAnsi="Calibri Light" w:cs="Calibri Light"/>
          <w:b/>
          <w:color w:val="FF0000"/>
          <w:sz w:val="18"/>
          <w:szCs w:val="22"/>
        </w:rPr>
        <w:t xml:space="preserve"> 17</w:t>
      </w:r>
    </w:p>
    <w:p w14:paraId="46F0736A" w14:textId="77777777" w:rsidR="00766241" w:rsidRPr="00B635C9" w:rsidRDefault="0074234B" w:rsidP="00766241">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To an even 50 cm layer of sand (0-2 mm thick)  w</w:t>
      </w:r>
      <w:r w:rsidR="00766241" w:rsidRPr="00B635C9">
        <w:rPr>
          <w:rFonts w:ascii="Calibri Light" w:hAnsi="Calibri Light" w:cs="Calibri Light"/>
          <w:sz w:val="18"/>
          <w:szCs w:val="22"/>
          <w:lang w:val="en-GB"/>
        </w:rPr>
        <w:t xml:space="preserve">e add 5 cm of aggregate 8-16 mm or 8-32 mm </w:t>
      </w:r>
      <w:r w:rsidRPr="00B635C9">
        <w:rPr>
          <w:rFonts w:ascii="Calibri Light" w:hAnsi="Calibri Light" w:cs="Calibri Light"/>
          <w:sz w:val="18"/>
          <w:szCs w:val="22"/>
          <w:lang w:val="en-GB"/>
        </w:rPr>
        <w:t xml:space="preserve">of </w:t>
      </w:r>
      <w:r w:rsidR="00766241" w:rsidRPr="00B635C9">
        <w:rPr>
          <w:rFonts w:ascii="Calibri Light" w:hAnsi="Calibri Light" w:cs="Calibri Light"/>
          <w:sz w:val="18"/>
          <w:szCs w:val="22"/>
          <w:lang w:val="en-GB"/>
        </w:rPr>
        <w:t>fraction</w:t>
      </w:r>
      <w:r w:rsidRPr="00B635C9">
        <w:rPr>
          <w:rFonts w:ascii="Calibri Light" w:hAnsi="Calibri Light" w:cs="Calibri Light"/>
          <w:sz w:val="18"/>
          <w:szCs w:val="22"/>
          <w:lang w:val="en-GB"/>
        </w:rPr>
        <w:t>,</w:t>
      </w:r>
      <w:r w:rsidR="00766241" w:rsidRPr="00B635C9">
        <w:rPr>
          <w:rFonts w:ascii="Calibri Light" w:hAnsi="Calibri Light" w:cs="Calibri Light"/>
          <w:sz w:val="18"/>
          <w:szCs w:val="22"/>
          <w:lang w:val="en-GB"/>
        </w:rPr>
        <w:t xml:space="preserve">, and lay out </w:t>
      </w:r>
      <w:r w:rsidRPr="00B635C9">
        <w:rPr>
          <w:rFonts w:ascii="Calibri Light" w:hAnsi="Calibri Light" w:cs="Calibri Light"/>
          <w:sz w:val="18"/>
          <w:szCs w:val="22"/>
          <w:lang w:val="en-GB"/>
        </w:rPr>
        <w:t>infiltrating</w:t>
      </w:r>
      <w:r w:rsidR="00766241" w:rsidRPr="00B635C9">
        <w:rPr>
          <w:rFonts w:ascii="Calibri Light" w:hAnsi="Calibri Light" w:cs="Calibri Light"/>
          <w:sz w:val="18"/>
          <w:szCs w:val="22"/>
          <w:lang w:val="en-GB"/>
        </w:rPr>
        <w:t xml:space="preserve"> drainage. The method of installing drainage pipes is shown in Figure 11.</w:t>
      </w:r>
    </w:p>
    <w:p w14:paraId="1188975B" w14:textId="77777777" w:rsidR="00766241" w:rsidRPr="00B635C9" w:rsidRDefault="00766241" w:rsidP="00766241">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 xml:space="preserve">Infiltrating drainage is a system of pipes introducing mechanically treated wastewater onto a sand filter. Lay the </w:t>
      </w:r>
      <w:r w:rsidR="0074234B" w:rsidRPr="00B635C9">
        <w:rPr>
          <w:rFonts w:ascii="Calibri Light" w:hAnsi="Calibri Light" w:cs="Calibri Light"/>
          <w:sz w:val="18"/>
          <w:szCs w:val="22"/>
          <w:lang w:val="en-GB"/>
        </w:rPr>
        <w:t xml:space="preserve">infiltrating </w:t>
      </w:r>
      <w:r w:rsidRPr="00B635C9">
        <w:rPr>
          <w:rFonts w:ascii="Calibri Light" w:hAnsi="Calibri Light" w:cs="Calibri Light"/>
          <w:sz w:val="18"/>
          <w:szCs w:val="22"/>
          <w:lang w:val="en-GB"/>
        </w:rPr>
        <w:t>drainage pipes horizontally.</w:t>
      </w:r>
    </w:p>
    <w:p w14:paraId="40233C79" w14:textId="77777777" w:rsidR="00766241" w:rsidRPr="00B635C9" w:rsidRDefault="00766241" w:rsidP="00766241">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 xml:space="preserve">The </w:t>
      </w:r>
      <w:r w:rsidR="0074234B" w:rsidRPr="00B635C9">
        <w:rPr>
          <w:rFonts w:ascii="Calibri Light" w:hAnsi="Calibri Light" w:cs="Calibri Light"/>
          <w:sz w:val="18"/>
          <w:szCs w:val="22"/>
          <w:lang w:val="en-GB"/>
        </w:rPr>
        <w:t>infiltrating</w:t>
      </w:r>
      <w:r w:rsidRPr="00B635C9">
        <w:rPr>
          <w:rFonts w:ascii="Calibri Light" w:hAnsi="Calibri Light" w:cs="Calibri Light"/>
          <w:sz w:val="18"/>
          <w:szCs w:val="22"/>
          <w:lang w:val="en-GB"/>
        </w:rPr>
        <w:t xml:space="preserve"> drainage is placed in aggregate backfill (20 cm thick) </w:t>
      </w:r>
      <w:r w:rsidR="0074234B" w:rsidRPr="00B635C9">
        <w:rPr>
          <w:rFonts w:ascii="Calibri Light" w:hAnsi="Calibri Light" w:cs="Calibri Light"/>
          <w:sz w:val="18"/>
          <w:szCs w:val="22"/>
          <w:lang w:val="en-GB"/>
        </w:rPr>
        <w:t xml:space="preserve">with </w:t>
      </w:r>
      <w:r w:rsidRPr="00B635C9">
        <w:rPr>
          <w:rFonts w:ascii="Calibri Light" w:hAnsi="Calibri Light" w:cs="Calibri Light"/>
          <w:sz w:val="18"/>
          <w:szCs w:val="22"/>
          <w:lang w:val="en-GB"/>
        </w:rPr>
        <w:t>the 8-16 mm or 8-32 mm fraction (Fig. 12) in which we then plant the swamp vegetation (Fig. 13) in a minimum of 4 pieces per 1 m</w:t>
      </w:r>
      <w:r w:rsidRPr="00B635C9">
        <w:rPr>
          <w:rFonts w:ascii="Calibri Light" w:hAnsi="Calibri Light" w:cs="Calibri Light"/>
          <w:sz w:val="18"/>
          <w:szCs w:val="22"/>
          <w:vertAlign w:val="superscript"/>
          <w:lang w:val="en-GB"/>
        </w:rPr>
        <w:t>2</w:t>
      </w:r>
      <w:r w:rsidRPr="00B635C9">
        <w:rPr>
          <w:rFonts w:ascii="Calibri Light" w:hAnsi="Calibri Light" w:cs="Calibri Light"/>
          <w:sz w:val="18"/>
          <w:szCs w:val="22"/>
          <w:lang w:val="en-GB"/>
        </w:rPr>
        <w:t>.</w:t>
      </w:r>
    </w:p>
    <w:p w14:paraId="3367FA7A" w14:textId="77777777" w:rsidR="001F3186" w:rsidRPr="00B635C9" w:rsidRDefault="0074234B" w:rsidP="001F3186">
      <w:pPr>
        <w:pStyle w:val="Legenda"/>
        <w:jc w:val="both"/>
        <w:rPr>
          <w:rFonts w:ascii="Calibri Light" w:hAnsi="Calibri Light" w:cs="Calibri Light"/>
          <w:sz w:val="18"/>
          <w:lang w:val="en-GB"/>
        </w:rPr>
      </w:pPr>
      <w:r w:rsidRPr="00B635C9">
        <w:rPr>
          <w:rFonts w:ascii="Calibri Light" w:hAnsi="Calibri Light" w:cs="Calibri Light"/>
          <w:sz w:val="18"/>
          <w:lang w:val="en-GB"/>
        </w:rPr>
        <w:t>Figure</w:t>
      </w:r>
      <w:r w:rsidR="00C40E65" w:rsidRPr="00B635C9">
        <w:rPr>
          <w:rFonts w:ascii="Calibri Light" w:hAnsi="Calibri Light" w:cs="Calibri Light"/>
          <w:sz w:val="18"/>
          <w:lang w:val="en-GB"/>
        </w:rPr>
        <w:t xml:space="preserve"> 11</w:t>
      </w:r>
      <w:r w:rsidR="001F3186" w:rsidRPr="00B635C9">
        <w:rPr>
          <w:rFonts w:ascii="Calibri Light" w:hAnsi="Calibri Light" w:cs="Calibri Light"/>
          <w:sz w:val="18"/>
          <w:lang w:val="en-GB"/>
        </w:rPr>
        <w:t xml:space="preserve">. </w:t>
      </w:r>
      <w:r w:rsidRPr="00B635C9">
        <w:rPr>
          <w:rFonts w:ascii="Calibri Light" w:hAnsi="Calibri Light" w:cs="Calibri Light"/>
          <w:sz w:val="18"/>
          <w:lang w:val="en-GB"/>
        </w:rPr>
        <w:t>Laying out infiltrating drainage</w:t>
      </w:r>
    </w:p>
    <w:p w14:paraId="3700F8E1" w14:textId="77777777" w:rsidR="006167D9" w:rsidRPr="00B635C9" w:rsidRDefault="00C40E65" w:rsidP="001F3186">
      <w:pPr>
        <w:spacing w:before="100" w:beforeAutospacing="1" w:after="100" w:afterAutospacing="1"/>
        <w:jc w:val="both"/>
        <w:rPr>
          <w:rFonts w:ascii="Calibri Light" w:hAnsi="Calibri Light" w:cs="Calibri Light"/>
          <w:noProof/>
          <w:sz w:val="18"/>
          <w:lang w:val="en-GB" w:eastAsia="pl-PL"/>
        </w:rPr>
      </w:pPr>
      <w:r w:rsidRPr="00B635C9">
        <w:rPr>
          <w:rFonts w:ascii="Calibri Light" w:hAnsi="Calibri Light" w:cs="Calibri Light"/>
          <w:noProof/>
          <w:sz w:val="18"/>
          <w:lang w:val="en-GB" w:eastAsia="en-GB"/>
        </w:rPr>
        <w:drawing>
          <wp:inline distT="0" distB="0" distL="0" distR="0" wp14:anchorId="6DD2745E" wp14:editId="53FDEFC5">
            <wp:extent cx="3209477" cy="2407534"/>
            <wp:effectExtent l="0" t="0" r="0" b="0"/>
            <wp:docPr id="146" name="Obraz 146" descr="D:\MOJE FOTO\Oczyszczalnie\Ocz SC\2010 Masiewo\PB27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OJE FOTO\Oczyszczalnie\Ocz SC\2010 Masiewo\PB27003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40607" cy="2430885"/>
                    </a:xfrm>
                    <a:prstGeom prst="rect">
                      <a:avLst/>
                    </a:prstGeom>
                    <a:noFill/>
                    <a:ln>
                      <a:noFill/>
                    </a:ln>
                  </pic:spPr>
                </pic:pic>
              </a:graphicData>
            </a:graphic>
          </wp:inline>
        </w:drawing>
      </w:r>
      <w:r w:rsidRPr="00B635C9">
        <w:rPr>
          <w:rFonts w:ascii="Calibri Light" w:hAnsi="Calibri Light" w:cs="Calibri Light"/>
          <w:noProof/>
          <w:sz w:val="18"/>
          <w:lang w:val="en-GB" w:eastAsia="pl-PL"/>
        </w:rPr>
        <w:t xml:space="preserve"> </w:t>
      </w:r>
    </w:p>
    <w:p w14:paraId="47661969" w14:textId="77777777" w:rsidR="007360C8" w:rsidRPr="00B635C9" w:rsidRDefault="007360C8" w:rsidP="007360C8">
      <w:pPr>
        <w:rPr>
          <w:rFonts w:ascii="Calibri Light" w:hAnsi="Calibri Light" w:cs="Calibri Light"/>
          <w:sz w:val="18"/>
          <w:lang w:val="en-GB"/>
        </w:rPr>
      </w:pPr>
    </w:p>
    <w:p w14:paraId="32E99E2C" w14:textId="36702CF2" w:rsidR="00406111" w:rsidRPr="00B635C9" w:rsidRDefault="00D57542" w:rsidP="007360C8">
      <w:pPr>
        <w:rPr>
          <w:rFonts w:ascii="Calibri Light" w:hAnsi="Calibri Light" w:cs="Calibri Light"/>
          <w:sz w:val="18"/>
          <w:lang w:val="en-GB"/>
        </w:rPr>
      </w:pPr>
      <w:r w:rsidRPr="00B635C9">
        <w:rPr>
          <w:rFonts w:ascii="Calibri Light" w:hAnsi="Calibri Light" w:cs="Calibri Light"/>
          <w:b/>
          <w:color w:val="FF0000"/>
          <w:sz w:val="18"/>
          <w:szCs w:val="22"/>
          <w:lang w:val="en-GB"/>
        </w:rPr>
        <w:t>Slide</w:t>
      </w:r>
      <w:r w:rsidR="007360C8" w:rsidRPr="00B635C9">
        <w:rPr>
          <w:rFonts w:ascii="Calibri Light" w:hAnsi="Calibri Light" w:cs="Calibri Light"/>
          <w:b/>
          <w:color w:val="FF0000"/>
          <w:sz w:val="18"/>
          <w:szCs w:val="22"/>
          <w:lang w:val="en-GB"/>
        </w:rPr>
        <w:t xml:space="preserve"> 18</w:t>
      </w:r>
    </w:p>
    <w:p w14:paraId="4765CD55" w14:textId="77777777" w:rsidR="001F3186" w:rsidRPr="00B635C9" w:rsidRDefault="00776C6A" w:rsidP="00776C6A">
      <w:pPr>
        <w:pStyle w:val="Legenda"/>
        <w:jc w:val="both"/>
        <w:rPr>
          <w:rFonts w:ascii="Calibri Light" w:hAnsi="Calibri Light" w:cs="Calibri Light"/>
          <w:sz w:val="18"/>
          <w:lang w:val="en-GB"/>
        </w:rPr>
      </w:pPr>
      <w:r w:rsidRPr="00B635C9">
        <w:rPr>
          <w:rFonts w:ascii="Calibri Light" w:hAnsi="Calibri Light" w:cs="Calibri Light"/>
          <w:sz w:val="18"/>
          <w:lang w:val="en-GB"/>
        </w:rPr>
        <w:t>Figure</w:t>
      </w:r>
      <w:r w:rsidR="00C40E65" w:rsidRPr="00B635C9">
        <w:rPr>
          <w:rFonts w:ascii="Calibri Light" w:hAnsi="Calibri Light" w:cs="Calibri Light"/>
          <w:sz w:val="18"/>
          <w:lang w:val="en-GB"/>
        </w:rPr>
        <w:t xml:space="preserve"> 12</w:t>
      </w:r>
      <w:r w:rsidR="001F3186" w:rsidRPr="00B635C9">
        <w:rPr>
          <w:rFonts w:ascii="Calibri Light" w:hAnsi="Calibri Light" w:cs="Calibri Light"/>
          <w:sz w:val="18"/>
          <w:lang w:val="en-GB"/>
        </w:rPr>
        <w:t xml:space="preserve">. </w:t>
      </w:r>
      <w:r w:rsidRPr="00B635C9">
        <w:rPr>
          <w:rFonts w:ascii="Calibri Light" w:hAnsi="Calibri Light" w:cs="Calibri Light"/>
          <w:sz w:val="18"/>
          <w:lang w:val="en-GB"/>
        </w:rPr>
        <w:t>Infiltrating drainage in the backfill</w:t>
      </w:r>
    </w:p>
    <w:p w14:paraId="27831D6E" w14:textId="77777777" w:rsidR="00406111" w:rsidRPr="00B635C9" w:rsidRDefault="00406111" w:rsidP="001F3186">
      <w:pPr>
        <w:pStyle w:val="Legenda"/>
        <w:jc w:val="both"/>
        <w:rPr>
          <w:rFonts w:ascii="Calibri Light" w:hAnsi="Calibri Light" w:cs="Calibri Light"/>
          <w:sz w:val="18"/>
        </w:rPr>
      </w:pPr>
      <w:r w:rsidRPr="00B635C9">
        <w:rPr>
          <w:rFonts w:ascii="Calibri Light" w:hAnsi="Calibri Light" w:cs="Calibri Light"/>
          <w:b w:val="0"/>
          <w:bCs w:val="0"/>
          <w:noProof/>
          <w:kern w:val="0"/>
          <w:sz w:val="18"/>
          <w:szCs w:val="24"/>
          <w:lang w:val="en-GB" w:eastAsia="en-GB"/>
        </w:rPr>
        <w:drawing>
          <wp:inline distT="0" distB="0" distL="0" distR="0" wp14:anchorId="1FA8F9EC" wp14:editId="3088A7B4">
            <wp:extent cx="3238500" cy="2428875"/>
            <wp:effectExtent l="0" t="0" r="0" b="9525"/>
            <wp:docPr id="147" name="Obraz 147" descr="D:\MOJE FOTO\Oczyszczalnie\Ocz SC\2019 Białowieża\20191217_114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OJE FOTO\Oczyszczalnie\Ocz SC\2019 Białowieża\20191217_114147.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38500" cy="2428875"/>
                    </a:xfrm>
                    <a:prstGeom prst="rect">
                      <a:avLst/>
                    </a:prstGeom>
                    <a:noFill/>
                    <a:ln>
                      <a:noFill/>
                    </a:ln>
                  </pic:spPr>
                </pic:pic>
              </a:graphicData>
            </a:graphic>
          </wp:inline>
        </w:drawing>
      </w:r>
    </w:p>
    <w:p w14:paraId="6C0CDFD9" w14:textId="77777777" w:rsidR="00447098" w:rsidRPr="00B635C9" w:rsidRDefault="00447098" w:rsidP="001F3186">
      <w:pPr>
        <w:pStyle w:val="Legenda"/>
        <w:jc w:val="both"/>
        <w:rPr>
          <w:rFonts w:ascii="Calibri Light" w:hAnsi="Calibri Light" w:cs="Calibri Light"/>
          <w:sz w:val="18"/>
        </w:rPr>
      </w:pPr>
    </w:p>
    <w:p w14:paraId="44F46E55" w14:textId="77777777" w:rsidR="00447098" w:rsidRPr="00B635C9" w:rsidRDefault="00447098" w:rsidP="001F3186">
      <w:pPr>
        <w:pStyle w:val="Legenda"/>
        <w:jc w:val="both"/>
        <w:rPr>
          <w:rFonts w:ascii="Calibri Light" w:hAnsi="Calibri Light" w:cs="Calibri Light"/>
          <w:sz w:val="18"/>
        </w:rPr>
      </w:pPr>
    </w:p>
    <w:p w14:paraId="70399F4C" w14:textId="77777777" w:rsidR="00447098" w:rsidRPr="00B635C9" w:rsidRDefault="00447098" w:rsidP="001F3186">
      <w:pPr>
        <w:pStyle w:val="Legenda"/>
        <w:jc w:val="both"/>
        <w:rPr>
          <w:rFonts w:ascii="Calibri Light" w:hAnsi="Calibri Light" w:cs="Calibri Light"/>
          <w:sz w:val="18"/>
        </w:rPr>
      </w:pPr>
    </w:p>
    <w:p w14:paraId="6DA12071" w14:textId="77777777" w:rsidR="00447098" w:rsidRPr="00B635C9" w:rsidRDefault="00447098" w:rsidP="001F3186">
      <w:pPr>
        <w:pStyle w:val="Legenda"/>
        <w:jc w:val="both"/>
        <w:rPr>
          <w:rFonts w:ascii="Calibri Light" w:hAnsi="Calibri Light" w:cs="Calibri Light"/>
          <w:sz w:val="18"/>
        </w:rPr>
      </w:pPr>
    </w:p>
    <w:p w14:paraId="01D25A5F" w14:textId="77777777" w:rsidR="001F3186" w:rsidRPr="00B635C9" w:rsidRDefault="00776C6A" w:rsidP="001F3186">
      <w:pPr>
        <w:pStyle w:val="Legenda"/>
        <w:jc w:val="both"/>
        <w:rPr>
          <w:rFonts w:ascii="Calibri Light" w:hAnsi="Calibri Light" w:cs="Calibri Light"/>
          <w:sz w:val="18"/>
        </w:rPr>
      </w:pPr>
      <w:proofErr w:type="spellStart"/>
      <w:r w:rsidRPr="00B635C9">
        <w:rPr>
          <w:rFonts w:ascii="Calibri Light" w:hAnsi="Calibri Light" w:cs="Calibri Light"/>
          <w:sz w:val="18"/>
        </w:rPr>
        <w:lastRenderedPageBreak/>
        <w:t>Figure</w:t>
      </w:r>
      <w:proofErr w:type="spellEnd"/>
      <w:r w:rsidR="00406111" w:rsidRPr="00B635C9">
        <w:rPr>
          <w:rFonts w:ascii="Calibri Light" w:hAnsi="Calibri Light" w:cs="Calibri Light"/>
          <w:sz w:val="18"/>
        </w:rPr>
        <w:t xml:space="preserve"> 13</w:t>
      </w:r>
      <w:r w:rsidR="001F3186" w:rsidRPr="00B635C9">
        <w:rPr>
          <w:rFonts w:ascii="Calibri Light" w:hAnsi="Calibri Light" w:cs="Calibri Light"/>
          <w:sz w:val="18"/>
        </w:rPr>
        <w:t xml:space="preserve">. </w:t>
      </w:r>
      <w:proofErr w:type="spellStart"/>
      <w:r w:rsidRPr="00B635C9">
        <w:rPr>
          <w:rFonts w:ascii="Calibri Light" w:hAnsi="Calibri Light" w:cs="Calibri Light"/>
          <w:sz w:val="18"/>
        </w:rPr>
        <w:t>Planting</w:t>
      </w:r>
      <w:proofErr w:type="spellEnd"/>
      <w:r w:rsidRPr="00B635C9">
        <w:rPr>
          <w:rFonts w:ascii="Calibri Light" w:hAnsi="Calibri Light" w:cs="Calibri Light"/>
          <w:sz w:val="18"/>
        </w:rPr>
        <w:t xml:space="preserve"> </w:t>
      </w:r>
      <w:proofErr w:type="spellStart"/>
      <w:r w:rsidRPr="00B635C9">
        <w:rPr>
          <w:rFonts w:ascii="Calibri Light" w:hAnsi="Calibri Light" w:cs="Calibri Light"/>
          <w:sz w:val="18"/>
        </w:rPr>
        <w:t>plants</w:t>
      </w:r>
      <w:proofErr w:type="spellEnd"/>
    </w:p>
    <w:p w14:paraId="7DE1A61B" w14:textId="77777777" w:rsidR="001F3186" w:rsidRPr="00B635C9" w:rsidRDefault="00406111" w:rsidP="00986E80">
      <w:pPr>
        <w:rPr>
          <w:rFonts w:ascii="Calibri Light" w:hAnsi="Calibri Light" w:cs="Calibri Light"/>
          <w:sz w:val="18"/>
        </w:rPr>
      </w:pPr>
      <w:r w:rsidRPr="00B635C9">
        <w:rPr>
          <w:rFonts w:ascii="Calibri Light" w:hAnsi="Calibri Light" w:cs="Calibri Light"/>
          <w:b/>
          <w:noProof/>
          <w:sz w:val="18"/>
          <w:lang w:val="en-GB" w:eastAsia="en-GB"/>
        </w:rPr>
        <w:drawing>
          <wp:inline distT="0" distB="0" distL="0" distR="0" wp14:anchorId="05967D7C" wp14:editId="7958B065">
            <wp:extent cx="3276018" cy="2457450"/>
            <wp:effectExtent l="0" t="0" r="635" b="0"/>
            <wp:docPr id="148" name="Obraz 148" descr="D:\MOJE FOTO\Oczyszczalnie\Ocz SC\2010 Izabelin\PA25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OJE FOTO\Oczyszczalnie\Ocz SC\2010 Izabelin\PA250057.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78901" cy="2459613"/>
                    </a:xfrm>
                    <a:prstGeom prst="rect">
                      <a:avLst/>
                    </a:prstGeom>
                    <a:noFill/>
                    <a:ln>
                      <a:noFill/>
                    </a:ln>
                  </pic:spPr>
                </pic:pic>
              </a:graphicData>
            </a:graphic>
          </wp:inline>
        </w:drawing>
      </w:r>
    </w:p>
    <w:p w14:paraId="0C663C84" w14:textId="4FE43BFF" w:rsidR="007360C8" w:rsidRPr="00B635C9" w:rsidRDefault="007360C8" w:rsidP="007360C8">
      <w:pPr>
        <w:rPr>
          <w:rFonts w:ascii="Calibri Light" w:hAnsi="Calibri Light" w:cs="Calibri Light"/>
          <w:sz w:val="18"/>
        </w:rPr>
      </w:pPr>
    </w:p>
    <w:p w14:paraId="01DE80E7" w14:textId="77777777" w:rsidR="00B25798" w:rsidRPr="00B635C9" w:rsidRDefault="00B25798" w:rsidP="007360C8">
      <w:pPr>
        <w:rPr>
          <w:rFonts w:ascii="Calibri Light" w:hAnsi="Calibri Light" w:cs="Calibri Light"/>
          <w:sz w:val="18"/>
        </w:rPr>
      </w:pPr>
    </w:p>
    <w:p w14:paraId="492C4FF8" w14:textId="24B082E5" w:rsidR="00406111" w:rsidRPr="00B635C9" w:rsidRDefault="00D57542" w:rsidP="007360C8">
      <w:pPr>
        <w:rPr>
          <w:rFonts w:ascii="Calibri Light" w:hAnsi="Calibri Light" w:cs="Calibri Light"/>
          <w:b/>
          <w:sz w:val="18"/>
          <w:szCs w:val="22"/>
          <w:lang w:val="en-GB"/>
        </w:rPr>
      </w:pPr>
      <w:r w:rsidRPr="00B635C9">
        <w:rPr>
          <w:rFonts w:ascii="Calibri Light" w:hAnsi="Calibri Light" w:cs="Calibri Light"/>
          <w:b/>
          <w:color w:val="FF0000"/>
          <w:sz w:val="18"/>
          <w:szCs w:val="22"/>
          <w:lang w:val="en-GB"/>
        </w:rPr>
        <w:t>Slide</w:t>
      </w:r>
      <w:r w:rsidR="007360C8" w:rsidRPr="00B635C9">
        <w:rPr>
          <w:rFonts w:ascii="Calibri Light" w:hAnsi="Calibri Light" w:cs="Calibri Light"/>
          <w:b/>
          <w:color w:val="FF0000"/>
          <w:sz w:val="18"/>
          <w:szCs w:val="22"/>
          <w:lang w:val="en-GB"/>
        </w:rPr>
        <w:t xml:space="preserve"> 19</w:t>
      </w:r>
    </w:p>
    <w:p w14:paraId="4404C9E4" w14:textId="77777777" w:rsidR="0030093D" w:rsidRPr="00B635C9" w:rsidRDefault="0030093D" w:rsidP="0030093D">
      <w:pPr>
        <w:spacing w:before="100" w:beforeAutospacing="1" w:after="100" w:afterAutospacing="1"/>
        <w:jc w:val="both"/>
        <w:rPr>
          <w:rFonts w:ascii="Calibri Light" w:hAnsi="Calibri Light" w:cs="Calibri Light"/>
          <w:b/>
          <w:sz w:val="18"/>
          <w:szCs w:val="22"/>
          <w:lang w:val="en-GB"/>
        </w:rPr>
      </w:pPr>
      <w:r w:rsidRPr="00B635C9">
        <w:rPr>
          <w:rFonts w:ascii="Calibri Light" w:hAnsi="Calibri Light" w:cs="Calibri Light"/>
          <w:b/>
          <w:sz w:val="18"/>
          <w:szCs w:val="22"/>
          <w:lang w:val="en-GB"/>
        </w:rPr>
        <w:t>Creation of the pond</w:t>
      </w:r>
    </w:p>
    <w:p w14:paraId="06C1FFC8" w14:textId="77777777" w:rsidR="0030093D" w:rsidRPr="00B635C9" w:rsidRDefault="0030093D" w:rsidP="0030093D">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 xml:space="preserve">A pond is one of the receivers of treated sewage, usually in the case of sand filter plants. It </w:t>
      </w:r>
      <w:proofErr w:type="spellStart"/>
      <w:r w:rsidRPr="00B635C9">
        <w:rPr>
          <w:rFonts w:ascii="Calibri Light" w:hAnsi="Calibri Light" w:cs="Calibri Light"/>
          <w:sz w:val="18"/>
          <w:szCs w:val="22"/>
          <w:lang w:val="en-GB"/>
        </w:rPr>
        <w:t>fulfills</w:t>
      </w:r>
      <w:proofErr w:type="spellEnd"/>
      <w:r w:rsidRPr="00B635C9">
        <w:rPr>
          <w:rFonts w:ascii="Calibri Light" w:hAnsi="Calibri Light" w:cs="Calibri Light"/>
          <w:sz w:val="18"/>
          <w:szCs w:val="22"/>
          <w:lang w:val="en-GB"/>
        </w:rPr>
        <w:t xml:space="preserve"> two tasks – it is a receiver of treated sewage and it is the last stage of their treatment. Denitrification, removal of phosphorus compounds, pathogenic bacteria and organic compounds </w:t>
      </w:r>
      <w:r w:rsidR="00A41B65" w:rsidRPr="00B635C9">
        <w:rPr>
          <w:rFonts w:ascii="Calibri Light" w:hAnsi="Calibri Light" w:cs="Calibri Light"/>
          <w:sz w:val="18"/>
          <w:szCs w:val="22"/>
          <w:lang w:val="en-GB"/>
        </w:rPr>
        <w:t>happens</w:t>
      </w:r>
      <w:r w:rsidRPr="00B635C9">
        <w:rPr>
          <w:rFonts w:ascii="Calibri Light" w:hAnsi="Calibri Light" w:cs="Calibri Light"/>
          <w:sz w:val="18"/>
          <w:szCs w:val="22"/>
          <w:lang w:val="en-GB"/>
        </w:rPr>
        <w:t xml:space="preserve"> in it.</w:t>
      </w:r>
    </w:p>
    <w:p w14:paraId="5B7E47DD" w14:textId="77777777" w:rsidR="0030093D" w:rsidRPr="00B635C9" w:rsidRDefault="0030093D" w:rsidP="0030093D">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 xml:space="preserve">The </w:t>
      </w:r>
      <w:r w:rsidR="00A41B65" w:rsidRPr="00B635C9">
        <w:rPr>
          <w:rFonts w:ascii="Calibri Light" w:hAnsi="Calibri Light" w:cs="Calibri Light"/>
          <w:sz w:val="18"/>
          <w:szCs w:val="22"/>
          <w:lang w:val="en-GB"/>
        </w:rPr>
        <w:t xml:space="preserve">pond </w:t>
      </w:r>
      <w:r w:rsidRPr="00B635C9">
        <w:rPr>
          <w:rFonts w:ascii="Calibri Light" w:hAnsi="Calibri Light" w:cs="Calibri Light"/>
          <w:sz w:val="18"/>
          <w:szCs w:val="22"/>
          <w:lang w:val="en-GB"/>
        </w:rPr>
        <w:t>is made just behind the sand filter and the control well in the form of a hole in the ground 1-1.5 m deep. We connect the control well with the pond with a sewage pipe with a diameter of 110 mm.</w:t>
      </w:r>
    </w:p>
    <w:p w14:paraId="5E92F398" w14:textId="77777777" w:rsidR="001F3186" w:rsidRPr="00B635C9" w:rsidRDefault="00A41B65" w:rsidP="001F3186">
      <w:pPr>
        <w:pStyle w:val="Legenda"/>
        <w:jc w:val="both"/>
        <w:rPr>
          <w:rFonts w:ascii="Calibri Light" w:hAnsi="Calibri Light" w:cs="Calibri Light"/>
          <w:sz w:val="18"/>
        </w:rPr>
      </w:pPr>
      <w:proofErr w:type="spellStart"/>
      <w:r w:rsidRPr="00B635C9">
        <w:rPr>
          <w:rFonts w:ascii="Calibri Light" w:hAnsi="Calibri Light" w:cs="Calibri Light"/>
          <w:sz w:val="18"/>
        </w:rPr>
        <w:t>Figure</w:t>
      </w:r>
      <w:proofErr w:type="spellEnd"/>
      <w:r w:rsidR="00406111" w:rsidRPr="00B635C9">
        <w:rPr>
          <w:rFonts w:ascii="Calibri Light" w:hAnsi="Calibri Light" w:cs="Calibri Light"/>
          <w:sz w:val="18"/>
        </w:rPr>
        <w:t xml:space="preserve"> 14</w:t>
      </w:r>
      <w:r w:rsidR="001F3186" w:rsidRPr="00B635C9">
        <w:rPr>
          <w:rFonts w:ascii="Calibri Light" w:hAnsi="Calibri Light" w:cs="Calibri Light"/>
          <w:sz w:val="18"/>
        </w:rPr>
        <w:t xml:space="preserve">. </w:t>
      </w:r>
      <w:proofErr w:type="spellStart"/>
      <w:r w:rsidRPr="00B635C9">
        <w:rPr>
          <w:rFonts w:ascii="Calibri Light" w:hAnsi="Calibri Light" w:cs="Calibri Light"/>
          <w:sz w:val="18"/>
        </w:rPr>
        <w:t>Creating</w:t>
      </w:r>
      <w:proofErr w:type="spellEnd"/>
      <w:r w:rsidRPr="00B635C9">
        <w:rPr>
          <w:rFonts w:ascii="Calibri Light" w:hAnsi="Calibri Light" w:cs="Calibri Light"/>
          <w:sz w:val="18"/>
        </w:rPr>
        <w:t xml:space="preserve"> the pond</w:t>
      </w:r>
    </w:p>
    <w:p w14:paraId="4697FCAA" w14:textId="77777777" w:rsidR="00406111" w:rsidRPr="00B635C9" w:rsidRDefault="00406111" w:rsidP="001F3186">
      <w:pPr>
        <w:spacing w:before="100" w:beforeAutospacing="1" w:after="100" w:afterAutospacing="1"/>
        <w:jc w:val="both"/>
        <w:rPr>
          <w:rFonts w:ascii="Calibri Light" w:hAnsi="Calibri Light" w:cs="Calibri Light"/>
          <w:sz w:val="18"/>
          <w:szCs w:val="22"/>
        </w:rPr>
      </w:pPr>
      <w:r w:rsidRPr="00B635C9">
        <w:rPr>
          <w:rFonts w:ascii="Calibri Light" w:hAnsi="Calibri Light" w:cs="Calibri Light"/>
          <w:noProof/>
          <w:sz w:val="18"/>
          <w:lang w:val="en-GB" w:eastAsia="en-GB"/>
        </w:rPr>
        <w:drawing>
          <wp:inline distT="0" distB="0" distL="0" distR="0" wp14:anchorId="5A74154A" wp14:editId="3261A8CD">
            <wp:extent cx="3457575" cy="2594194"/>
            <wp:effectExtent l="0" t="0" r="0" b="0"/>
            <wp:docPr id="149" name="Obraz 149" descr="D:\MOJE FOTO\Oczyszczalnie\Ocz Mińsk Białoruś 2010\IMG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OJE FOTO\Oczyszczalnie\Ocz Mińsk Białoruś 2010\IMG_1020.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69101" cy="2602842"/>
                    </a:xfrm>
                    <a:prstGeom prst="rect">
                      <a:avLst/>
                    </a:prstGeom>
                    <a:noFill/>
                    <a:ln>
                      <a:noFill/>
                    </a:ln>
                  </pic:spPr>
                </pic:pic>
              </a:graphicData>
            </a:graphic>
          </wp:inline>
        </w:drawing>
      </w:r>
    </w:p>
    <w:p w14:paraId="4FC4D58E" w14:textId="77777777" w:rsidR="001F3186" w:rsidRPr="00B635C9" w:rsidRDefault="00A41B65" w:rsidP="00986E80">
      <w:pPr>
        <w:rPr>
          <w:rFonts w:ascii="Calibri Light" w:hAnsi="Calibri Light" w:cs="Calibri Light"/>
          <w:sz w:val="18"/>
          <w:szCs w:val="22"/>
          <w:lang w:val="en-GB"/>
        </w:rPr>
      </w:pPr>
      <w:r w:rsidRPr="00B635C9">
        <w:rPr>
          <w:rFonts w:ascii="Calibri Light" w:hAnsi="Calibri Light" w:cs="Calibri Light"/>
          <w:sz w:val="18"/>
          <w:szCs w:val="22"/>
          <w:lang w:val="en-GB"/>
        </w:rPr>
        <w:t>The pond can be planted with marsh plants (calamus, truncheon, gallows, etc.), they will support the purification processes.</w:t>
      </w:r>
    </w:p>
    <w:p w14:paraId="4D419395" w14:textId="77777777" w:rsidR="006167D9" w:rsidRPr="00B635C9" w:rsidRDefault="006167D9" w:rsidP="00986E80">
      <w:pPr>
        <w:rPr>
          <w:rFonts w:ascii="Calibri Light" w:hAnsi="Calibri Light" w:cs="Calibri Light"/>
          <w:sz w:val="18"/>
          <w:lang w:val="en-GB"/>
        </w:rPr>
      </w:pPr>
    </w:p>
    <w:p w14:paraId="67C7A3A7" w14:textId="77777777" w:rsidR="006167D9" w:rsidRPr="00B635C9" w:rsidRDefault="006167D9" w:rsidP="00986E80">
      <w:pPr>
        <w:rPr>
          <w:rFonts w:ascii="Calibri Light" w:hAnsi="Calibri Light" w:cs="Calibri Light"/>
          <w:sz w:val="18"/>
          <w:lang w:val="en-GB"/>
        </w:rPr>
      </w:pPr>
    </w:p>
    <w:p w14:paraId="70DE266A" w14:textId="77777777" w:rsidR="006167D9" w:rsidRPr="00B635C9" w:rsidRDefault="006167D9" w:rsidP="00986E80">
      <w:pPr>
        <w:rPr>
          <w:rFonts w:ascii="Calibri Light" w:hAnsi="Calibri Light" w:cs="Calibri Light"/>
          <w:sz w:val="18"/>
          <w:lang w:val="en-GB"/>
        </w:rPr>
      </w:pPr>
    </w:p>
    <w:p w14:paraId="1574AE2A" w14:textId="77777777" w:rsidR="006167D9" w:rsidRPr="00B635C9" w:rsidRDefault="006167D9" w:rsidP="00986E80">
      <w:pPr>
        <w:rPr>
          <w:rFonts w:ascii="Calibri Light" w:hAnsi="Calibri Light" w:cs="Calibri Light"/>
          <w:sz w:val="18"/>
          <w:lang w:val="en-GB"/>
        </w:rPr>
      </w:pPr>
    </w:p>
    <w:p w14:paraId="384A4C43" w14:textId="77777777" w:rsidR="006167D9" w:rsidRPr="00B635C9" w:rsidRDefault="006167D9" w:rsidP="00986E80">
      <w:pPr>
        <w:rPr>
          <w:rFonts w:ascii="Calibri Light" w:hAnsi="Calibri Light" w:cs="Calibri Light"/>
          <w:sz w:val="18"/>
          <w:lang w:val="en-GB"/>
        </w:rPr>
      </w:pPr>
    </w:p>
    <w:p w14:paraId="79E5461E" w14:textId="17D7F8F1" w:rsidR="007C3AA3" w:rsidRPr="00B635C9" w:rsidRDefault="00D57542" w:rsidP="00CD3FD5">
      <w:pPr>
        <w:rPr>
          <w:rFonts w:ascii="Calibri Light" w:hAnsi="Calibri Light" w:cs="Calibri Light"/>
          <w:sz w:val="18"/>
        </w:rPr>
      </w:pPr>
      <w:proofErr w:type="spellStart"/>
      <w:r w:rsidRPr="00B635C9">
        <w:rPr>
          <w:rFonts w:ascii="Calibri Light" w:hAnsi="Calibri Light" w:cs="Calibri Light"/>
          <w:b/>
          <w:color w:val="FF0000"/>
          <w:sz w:val="18"/>
          <w:szCs w:val="22"/>
        </w:rPr>
        <w:lastRenderedPageBreak/>
        <w:t>Slide</w:t>
      </w:r>
      <w:proofErr w:type="spellEnd"/>
      <w:r w:rsidR="00325DCD" w:rsidRPr="00B635C9">
        <w:rPr>
          <w:rFonts w:ascii="Calibri Light" w:hAnsi="Calibri Light" w:cs="Calibri Light"/>
          <w:b/>
          <w:color w:val="FF0000"/>
          <w:sz w:val="18"/>
          <w:szCs w:val="22"/>
        </w:rPr>
        <w:t xml:space="preserve"> 20</w:t>
      </w:r>
    </w:p>
    <w:p w14:paraId="6BBFEB9A" w14:textId="77777777" w:rsidR="007C3AA3" w:rsidRPr="00B635C9" w:rsidRDefault="007C3AA3" w:rsidP="007C3AA3">
      <w:pPr>
        <w:spacing w:before="100" w:beforeAutospacing="1" w:after="100" w:afterAutospacing="1"/>
        <w:jc w:val="both"/>
        <w:rPr>
          <w:rFonts w:ascii="Calibri Light" w:hAnsi="Calibri Light" w:cs="Calibri Light"/>
          <w:b/>
          <w:sz w:val="18"/>
          <w:szCs w:val="22"/>
          <w:lang w:val="en-GB"/>
        </w:rPr>
      </w:pPr>
      <w:r w:rsidRPr="00B635C9">
        <w:rPr>
          <w:rFonts w:ascii="Calibri Light" w:hAnsi="Calibri Light" w:cs="Calibri Light"/>
          <w:b/>
          <w:sz w:val="18"/>
          <w:szCs w:val="22"/>
          <w:lang w:val="en-GB"/>
        </w:rPr>
        <w:t>INSTALLATION OF CABLES AND ARMING THE INSTALLATIONS</w:t>
      </w:r>
    </w:p>
    <w:p w14:paraId="3CBE52C7" w14:textId="77777777" w:rsidR="007C3AA3" w:rsidRPr="00B635C9" w:rsidRDefault="007C3AA3" w:rsidP="007C3AA3">
      <w:pPr>
        <w:spacing w:before="100" w:beforeAutospacing="1" w:after="100" w:afterAutospacing="1"/>
        <w:jc w:val="both"/>
        <w:rPr>
          <w:rFonts w:ascii="Calibri Light" w:hAnsi="Calibri Light" w:cs="Calibri Light"/>
          <w:b/>
          <w:sz w:val="18"/>
          <w:szCs w:val="22"/>
          <w:lang w:val="en-GB"/>
        </w:rPr>
      </w:pPr>
      <w:r w:rsidRPr="00B635C9">
        <w:rPr>
          <w:rFonts w:ascii="Calibri Light" w:hAnsi="Calibri Light" w:cs="Calibri Light"/>
          <w:b/>
          <w:sz w:val="18"/>
          <w:szCs w:val="22"/>
          <w:lang w:val="en-GB"/>
        </w:rPr>
        <w:t>Connection between the infiltrating drainage and the settling tank</w:t>
      </w:r>
    </w:p>
    <w:p w14:paraId="6C7A826B" w14:textId="77777777" w:rsidR="007C3AA3" w:rsidRPr="00B635C9" w:rsidRDefault="007C3AA3" w:rsidP="007C3AA3">
      <w:pPr>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If a pumping station is used between the settling tank and the drainage, a pipe connecting the drainage with the pumping station with a backflow (to the pump) should be laid in order to prevent the sewage in the pipe from stopping and possibly freezing. Flexible PE water pipes are used for the connection. Most often there is a decline of about 3% from the settler to the pumping station. The connection method is shown in Figures 1 and 2.</w:t>
      </w:r>
    </w:p>
    <w:p w14:paraId="32EA32D1" w14:textId="77777777" w:rsidR="00325DCD" w:rsidRPr="00B635C9" w:rsidRDefault="00325DCD" w:rsidP="00325DCD">
      <w:pPr>
        <w:rPr>
          <w:rFonts w:ascii="Calibri Light" w:hAnsi="Calibri Light" w:cs="Calibri Light"/>
          <w:sz w:val="18"/>
          <w:lang w:val="en-GB"/>
        </w:rPr>
      </w:pPr>
    </w:p>
    <w:p w14:paraId="5DAC3DC9" w14:textId="77777777" w:rsidR="00325DCD" w:rsidRPr="00B635C9" w:rsidRDefault="00325DCD" w:rsidP="00325DCD">
      <w:pPr>
        <w:rPr>
          <w:rFonts w:ascii="Calibri Light" w:hAnsi="Calibri Light" w:cs="Calibri Light"/>
          <w:sz w:val="18"/>
          <w:lang w:val="en-GB"/>
        </w:rPr>
      </w:pPr>
    </w:p>
    <w:p w14:paraId="33CB3B43" w14:textId="71F74F7B" w:rsidR="00325DCD" w:rsidRPr="00B635C9" w:rsidRDefault="00D57542" w:rsidP="00325DCD">
      <w:pPr>
        <w:rPr>
          <w:rFonts w:ascii="Calibri Light" w:hAnsi="Calibri Light" w:cs="Calibri Light"/>
          <w:sz w:val="18"/>
          <w:lang w:val="en-GB"/>
        </w:rPr>
      </w:pPr>
      <w:r w:rsidRPr="00B635C9">
        <w:rPr>
          <w:rFonts w:ascii="Calibri Light" w:hAnsi="Calibri Light" w:cs="Calibri Light"/>
          <w:b/>
          <w:color w:val="FF0000"/>
          <w:sz w:val="18"/>
          <w:szCs w:val="22"/>
          <w:lang w:val="en-GB"/>
        </w:rPr>
        <w:t>Slide</w:t>
      </w:r>
      <w:r w:rsidR="00325DCD" w:rsidRPr="00B635C9">
        <w:rPr>
          <w:rFonts w:ascii="Calibri Light" w:hAnsi="Calibri Light" w:cs="Calibri Light"/>
          <w:b/>
          <w:color w:val="FF0000"/>
          <w:sz w:val="18"/>
          <w:szCs w:val="22"/>
          <w:lang w:val="en-GB"/>
        </w:rPr>
        <w:t xml:space="preserve"> 21</w:t>
      </w:r>
    </w:p>
    <w:p w14:paraId="0338DAD8" w14:textId="77777777" w:rsidR="00B635C9" w:rsidRPr="00B635C9" w:rsidRDefault="00B635C9" w:rsidP="001009A2">
      <w:pPr>
        <w:pStyle w:val="Legenda"/>
        <w:spacing w:before="100" w:beforeAutospacing="1" w:after="100" w:afterAutospacing="1"/>
        <w:jc w:val="both"/>
        <w:rPr>
          <w:rFonts w:ascii="Calibri Light" w:hAnsi="Calibri Light" w:cs="Calibri Light"/>
          <w:sz w:val="18"/>
          <w:szCs w:val="22"/>
          <w:lang w:val="en-GB"/>
        </w:rPr>
        <w:sectPr w:rsidR="00B635C9" w:rsidRPr="00B635C9" w:rsidSect="00B25798">
          <w:type w:val="continuous"/>
          <w:pgSz w:w="11906" w:h="16838"/>
          <w:pgMar w:top="1417" w:right="1417" w:bottom="1417" w:left="1417" w:header="708" w:footer="708" w:gutter="0"/>
          <w:cols w:space="708"/>
          <w:docGrid w:linePitch="360"/>
        </w:sectPr>
      </w:pPr>
    </w:p>
    <w:p w14:paraId="16AD3AC1" w14:textId="20CA129D" w:rsidR="001009A2" w:rsidRPr="00B635C9" w:rsidRDefault="001E67DD" w:rsidP="001009A2">
      <w:pPr>
        <w:pStyle w:val="Legenda"/>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Figure</w:t>
      </w:r>
      <w:r w:rsidR="00325DCD" w:rsidRPr="00B635C9">
        <w:rPr>
          <w:rFonts w:ascii="Calibri Light" w:hAnsi="Calibri Light" w:cs="Calibri Light"/>
          <w:sz w:val="18"/>
          <w:szCs w:val="22"/>
          <w:lang w:val="en-GB"/>
        </w:rPr>
        <w:t xml:space="preserve"> 1</w:t>
      </w:r>
      <w:r w:rsidR="001009A2" w:rsidRPr="00B635C9">
        <w:rPr>
          <w:rFonts w:ascii="Calibri Light" w:hAnsi="Calibri Light" w:cs="Calibri Light"/>
          <w:sz w:val="18"/>
          <w:szCs w:val="22"/>
          <w:lang w:val="en-GB"/>
        </w:rPr>
        <w:t xml:space="preserve">. </w:t>
      </w:r>
      <w:r w:rsidRPr="00B635C9">
        <w:rPr>
          <w:rFonts w:ascii="Calibri Light" w:hAnsi="Calibri Light" w:cs="Calibri Light"/>
          <w:sz w:val="18"/>
          <w:szCs w:val="22"/>
          <w:lang w:val="en-GB"/>
        </w:rPr>
        <w:t>Connection of the settler tank to the infiltrating drainage</w:t>
      </w:r>
    </w:p>
    <w:p w14:paraId="0EB3C78C" w14:textId="77777777" w:rsidR="001009A2" w:rsidRPr="00B635C9" w:rsidRDefault="001009A2" w:rsidP="001009A2">
      <w:pPr>
        <w:tabs>
          <w:tab w:val="left" w:pos="720"/>
        </w:tabs>
        <w:spacing w:before="100" w:beforeAutospacing="1" w:after="100" w:afterAutospacing="1"/>
        <w:jc w:val="both"/>
        <w:rPr>
          <w:rFonts w:ascii="Calibri Light" w:hAnsi="Calibri Light" w:cs="Calibri Light"/>
          <w:sz w:val="18"/>
          <w:szCs w:val="22"/>
        </w:rPr>
      </w:pPr>
      <w:r w:rsidRPr="00B635C9">
        <w:rPr>
          <w:rFonts w:ascii="Calibri Light" w:hAnsi="Calibri Light" w:cs="Calibri Light"/>
          <w:noProof/>
          <w:sz w:val="18"/>
          <w:szCs w:val="22"/>
          <w:lang w:val="en-GB" w:eastAsia="en-GB"/>
        </w:rPr>
        <w:drawing>
          <wp:inline distT="0" distB="0" distL="0" distR="0" wp14:anchorId="6795900B" wp14:editId="6FC3F273">
            <wp:extent cx="2639833" cy="1755586"/>
            <wp:effectExtent l="0" t="0" r="8255" b="0"/>
            <wp:docPr id="38" name="Obraz 38" descr="DRENAŻ ROZSACZAJĄCY NA FILTRZ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RENAŻ ROZSACZAJĄCY NA FILTRZE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53431" cy="1764629"/>
                    </a:xfrm>
                    <a:prstGeom prst="rect">
                      <a:avLst/>
                    </a:prstGeom>
                    <a:noFill/>
                    <a:ln>
                      <a:noFill/>
                    </a:ln>
                  </pic:spPr>
                </pic:pic>
              </a:graphicData>
            </a:graphic>
          </wp:inline>
        </w:drawing>
      </w:r>
    </w:p>
    <w:p w14:paraId="21FAF9A3" w14:textId="77777777" w:rsidR="001009A2" w:rsidRPr="00B635C9" w:rsidRDefault="001E67DD" w:rsidP="001009A2">
      <w:pPr>
        <w:pStyle w:val="Legenda"/>
        <w:spacing w:before="100" w:beforeAutospacing="1" w:after="100" w:afterAutospacing="1"/>
        <w:jc w:val="both"/>
        <w:rPr>
          <w:rFonts w:ascii="Calibri Light" w:hAnsi="Calibri Light" w:cs="Calibri Light"/>
          <w:sz w:val="18"/>
          <w:szCs w:val="22"/>
          <w:lang w:val="en-GB"/>
        </w:rPr>
      </w:pPr>
      <w:r w:rsidRPr="00B635C9">
        <w:rPr>
          <w:rFonts w:ascii="Calibri Light" w:hAnsi="Calibri Light" w:cs="Calibri Light"/>
          <w:sz w:val="18"/>
          <w:szCs w:val="22"/>
          <w:lang w:val="en-GB"/>
        </w:rPr>
        <w:t>Figure</w:t>
      </w:r>
      <w:r w:rsidR="00325DCD" w:rsidRPr="00B635C9">
        <w:rPr>
          <w:rFonts w:ascii="Calibri Light" w:hAnsi="Calibri Light" w:cs="Calibri Light"/>
          <w:sz w:val="18"/>
          <w:szCs w:val="22"/>
          <w:lang w:val="en-GB"/>
        </w:rPr>
        <w:t xml:space="preserve"> 2</w:t>
      </w:r>
      <w:r w:rsidR="001009A2" w:rsidRPr="00B635C9">
        <w:rPr>
          <w:rFonts w:ascii="Calibri Light" w:hAnsi="Calibri Light" w:cs="Calibri Light"/>
          <w:sz w:val="18"/>
          <w:szCs w:val="22"/>
          <w:lang w:val="en-GB"/>
        </w:rPr>
        <w:t xml:space="preserve">. </w:t>
      </w:r>
      <w:r w:rsidRPr="00B635C9">
        <w:rPr>
          <w:rFonts w:ascii="Calibri Light" w:hAnsi="Calibri Light" w:cs="Calibri Light"/>
          <w:sz w:val="18"/>
          <w:szCs w:val="22"/>
          <w:lang w:val="en-GB"/>
        </w:rPr>
        <w:t>Connection of the settler tank to the infiltrating drainage</w:t>
      </w:r>
    </w:p>
    <w:p w14:paraId="3447A966" w14:textId="77777777" w:rsidR="001009A2" w:rsidRPr="00B635C9" w:rsidRDefault="001009A2" w:rsidP="001009A2">
      <w:pPr>
        <w:tabs>
          <w:tab w:val="left" w:pos="720"/>
        </w:tabs>
        <w:spacing w:before="100" w:beforeAutospacing="1" w:after="100" w:afterAutospacing="1"/>
        <w:jc w:val="both"/>
        <w:rPr>
          <w:rFonts w:ascii="Calibri Light" w:hAnsi="Calibri Light" w:cs="Calibri Light"/>
          <w:sz w:val="18"/>
          <w:szCs w:val="22"/>
        </w:rPr>
      </w:pPr>
      <w:r w:rsidRPr="00B635C9">
        <w:rPr>
          <w:rFonts w:ascii="Calibri Light" w:hAnsi="Calibri Light" w:cs="Calibri Light"/>
          <w:noProof/>
          <w:sz w:val="18"/>
          <w:szCs w:val="22"/>
          <w:lang w:val="en-GB" w:eastAsia="en-GB"/>
        </w:rPr>
        <w:drawing>
          <wp:inline distT="0" distB="0" distL="0" distR="0" wp14:anchorId="4B391AAA" wp14:editId="68C0D362">
            <wp:extent cx="2654955" cy="1765643"/>
            <wp:effectExtent l="0" t="0" r="0" b="6350"/>
            <wp:docPr id="39" name="Obraz 39" descr="POLACZENIE DRENAZU ROZSACZAJACEGO Z POMPA ZA POMOCA RURY PE - DOCINANIE NA WYMI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OLACZENIE DRENAZU ROZSACZAJACEGO Z POMPA ZA POMOCA RURY PE - DOCINANIE NA WYMIAR"/>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76223" cy="1779787"/>
                    </a:xfrm>
                    <a:prstGeom prst="rect">
                      <a:avLst/>
                    </a:prstGeom>
                    <a:noFill/>
                    <a:ln>
                      <a:noFill/>
                    </a:ln>
                  </pic:spPr>
                </pic:pic>
              </a:graphicData>
            </a:graphic>
          </wp:inline>
        </w:drawing>
      </w:r>
    </w:p>
    <w:p w14:paraId="512FD226" w14:textId="77777777" w:rsidR="00B635C9" w:rsidRPr="00B635C9" w:rsidRDefault="00B635C9" w:rsidP="002C6225">
      <w:pPr>
        <w:rPr>
          <w:rFonts w:ascii="Calibri Light" w:hAnsi="Calibri Light" w:cs="Calibri Light"/>
          <w:sz w:val="18"/>
          <w:lang w:val="en-GB"/>
        </w:rPr>
        <w:sectPr w:rsidR="00B635C9" w:rsidRPr="00B635C9" w:rsidSect="00B635C9">
          <w:type w:val="continuous"/>
          <w:pgSz w:w="11906" w:h="16838"/>
          <w:pgMar w:top="1417" w:right="1417" w:bottom="1417" w:left="1417" w:header="708" w:footer="708" w:gutter="0"/>
          <w:cols w:num="2" w:space="708"/>
          <w:docGrid w:linePitch="360"/>
        </w:sectPr>
      </w:pPr>
    </w:p>
    <w:p w14:paraId="3C3A76F6" w14:textId="373040B9" w:rsidR="002C6225" w:rsidRPr="00B635C9" w:rsidRDefault="002C6225" w:rsidP="002C6225">
      <w:pPr>
        <w:rPr>
          <w:rFonts w:ascii="Calibri Light" w:hAnsi="Calibri Light" w:cs="Calibri Light"/>
          <w:sz w:val="18"/>
          <w:lang w:val="en-GB"/>
        </w:rPr>
      </w:pPr>
    </w:p>
    <w:p w14:paraId="29F28B18" w14:textId="77777777" w:rsidR="00325DCD" w:rsidRPr="00B635C9" w:rsidRDefault="002C6225" w:rsidP="002C6225">
      <w:pPr>
        <w:rPr>
          <w:rFonts w:ascii="Calibri Light" w:hAnsi="Calibri Light" w:cs="Calibri Light"/>
          <w:sz w:val="18"/>
          <w:lang w:val="en-GB"/>
        </w:rPr>
      </w:pPr>
      <w:r w:rsidRPr="00B635C9">
        <w:rPr>
          <w:rFonts w:ascii="Calibri Light" w:hAnsi="Calibri Light" w:cs="Calibri Light"/>
          <w:sz w:val="18"/>
          <w:lang w:val="en-GB"/>
        </w:rPr>
        <w:t>In the absence of a pumping station, the connection of the infiltrating drainage with the tank is made via a sewage pipe with a drop from the tank to the drainage.</w:t>
      </w:r>
    </w:p>
    <w:p w14:paraId="58CED562" w14:textId="77777777" w:rsidR="00325DCD" w:rsidRPr="00B635C9" w:rsidRDefault="00325DCD" w:rsidP="00325DCD">
      <w:pPr>
        <w:rPr>
          <w:rFonts w:ascii="Calibri Light" w:hAnsi="Calibri Light" w:cs="Calibri Light"/>
          <w:sz w:val="18"/>
          <w:lang w:val="en-GB"/>
        </w:rPr>
      </w:pPr>
    </w:p>
    <w:p w14:paraId="11DCFD40" w14:textId="77777777" w:rsidR="009D29BD" w:rsidRPr="00B635C9" w:rsidRDefault="009D29BD" w:rsidP="00325DCD">
      <w:pPr>
        <w:rPr>
          <w:rFonts w:ascii="Calibri Light" w:hAnsi="Calibri Light" w:cs="Calibri Light"/>
          <w:sz w:val="18"/>
          <w:lang w:val="en-GB"/>
        </w:rPr>
      </w:pPr>
    </w:p>
    <w:p w14:paraId="6746D35F" w14:textId="77777777" w:rsidR="00CB5D15" w:rsidRPr="00B635C9" w:rsidRDefault="00CB5D15" w:rsidP="00CB5D15">
      <w:pPr>
        <w:rPr>
          <w:rFonts w:ascii="Calibri Light" w:hAnsi="Calibri Light" w:cs="Calibri Light"/>
          <w:b/>
          <w:color w:val="FF0000"/>
          <w:sz w:val="18"/>
          <w:szCs w:val="22"/>
          <w:lang w:val="en-GB"/>
        </w:rPr>
      </w:pPr>
    </w:p>
    <w:p w14:paraId="2327DCD3" w14:textId="218A91EC" w:rsidR="009D29BD" w:rsidRPr="00B635C9" w:rsidRDefault="00D57542" w:rsidP="00CB5D15">
      <w:pPr>
        <w:rPr>
          <w:rFonts w:ascii="Calibri Light" w:hAnsi="Calibri Light" w:cs="Calibri Light"/>
          <w:sz w:val="18"/>
          <w:lang w:val="en-GB"/>
        </w:rPr>
      </w:pPr>
      <w:r w:rsidRPr="00B635C9">
        <w:rPr>
          <w:rFonts w:ascii="Calibri Light" w:hAnsi="Calibri Light" w:cs="Calibri Light"/>
          <w:b/>
          <w:color w:val="FF0000"/>
          <w:sz w:val="18"/>
          <w:szCs w:val="22"/>
          <w:lang w:val="en-GB"/>
        </w:rPr>
        <w:t>Slide</w:t>
      </w:r>
      <w:r w:rsidR="00325DCD" w:rsidRPr="00B635C9">
        <w:rPr>
          <w:rFonts w:ascii="Calibri Light" w:hAnsi="Calibri Light" w:cs="Calibri Light"/>
          <w:b/>
          <w:color w:val="FF0000"/>
          <w:sz w:val="18"/>
          <w:szCs w:val="22"/>
          <w:lang w:val="en-GB"/>
        </w:rPr>
        <w:t xml:space="preserve"> 22</w:t>
      </w:r>
    </w:p>
    <w:p w14:paraId="4B4F410D" w14:textId="77777777" w:rsidR="00CB5D15" w:rsidRPr="00B635C9" w:rsidRDefault="00CB5D15" w:rsidP="00CB5D15">
      <w:pPr>
        <w:tabs>
          <w:tab w:val="left" w:pos="720"/>
        </w:tabs>
        <w:spacing w:before="280" w:after="280"/>
        <w:ind w:right="209"/>
        <w:jc w:val="both"/>
        <w:rPr>
          <w:rFonts w:ascii="Calibri Light" w:hAnsi="Calibri Light" w:cs="Calibri Light"/>
          <w:b/>
          <w:sz w:val="18"/>
          <w:szCs w:val="22"/>
          <w:lang w:val="en-GB"/>
        </w:rPr>
      </w:pPr>
      <w:r w:rsidRPr="00B635C9">
        <w:rPr>
          <w:rFonts w:ascii="Calibri Light" w:hAnsi="Calibri Light" w:cs="Calibri Light"/>
          <w:b/>
          <w:sz w:val="18"/>
          <w:szCs w:val="22"/>
          <w:lang w:val="en-GB"/>
        </w:rPr>
        <w:t>LEAK TEST AND INSTALLATION START-UP</w:t>
      </w:r>
    </w:p>
    <w:p w14:paraId="3A7F649E" w14:textId="77777777" w:rsidR="00CB5D15" w:rsidRPr="00B635C9" w:rsidRDefault="00CB5D15" w:rsidP="00CB5D15">
      <w:pPr>
        <w:tabs>
          <w:tab w:val="left" w:pos="720"/>
        </w:tabs>
        <w:spacing w:before="280" w:after="280"/>
        <w:ind w:right="209"/>
        <w:jc w:val="both"/>
        <w:rPr>
          <w:rFonts w:ascii="Calibri Light" w:hAnsi="Calibri Light" w:cs="Calibri Light"/>
          <w:sz w:val="18"/>
          <w:szCs w:val="22"/>
          <w:lang w:val="en-GB"/>
        </w:rPr>
      </w:pPr>
      <w:r w:rsidRPr="00B635C9">
        <w:rPr>
          <w:rFonts w:ascii="Calibri Light" w:hAnsi="Calibri Light" w:cs="Calibri Light"/>
          <w:sz w:val="18"/>
          <w:szCs w:val="22"/>
          <w:lang w:val="en-GB"/>
        </w:rPr>
        <w:t>The leak test is carried out on an ongoing basis after the pipes are connected and before backfilling. It consists of releasing water into the internal sewage system and observing the connections of pipes connecting the internal sewage system with a settling tank or compact sewage treatment plant. The tightness test of connections coincides with backfilling the tank, because one of the requirements for the installation of a compact sewage treatment plant or settler is its filling when backfilling.</w:t>
      </w:r>
    </w:p>
    <w:p w14:paraId="4443D385" w14:textId="77777777" w:rsidR="009D29BD" w:rsidRPr="00B635C9" w:rsidRDefault="00CB5D15" w:rsidP="00CB5D15">
      <w:pPr>
        <w:tabs>
          <w:tab w:val="left" w:pos="720"/>
        </w:tabs>
        <w:spacing w:before="280" w:after="280"/>
        <w:ind w:right="209"/>
        <w:jc w:val="both"/>
        <w:rPr>
          <w:rFonts w:ascii="Calibri Light" w:hAnsi="Calibri Light" w:cs="Calibri Light"/>
          <w:sz w:val="18"/>
          <w:szCs w:val="22"/>
          <w:lang w:val="en-GB"/>
        </w:rPr>
      </w:pPr>
      <w:r w:rsidRPr="00B635C9">
        <w:rPr>
          <w:rFonts w:ascii="Calibri Light" w:hAnsi="Calibri Light" w:cs="Calibri Light"/>
          <w:sz w:val="18"/>
          <w:szCs w:val="22"/>
          <w:lang w:val="en-GB"/>
        </w:rPr>
        <w:t xml:space="preserve">The </w:t>
      </w:r>
      <w:proofErr w:type="spellStart"/>
      <w:r w:rsidRPr="00B635C9">
        <w:rPr>
          <w:rFonts w:ascii="Calibri Light" w:hAnsi="Calibri Light" w:cs="Calibri Light"/>
          <w:sz w:val="18"/>
          <w:szCs w:val="22"/>
          <w:lang w:val="en-GB"/>
        </w:rPr>
        <w:t>bioactivator</w:t>
      </w:r>
      <w:proofErr w:type="spellEnd"/>
      <w:r w:rsidRPr="00B635C9">
        <w:rPr>
          <w:rFonts w:ascii="Calibri Light" w:hAnsi="Calibri Light" w:cs="Calibri Light"/>
          <w:sz w:val="18"/>
          <w:szCs w:val="22"/>
          <w:lang w:val="en-GB"/>
        </w:rPr>
        <w:t xml:space="preserve"> supports the oxygen processes, it is dosed into the aeration chambers of biological and mechanical sewage treatment plants with activated sludge. The amount of </w:t>
      </w:r>
      <w:proofErr w:type="spellStart"/>
      <w:r w:rsidRPr="00B635C9">
        <w:rPr>
          <w:rFonts w:ascii="Calibri Light" w:hAnsi="Calibri Light" w:cs="Calibri Light"/>
          <w:sz w:val="18"/>
          <w:szCs w:val="22"/>
          <w:lang w:val="en-GB"/>
        </w:rPr>
        <w:t>bioactivator</w:t>
      </w:r>
      <w:proofErr w:type="spellEnd"/>
      <w:r w:rsidRPr="00B635C9">
        <w:rPr>
          <w:rFonts w:ascii="Calibri Light" w:hAnsi="Calibri Light" w:cs="Calibri Light"/>
          <w:sz w:val="18"/>
          <w:szCs w:val="22"/>
          <w:lang w:val="en-GB"/>
        </w:rPr>
        <w:t xml:space="preserve"> depends on the size of the treatment plant, sewage composition, type of activator. The detailed way of using the preparation is described in the instructions for use, which should be attached to the </w:t>
      </w:r>
      <w:proofErr w:type="spellStart"/>
      <w:r w:rsidRPr="00B635C9">
        <w:rPr>
          <w:rFonts w:ascii="Calibri Light" w:hAnsi="Calibri Light" w:cs="Calibri Light"/>
          <w:sz w:val="18"/>
          <w:szCs w:val="22"/>
          <w:lang w:val="en-GB"/>
        </w:rPr>
        <w:t>bioactivator</w:t>
      </w:r>
      <w:proofErr w:type="spellEnd"/>
      <w:r w:rsidRPr="00B635C9">
        <w:rPr>
          <w:rFonts w:ascii="Calibri Light" w:hAnsi="Calibri Light" w:cs="Calibri Light"/>
          <w:sz w:val="18"/>
          <w:szCs w:val="22"/>
          <w:lang w:val="en-GB"/>
        </w:rPr>
        <w:t>.</w:t>
      </w:r>
    </w:p>
    <w:p w14:paraId="6D4A9EE7" w14:textId="77777777" w:rsidR="00B635C9" w:rsidRPr="00B635C9" w:rsidRDefault="00B635C9">
      <w:pPr>
        <w:spacing w:after="160" w:line="259" w:lineRule="auto"/>
        <w:rPr>
          <w:rFonts w:ascii="Calibri Light" w:hAnsi="Calibri Light" w:cs="Calibri Light"/>
          <w:b/>
          <w:sz w:val="18"/>
          <w:szCs w:val="32"/>
          <w:lang w:val="en-GB"/>
        </w:rPr>
      </w:pPr>
      <w:r w:rsidRPr="00B635C9">
        <w:rPr>
          <w:rFonts w:ascii="Calibri Light" w:hAnsi="Calibri Light" w:cs="Calibri Light"/>
          <w:b/>
          <w:sz w:val="18"/>
          <w:szCs w:val="32"/>
          <w:lang w:val="en-GB"/>
        </w:rPr>
        <w:br w:type="page"/>
      </w:r>
    </w:p>
    <w:p w14:paraId="5A3154D0" w14:textId="329DDD96" w:rsidR="009D29BD" w:rsidRPr="00B635C9" w:rsidRDefault="009D29BD" w:rsidP="009D29BD">
      <w:pPr>
        <w:rPr>
          <w:rFonts w:ascii="Calibri Light" w:hAnsi="Calibri Light" w:cs="Calibri Light"/>
          <w:b/>
          <w:sz w:val="18"/>
          <w:szCs w:val="32"/>
          <w:lang w:val="en-GB"/>
        </w:rPr>
      </w:pPr>
      <w:r w:rsidRPr="00B635C9">
        <w:rPr>
          <w:rFonts w:ascii="Calibri Light" w:hAnsi="Calibri Light" w:cs="Calibri Light"/>
          <w:b/>
          <w:sz w:val="18"/>
          <w:szCs w:val="32"/>
          <w:lang w:val="en-GB"/>
        </w:rPr>
        <w:lastRenderedPageBreak/>
        <w:t>Le</w:t>
      </w:r>
      <w:r w:rsidR="00653701" w:rsidRPr="00B635C9">
        <w:rPr>
          <w:rFonts w:ascii="Calibri Light" w:hAnsi="Calibri Light" w:cs="Calibri Light"/>
          <w:b/>
          <w:sz w:val="18"/>
          <w:szCs w:val="32"/>
          <w:lang w:val="en-GB"/>
        </w:rPr>
        <w:t xml:space="preserve">sson </w:t>
      </w:r>
      <w:r w:rsidRPr="00B635C9">
        <w:rPr>
          <w:rFonts w:ascii="Calibri Light" w:hAnsi="Calibri Light" w:cs="Calibri Light"/>
          <w:b/>
          <w:sz w:val="18"/>
          <w:szCs w:val="32"/>
          <w:lang w:val="en-GB"/>
        </w:rPr>
        <w:t>5</w:t>
      </w:r>
    </w:p>
    <w:p w14:paraId="03EC717A" w14:textId="77777777" w:rsidR="00B635C9" w:rsidRPr="00B635C9" w:rsidRDefault="00B635C9" w:rsidP="009D29BD">
      <w:pPr>
        <w:rPr>
          <w:rFonts w:ascii="Calibri Light" w:hAnsi="Calibri Light" w:cs="Calibri Light"/>
          <w:b/>
          <w:color w:val="FF0000"/>
          <w:sz w:val="18"/>
          <w:szCs w:val="22"/>
          <w:lang w:val="en-GB"/>
        </w:rPr>
      </w:pPr>
    </w:p>
    <w:p w14:paraId="318F8D4D" w14:textId="2696D815" w:rsidR="009D29BD" w:rsidRPr="00B635C9" w:rsidRDefault="00D57542" w:rsidP="009D29BD">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9D29BD" w:rsidRPr="00B635C9">
        <w:rPr>
          <w:rFonts w:ascii="Calibri Light" w:hAnsi="Calibri Light" w:cs="Calibri Light"/>
          <w:b/>
          <w:color w:val="FF0000"/>
          <w:sz w:val="18"/>
          <w:szCs w:val="22"/>
          <w:lang w:val="en-GB"/>
        </w:rPr>
        <w:t xml:space="preserve"> 1</w:t>
      </w:r>
    </w:p>
    <w:p w14:paraId="6B2C7F5D" w14:textId="77777777" w:rsidR="00857878" w:rsidRPr="00B635C9" w:rsidRDefault="00857878" w:rsidP="00B16337">
      <w:pPr>
        <w:rPr>
          <w:rFonts w:ascii="Calibri Light" w:hAnsi="Calibri Light" w:cs="Calibri Light"/>
          <w:sz w:val="18"/>
          <w:lang w:val="en-GB"/>
        </w:rPr>
      </w:pPr>
    </w:p>
    <w:p w14:paraId="251EFC10" w14:textId="77777777" w:rsidR="00B16337" w:rsidRPr="00B635C9" w:rsidRDefault="009C539A" w:rsidP="009D29BD">
      <w:pPr>
        <w:jc w:val="center"/>
        <w:rPr>
          <w:rFonts w:ascii="Calibri Light" w:hAnsi="Calibri Light" w:cs="Calibri Light"/>
          <w:b/>
          <w:sz w:val="18"/>
          <w:szCs w:val="28"/>
          <w:u w:val="single"/>
          <w:lang w:val="en-GB"/>
        </w:rPr>
      </w:pPr>
      <w:r w:rsidRPr="00B635C9">
        <w:rPr>
          <w:rFonts w:ascii="Calibri Light" w:hAnsi="Calibri Light" w:cs="Calibri Light"/>
          <w:b/>
          <w:sz w:val="18"/>
          <w:szCs w:val="28"/>
          <w:u w:val="single"/>
          <w:lang w:val="en-GB"/>
        </w:rPr>
        <w:t>MAINTENANCE AND REPAIRS</w:t>
      </w:r>
    </w:p>
    <w:p w14:paraId="30B8AD3B" w14:textId="77777777" w:rsidR="006167D9" w:rsidRPr="00B635C9" w:rsidRDefault="006167D9" w:rsidP="00B16337">
      <w:pPr>
        <w:rPr>
          <w:rFonts w:ascii="Calibri Light" w:hAnsi="Calibri Light" w:cs="Calibri Light"/>
          <w:sz w:val="18"/>
          <w:szCs w:val="22"/>
          <w:lang w:val="en-GB"/>
        </w:rPr>
      </w:pPr>
    </w:p>
    <w:p w14:paraId="37DA8BD9" w14:textId="77777777" w:rsidR="00366A27" w:rsidRPr="00B635C9" w:rsidRDefault="009C539A" w:rsidP="00366A27">
      <w:pPr>
        <w:pStyle w:val="Nagwek"/>
        <w:tabs>
          <w:tab w:val="clear" w:pos="4536"/>
          <w:tab w:val="clear" w:pos="9072"/>
        </w:tabs>
        <w:rPr>
          <w:rFonts w:ascii="Calibri Light" w:hAnsi="Calibri Light" w:cs="Calibri Light"/>
          <w:b/>
          <w:sz w:val="18"/>
          <w:lang w:val="en-GB"/>
        </w:rPr>
      </w:pPr>
      <w:r w:rsidRPr="00B635C9">
        <w:rPr>
          <w:rFonts w:ascii="Calibri Light" w:hAnsi="Calibri Light" w:cs="Calibri Light"/>
          <w:b/>
          <w:sz w:val="18"/>
          <w:lang w:val="en-GB"/>
        </w:rPr>
        <w:t>RULES OF MAINTAINING AND REPAIRING TREATMENT PLANTS</w:t>
      </w:r>
    </w:p>
    <w:p w14:paraId="5633CE62" w14:textId="77777777" w:rsidR="00E16C64" w:rsidRPr="00B635C9" w:rsidRDefault="00E16C64" w:rsidP="00366A27">
      <w:pPr>
        <w:pStyle w:val="Nagwek"/>
        <w:tabs>
          <w:tab w:val="clear" w:pos="4536"/>
          <w:tab w:val="clear" w:pos="9072"/>
        </w:tabs>
        <w:rPr>
          <w:rFonts w:ascii="Calibri Light" w:hAnsi="Calibri Light" w:cs="Calibri Light"/>
          <w:b/>
          <w:sz w:val="18"/>
          <w:lang w:val="en-GB"/>
        </w:rPr>
      </w:pPr>
    </w:p>
    <w:p w14:paraId="1C817B8B" w14:textId="77777777" w:rsidR="00E16C64" w:rsidRPr="00B635C9" w:rsidRDefault="00E16C64" w:rsidP="00366A27">
      <w:pPr>
        <w:pStyle w:val="Nagwek"/>
        <w:tabs>
          <w:tab w:val="clear" w:pos="4536"/>
          <w:tab w:val="clear" w:pos="9072"/>
        </w:tabs>
        <w:rPr>
          <w:rFonts w:ascii="Calibri Light" w:hAnsi="Calibri Light" w:cs="Calibri Light"/>
          <w:b/>
          <w:sz w:val="18"/>
          <w:lang w:val="en-GB"/>
        </w:rPr>
      </w:pPr>
    </w:p>
    <w:p w14:paraId="2E6D333A" w14:textId="77777777" w:rsidR="00E16C64" w:rsidRPr="00B635C9" w:rsidRDefault="00E16C64" w:rsidP="00E16C64">
      <w:pPr>
        <w:pStyle w:val="Nagwek"/>
        <w:rPr>
          <w:rFonts w:ascii="Calibri Light" w:hAnsi="Calibri Light" w:cs="Calibri Light"/>
          <w:b/>
          <w:sz w:val="18"/>
          <w:lang w:val="en-GB"/>
        </w:rPr>
      </w:pPr>
    </w:p>
    <w:p w14:paraId="2E530699" w14:textId="77777777" w:rsidR="00E16C64" w:rsidRPr="00B635C9" w:rsidRDefault="00E16C64" w:rsidP="00E16C64">
      <w:pPr>
        <w:pStyle w:val="Nagwek"/>
        <w:rPr>
          <w:rFonts w:ascii="Calibri Light" w:hAnsi="Calibri Light" w:cs="Calibri Light"/>
          <w:b/>
          <w:sz w:val="18"/>
          <w:lang w:val="en-GB"/>
        </w:rPr>
      </w:pPr>
      <w:r w:rsidRPr="00B635C9">
        <w:rPr>
          <w:rFonts w:ascii="Calibri Light" w:hAnsi="Calibri Light" w:cs="Calibri Light"/>
          <w:b/>
          <w:sz w:val="18"/>
          <w:lang w:val="en-GB"/>
        </w:rPr>
        <w:t>PERFORMANCE OF MAINTENANCE AND REPAIR WORKS</w:t>
      </w:r>
    </w:p>
    <w:p w14:paraId="4230DCD8" w14:textId="77777777" w:rsidR="00E16C64" w:rsidRPr="00B635C9" w:rsidRDefault="00E16C64" w:rsidP="00E16C64">
      <w:pPr>
        <w:pStyle w:val="Nagwek"/>
        <w:rPr>
          <w:rFonts w:ascii="Calibri Light" w:hAnsi="Calibri Light" w:cs="Calibri Light"/>
          <w:b/>
          <w:sz w:val="18"/>
          <w:lang w:val="en-GB"/>
        </w:rPr>
      </w:pPr>
    </w:p>
    <w:p w14:paraId="67952C53" w14:textId="77777777" w:rsidR="00E16C64" w:rsidRPr="00B635C9" w:rsidRDefault="00E16C64" w:rsidP="00E16C64">
      <w:pPr>
        <w:pStyle w:val="Nagwek"/>
        <w:rPr>
          <w:rFonts w:ascii="Calibri Light" w:hAnsi="Calibri Light" w:cs="Calibri Light"/>
          <w:b/>
          <w:sz w:val="18"/>
          <w:lang w:val="en-GB"/>
        </w:rPr>
      </w:pPr>
      <w:r w:rsidRPr="00B635C9">
        <w:rPr>
          <w:rFonts w:ascii="Calibri Light" w:hAnsi="Calibri Light" w:cs="Calibri Light"/>
          <w:b/>
          <w:sz w:val="18"/>
          <w:lang w:val="en-GB"/>
        </w:rPr>
        <w:t>RULES FOR REPAIR AND MAINTENANCE OF THE TREATMENT PLANT</w:t>
      </w:r>
    </w:p>
    <w:p w14:paraId="60D24E88" w14:textId="77777777" w:rsidR="00E16C64" w:rsidRPr="00B635C9" w:rsidRDefault="00E16C64" w:rsidP="00E16C64">
      <w:pPr>
        <w:pStyle w:val="Nagwek"/>
        <w:rPr>
          <w:rFonts w:ascii="Calibri Light" w:hAnsi="Calibri Light" w:cs="Calibri Light"/>
          <w:b/>
          <w:sz w:val="18"/>
          <w:lang w:val="en-GB"/>
        </w:rPr>
      </w:pPr>
    </w:p>
    <w:p w14:paraId="7F1BA433" w14:textId="77777777" w:rsidR="00E16C64" w:rsidRPr="00B635C9" w:rsidRDefault="00E16C64" w:rsidP="00E16C64">
      <w:pPr>
        <w:pStyle w:val="Nagwek"/>
        <w:rPr>
          <w:rFonts w:ascii="Calibri Light" w:hAnsi="Calibri Light" w:cs="Calibri Light"/>
          <w:b/>
          <w:sz w:val="18"/>
          <w:lang w:val="en-GB"/>
        </w:rPr>
      </w:pPr>
      <w:r w:rsidRPr="00B635C9">
        <w:rPr>
          <w:rFonts w:ascii="Calibri Light" w:hAnsi="Calibri Light" w:cs="Calibri Light"/>
          <w:b/>
          <w:sz w:val="18"/>
          <w:lang w:val="en-GB"/>
        </w:rPr>
        <w:t>Causes of faults:</w:t>
      </w:r>
    </w:p>
    <w:p w14:paraId="62772ED6" w14:textId="77777777" w:rsidR="00E16C64" w:rsidRPr="00B635C9" w:rsidRDefault="00E16C64" w:rsidP="00E16C64">
      <w:pPr>
        <w:pStyle w:val="Nagwek"/>
        <w:rPr>
          <w:rFonts w:ascii="Calibri Light" w:hAnsi="Calibri Light" w:cs="Calibri Light"/>
          <w:b/>
          <w:sz w:val="18"/>
          <w:lang w:val="en-GB"/>
        </w:rPr>
      </w:pPr>
    </w:p>
    <w:p w14:paraId="114CC0C1" w14:textId="77777777" w:rsidR="00E16C64" w:rsidRPr="00B635C9" w:rsidRDefault="00E16C64" w:rsidP="00E16C64">
      <w:pPr>
        <w:pStyle w:val="Nagwek"/>
        <w:rPr>
          <w:rFonts w:ascii="Calibri Light" w:hAnsi="Calibri Light" w:cs="Calibri Light"/>
          <w:sz w:val="18"/>
          <w:lang w:val="en-GB"/>
        </w:rPr>
      </w:pPr>
      <w:r w:rsidRPr="00B635C9">
        <w:rPr>
          <w:rFonts w:ascii="Calibri Light" w:hAnsi="Calibri Light" w:cs="Calibri Light"/>
          <w:b/>
          <w:sz w:val="18"/>
          <w:lang w:val="en-GB"/>
        </w:rPr>
        <w:t xml:space="preserve">Errors in design; </w:t>
      </w:r>
      <w:r w:rsidRPr="00B635C9">
        <w:rPr>
          <w:rFonts w:ascii="Calibri Light" w:hAnsi="Calibri Light" w:cs="Calibri Light"/>
          <w:sz w:val="18"/>
          <w:lang w:val="en-GB"/>
        </w:rPr>
        <w:t>A common and very costly mistake is an incorrectly chosen type of treatment plant due to poorly recognized soil conditions. A typical example is the use of a drainage sewage treatment plant on impermeable soil or in wetlands. Making such a mistake usually always involves replacing devices with other types of solutions.</w:t>
      </w:r>
    </w:p>
    <w:p w14:paraId="488B6D00" w14:textId="77777777" w:rsidR="00E16C64" w:rsidRPr="00B635C9" w:rsidRDefault="00E16C64" w:rsidP="00E16C64">
      <w:pPr>
        <w:pStyle w:val="Nagwek"/>
        <w:rPr>
          <w:rFonts w:ascii="Calibri Light" w:hAnsi="Calibri Light" w:cs="Calibri Light"/>
          <w:sz w:val="18"/>
          <w:lang w:val="en-GB"/>
        </w:rPr>
      </w:pPr>
    </w:p>
    <w:p w14:paraId="27E17E61" w14:textId="77777777" w:rsidR="00E16C64" w:rsidRPr="00B635C9" w:rsidRDefault="00E16C64" w:rsidP="00E16C64">
      <w:pPr>
        <w:pStyle w:val="Nagwek"/>
        <w:rPr>
          <w:rFonts w:ascii="Calibri Light" w:hAnsi="Calibri Light" w:cs="Calibri Light"/>
          <w:sz w:val="18"/>
          <w:lang w:val="en-GB"/>
        </w:rPr>
      </w:pPr>
      <w:r w:rsidRPr="00B635C9">
        <w:rPr>
          <w:rFonts w:ascii="Calibri Light" w:hAnsi="Calibri Light" w:cs="Calibri Light"/>
          <w:b/>
          <w:sz w:val="18"/>
          <w:lang w:val="en-GB"/>
        </w:rPr>
        <w:t>Errors during assembly;</w:t>
      </w:r>
      <w:r w:rsidRPr="00B635C9">
        <w:rPr>
          <w:rFonts w:ascii="Calibri Light" w:hAnsi="Calibri Light" w:cs="Calibri Light"/>
          <w:sz w:val="18"/>
          <w:lang w:val="en-GB"/>
        </w:rPr>
        <w:t xml:space="preserve"> Most often these are caused by improper drops of pipes, leaking connections (rolled up gaskets or lack of them) or damage caused directly during installation. There isn’t any sand and cement backfilling of the septic tank or else it might be of a poor quality. </w:t>
      </w:r>
    </w:p>
    <w:p w14:paraId="10BA1FDD" w14:textId="77777777" w:rsidR="00E16C64" w:rsidRPr="00B635C9" w:rsidRDefault="00E16C64" w:rsidP="00E16C64">
      <w:pPr>
        <w:pStyle w:val="Nagwek"/>
        <w:rPr>
          <w:rFonts w:ascii="Calibri Light" w:hAnsi="Calibri Light" w:cs="Calibri Light"/>
          <w:sz w:val="18"/>
          <w:lang w:val="en-GB"/>
        </w:rPr>
      </w:pPr>
    </w:p>
    <w:p w14:paraId="4F6525D8" w14:textId="77777777" w:rsidR="00E16C64" w:rsidRPr="00B635C9" w:rsidRDefault="00E16C64" w:rsidP="00E16C64">
      <w:pPr>
        <w:pStyle w:val="Nagwek"/>
        <w:tabs>
          <w:tab w:val="clear" w:pos="4536"/>
          <w:tab w:val="clear" w:pos="9072"/>
        </w:tabs>
        <w:rPr>
          <w:rFonts w:ascii="Calibri Light" w:hAnsi="Calibri Light" w:cs="Calibri Light"/>
          <w:sz w:val="18"/>
          <w:lang w:val="en-GB"/>
        </w:rPr>
      </w:pPr>
      <w:r w:rsidRPr="00B635C9">
        <w:rPr>
          <w:rFonts w:ascii="Calibri Light" w:hAnsi="Calibri Light" w:cs="Calibri Light"/>
          <w:b/>
          <w:sz w:val="18"/>
          <w:lang w:val="en-GB"/>
        </w:rPr>
        <w:t>Neglections during operation;</w:t>
      </w:r>
      <w:r w:rsidRPr="00B635C9">
        <w:rPr>
          <w:rFonts w:ascii="Calibri Light" w:hAnsi="Calibri Light" w:cs="Calibri Light"/>
          <w:sz w:val="18"/>
          <w:lang w:val="en-GB"/>
        </w:rPr>
        <w:t xml:space="preserve"> The most common negligence is not emptying settlers in accordance with the manufacturer's instructions and guidelines (minimum once a year).</w:t>
      </w:r>
    </w:p>
    <w:p w14:paraId="7669B106" w14:textId="77777777" w:rsidR="00FB2B0F" w:rsidRPr="00B635C9" w:rsidRDefault="00FB2B0F" w:rsidP="00FB2B0F">
      <w:pPr>
        <w:rPr>
          <w:rFonts w:ascii="Calibri Light" w:hAnsi="Calibri Light" w:cs="Calibri Light"/>
          <w:b/>
          <w:sz w:val="18"/>
          <w:szCs w:val="22"/>
          <w:lang w:val="en-GB"/>
        </w:rPr>
      </w:pPr>
    </w:p>
    <w:p w14:paraId="4FB9200D" w14:textId="77777777" w:rsidR="00FB2B0F" w:rsidRPr="00B635C9" w:rsidRDefault="00FB2B0F" w:rsidP="00FB2B0F">
      <w:pPr>
        <w:rPr>
          <w:rFonts w:ascii="Calibri Light" w:hAnsi="Calibri Light" w:cs="Calibri Light"/>
          <w:b/>
          <w:sz w:val="18"/>
          <w:szCs w:val="22"/>
          <w:lang w:val="en-GB"/>
        </w:rPr>
      </w:pPr>
    </w:p>
    <w:p w14:paraId="0C0F69B8" w14:textId="07247CBE" w:rsidR="009D29BD" w:rsidRPr="00B635C9" w:rsidRDefault="00D57542" w:rsidP="009D29BD">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9D29BD" w:rsidRPr="00B635C9">
        <w:rPr>
          <w:rFonts w:ascii="Calibri Light" w:hAnsi="Calibri Light" w:cs="Calibri Light"/>
          <w:b/>
          <w:color w:val="FF0000"/>
          <w:sz w:val="18"/>
          <w:szCs w:val="22"/>
          <w:lang w:val="en-GB"/>
        </w:rPr>
        <w:t xml:space="preserve"> 2</w:t>
      </w:r>
    </w:p>
    <w:p w14:paraId="465766E6" w14:textId="77777777" w:rsidR="004C32AF" w:rsidRPr="00B635C9" w:rsidRDefault="004C32AF" w:rsidP="009D29BD">
      <w:pPr>
        <w:rPr>
          <w:rFonts w:ascii="Calibri Light" w:hAnsi="Calibri Light" w:cs="Calibri Light"/>
          <w:b/>
          <w:color w:val="FF0000"/>
          <w:sz w:val="18"/>
          <w:szCs w:val="22"/>
          <w:lang w:val="en-GB"/>
        </w:rPr>
      </w:pPr>
    </w:p>
    <w:p w14:paraId="22136218" w14:textId="77777777" w:rsidR="004C32AF" w:rsidRPr="00B635C9" w:rsidRDefault="004C32AF" w:rsidP="004C32AF">
      <w:pPr>
        <w:rPr>
          <w:rFonts w:ascii="Calibri Light" w:hAnsi="Calibri Light" w:cs="Calibri Light"/>
          <w:sz w:val="18"/>
          <w:szCs w:val="22"/>
          <w:lang w:val="en-GB"/>
        </w:rPr>
      </w:pPr>
      <w:r w:rsidRPr="00B635C9">
        <w:rPr>
          <w:rFonts w:ascii="Calibri Light" w:hAnsi="Calibri Light" w:cs="Calibri Light"/>
          <w:b/>
          <w:sz w:val="18"/>
          <w:szCs w:val="22"/>
          <w:lang w:val="en-GB"/>
        </w:rPr>
        <w:t>Equipment maintenance;</w:t>
      </w:r>
      <w:r w:rsidRPr="00B635C9">
        <w:rPr>
          <w:rFonts w:ascii="Calibri Light" w:hAnsi="Calibri Light" w:cs="Calibri Light"/>
          <w:sz w:val="18"/>
          <w:szCs w:val="22"/>
          <w:lang w:val="en-GB"/>
        </w:rPr>
        <w:t xml:space="preserve"> involves periodically checking the status of devices. Check the condition of devices visually, if you do not notice anything disturbing, you can stop there. As a cause for concern you can consider any deviation from the current way and effect of the device's work, in particular:</w:t>
      </w:r>
    </w:p>
    <w:p w14:paraId="5CA6F2B5" w14:textId="77777777" w:rsidR="004C32AF" w:rsidRPr="00B635C9" w:rsidRDefault="004C32AF" w:rsidP="004C32AF">
      <w:pPr>
        <w:rPr>
          <w:rFonts w:ascii="Calibri Light" w:hAnsi="Calibri Light" w:cs="Calibri Light"/>
          <w:sz w:val="18"/>
          <w:szCs w:val="22"/>
          <w:lang w:val="en-GB"/>
        </w:rPr>
      </w:pPr>
      <w:r w:rsidRPr="00B635C9">
        <w:rPr>
          <w:rFonts w:ascii="Calibri Light" w:hAnsi="Calibri Light" w:cs="Calibri Light"/>
          <w:sz w:val="18"/>
          <w:szCs w:val="22"/>
          <w:lang w:val="en-GB"/>
        </w:rPr>
        <w:t>• no aeration in the aeration chamber,</w:t>
      </w:r>
    </w:p>
    <w:p w14:paraId="0BB9E83E" w14:textId="77777777" w:rsidR="004C32AF" w:rsidRPr="00B635C9" w:rsidRDefault="004C32AF" w:rsidP="004C32AF">
      <w:pPr>
        <w:rPr>
          <w:rFonts w:ascii="Calibri Light" w:hAnsi="Calibri Light" w:cs="Calibri Light"/>
          <w:sz w:val="18"/>
          <w:szCs w:val="22"/>
          <w:lang w:val="en-GB"/>
        </w:rPr>
      </w:pPr>
      <w:r w:rsidRPr="00B635C9">
        <w:rPr>
          <w:rFonts w:ascii="Calibri Light" w:hAnsi="Calibri Light" w:cs="Calibri Light"/>
          <w:sz w:val="18"/>
          <w:szCs w:val="22"/>
          <w:lang w:val="en-GB"/>
        </w:rPr>
        <w:t>• no sludge recirculation,</w:t>
      </w:r>
    </w:p>
    <w:p w14:paraId="760F47DF" w14:textId="77777777" w:rsidR="004C32AF" w:rsidRPr="00B635C9" w:rsidRDefault="004C32AF" w:rsidP="004C32AF">
      <w:pPr>
        <w:rPr>
          <w:rFonts w:ascii="Calibri Light" w:hAnsi="Calibri Light" w:cs="Calibri Light"/>
          <w:sz w:val="18"/>
          <w:szCs w:val="22"/>
          <w:lang w:val="en-GB"/>
        </w:rPr>
      </w:pPr>
      <w:r w:rsidRPr="00B635C9">
        <w:rPr>
          <w:rFonts w:ascii="Calibri Light" w:hAnsi="Calibri Light" w:cs="Calibri Light"/>
          <w:sz w:val="18"/>
          <w:szCs w:val="22"/>
          <w:lang w:val="en-GB"/>
        </w:rPr>
        <w:t>• an unpleasant smell from the drainage or aeration chamber,</w:t>
      </w:r>
    </w:p>
    <w:p w14:paraId="43451C70" w14:textId="77777777" w:rsidR="004C32AF" w:rsidRPr="00B635C9" w:rsidRDefault="004C32AF" w:rsidP="004C32AF">
      <w:pPr>
        <w:rPr>
          <w:rFonts w:ascii="Calibri Light" w:hAnsi="Calibri Light" w:cs="Calibri Light"/>
          <w:sz w:val="18"/>
          <w:szCs w:val="22"/>
          <w:lang w:val="en-GB"/>
        </w:rPr>
      </w:pPr>
      <w:r w:rsidRPr="00B635C9">
        <w:rPr>
          <w:rFonts w:ascii="Calibri Light" w:hAnsi="Calibri Light" w:cs="Calibri Light"/>
          <w:sz w:val="18"/>
          <w:szCs w:val="22"/>
          <w:lang w:val="en-GB"/>
        </w:rPr>
        <w:t xml:space="preserve">• incorrect </w:t>
      </w:r>
      <w:proofErr w:type="spellStart"/>
      <w:r w:rsidRPr="00B635C9">
        <w:rPr>
          <w:rFonts w:ascii="Calibri Light" w:hAnsi="Calibri Light" w:cs="Calibri Light"/>
          <w:sz w:val="18"/>
          <w:szCs w:val="22"/>
          <w:lang w:val="en-GB"/>
        </w:rPr>
        <w:t>color</w:t>
      </w:r>
      <w:proofErr w:type="spellEnd"/>
      <w:r w:rsidRPr="00B635C9">
        <w:rPr>
          <w:rFonts w:ascii="Calibri Light" w:hAnsi="Calibri Light" w:cs="Calibri Light"/>
          <w:sz w:val="18"/>
          <w:szCs w:val="22"/>
          <w:lang w:val="en-GB"/>
        </w:rPr>
        <w:t xml:space="preserve"> and smell of treated wastewater,</w:t>
      </w:r>
    </w:p>
    <w:p w14:paraId="4D60DA37" w14:textId="77777777" w:rsidR="004C32AF" w:rsidRPr="00B635C9" w:rsidRDefault="004C32AF" w:rsidP="004C32AF">
      <w:pPr>
        <w:rPr>
          <w:rFonts w:ascii="Calibri Light" w:hAnsi="Calibri Light" w:cs="Calibri Light"/>
          <w:sz w:val="18"/>
          <w:szCs w:val="22"/>
          <w:lang w:val="en-GB"/>
        </w:rPr>
      </w:pPr>
      <w:r w:rsidRPr="00B635C9">
        <w:rPr>
          <w:rFonts w:ascii="Calibri Light" w:hAnsi="Calibri Light" w:cs="Calibri Light"/>
          <w:sz w:val="18"/>
          <w:szCs w:val="22"/>
          <w:lang w:val="en-GB"/>
        </w:rPr>
        <w:t>• long-term stagnation of sewage on the surface of the sand filter,</w:t>
      </w:r>
    </w:p>
    <w:p w14:paraId="17A04E8B" w14:textId="77777777" w:rsidR="004C32AF" w:rsidRPr="00B635C9" w:rsidRDefault="004C32AF" w:rsidP="004C32AF">
      <w:pPr>
        <w:rPr>
          <w:rFonts w:ascii="Calibri Light" w:hAnsi="Calibri Light" w:cs="Calibri Light"/>
          <w:sz w:val="18"/>
          <w:szCs w:val="22"/>
          <w:lang w:val="en-GB"/>
        </w:rPr>
      </w:pPr>
      <w:r w:rsidRPr="00B635C9">
        <w:rPr>
          <w:rFonts w:ascii="Calibri Light" w:hAnsi="Calibri Light" w:cs="Calibri Light"/>
          <w:sz w:val="18"/>
          <w:szCs w:val="22"/>
          <w:lang w:val="en-GB"/>
        </w:rPr>
        <w:t>• sewage retention in pipes,</w:t>
      </w:r>
    </w:p>
    <w:p w14:paraId="7BF1E6CF" w14:textId="77777777" w:rsidR="004C32AF" w:rsidRPr="00B635C9" w:rsidRDefault="004C32AF" w:rsidP="004C32AF">
      <w:pPr>
        <w:rPr>
          <w:rFonts w:ascii="Calibri Light" w:hAnsi="Calibri Light" w:cs="Calibri Light"/>
          <w:sz w:val="18"/>
          <w:szCs w:val="22"/>
          <w:lang w:val="en-GB"/>
        </w:rPr>
      </w:pPr>
      <w:r w:rsidRPr="00B635C9">
        <w:rPr>
          <w:rFonts w:ascii="Calibri Light" w:hAnsi="Calibri Light" w:cs="Calibri Light"/>
          <w:sz w:val="18"/>
          <w:szCs w:val="22"/>
          <w:lang w:val="en-GB"/>
        </w:rPr>
        <w:t>• unusual pump operation in the pumping station (too long, noisy or frequent switching on of the device).</w:t>
      </w:r>
    </w:p>
    <w:p w14:paraId="0A309BDF" w14:textId="77777777" w:rsidR="004C32AF" w:rsidRPr="00B635C9" w:rsidRDefault="004C32AF" w:rsidP="004C32AF">
      <w:pPr>
        <w:rPr>
          <w:rFonts w:ascii="Calibri Light" w:hAnsi="Calibri Light" w:cs="Calibri Light"/>
          <w:sz w:val="18"/>
          <w:szCs w:val="22"/>
          <w:lang w:val="en-GB"/>
        </w:rPr>
      </w:pPr>
    </w:p>
    <w:p w14:paraId="05D8797B" w14:textId="77777777" w:rsidR="004C32AF" w:rsidRPr="00B635C9" w:rsidRDefault="004C32AF" w:rsidP="004C32AF">
      <w:pPr>
        <w:rPr>
          <w:rFonts w:ascii="Calibri Light" w:hAnsi="Calibri Light" w:cs="Calibri Light"/>
          <w:sz w:val="18"/>
          <w:szCs w:val="22"/>
          <w:lang w:val="en-GB"/>
        </w:rPr>
      </w:pPr>
      <w:r w:rsidRPr="00B635C9">
        <w:rPr>
          <w:rFonts w:ascii="Calibri Light" w:hAnsi="Calibri Light" w:cs="Calibri Light"/>
          <w:sz w:val="18"/>
          <w:szCs w:val="22"/>
          <w:lang w:val="en-GB"/>
        </w:rPr>
        <w:t>In the case of a sand filter plant, a characteristic maintenance operation is protection of the filter against freezing, taking care of planting (removal of dry plants in the spring).</w:t>
      </w:r>
    </w:p>
    <w:p w14:paraId="5CB91163" w14:textId="77777777" w:rsidR="004C32AF" w:rsidRPr="00B635C9" w:rsidRDefault="004C32AF" w:rsidP="009D29BD">
      <w:pPr>
        <w:rPr>
          <w:rFonts w:ascii="Calibri Light" w:hAnsi="Calibri Light" w:cs="Calibri Light"/>
          <w:b/>
          <w:color w:val="FF0000"/>
          <w:sz w:val="18"/>
          <w:szCs w:val="22"/>
          <w:lang w:val="en-GB"/>
        </w:rPr>
      </w:pPr>
    </w:p>
    <w:p w14:paraId="42DCFB86" w14:textId="77777777" w:rsidR="00FB2B0F" w:rsidRPr="00B635C9" w:rsidRDefault="00FB2B0F" w:rsidP="00FB2B0F">
      <w:pPr>
        <w:rPr>
          <w:rFonts w:ascii="Calibri Light" w:hAnsi="Calibri Light" w:cs="Calibri Light"/>
          <w:b/>
          <w:sz w:val="18"/>
          <w:szCs w:val="22"/>
          <w:lang w:val="en-GB"/>
        </w:rPr>
      </w:pPr>
    </w:p>
    <w:p w14:paraId="32AA277C" w14:textId="77777777" w:rsidR="00FB2B0F" w:rsidRPr="00B635C9" w:rsidRDefault="00FB2B0F" w:rsidP="00FB2B0F">
      <w:pPr>
        <w:rPr>
          <w:rFonts w:ascii="Calibri Light" w:hAnsi="Calibri Light" w:cs="Calibri Light"/>
          <w:b/>
          <w:sz w:val="18"/>
          <w:szCs w:val="22"/>
          <w:lang w:val="en-GB"/>
        </w:rPr>
      </w:pPr>
    </w:p>
    <w:p w14:paraId="44B997CA" w14:textId="77777777" w:rsidR="004C32AF" w:rsidRPr="00B635C9" w:rsidRDefault="004C32AF" w:rsidP="00FB2B0F">
      <w:pPr>
        <w:rPr>
          <w:rFonts w:ascii="Calibri Light" w:hAnsi="Calibri Light" w:cs="Calibri Light"/>
          <w:b/>
          <w:sz w:val="18"/>
          <w:szCs w:val="22"/>
          <w:lang w:val="en-GB"/>
        </w:rPr>
      </w:pPr>
    </w:p>
    <w:p w14:paraId="1F00EEC3" w14:textId="27AB5732" w:rsidR="00FB2B0F" w:rsidRPr="00B635C9" w:rsidRDefault="00D57542" w:rsidP="00FB2B0F">
      <w:pPr>
        <w:rPr>
          <w:rFonts w:ascii="Calibri Light" w:hAnsi="Calibri Light" w:cs="Calibri Light"/>
          <w:b/>
          <w:color w:val="FF0000"/>
          <w:sz w:val="18"/>
          <w:szCs w:val="22"/>
          <w:lang w:val="en-GB"/>
        </w:rPr>
      </w:pPr>
      <w:r w:rsidRPr="00B635C9">
        <w:rPr>
          <w:rFonts w:ascii="Calibri Light" w:hAnsi="Calibri Light" w:cs="Calibri Light"/>
          <w:b/>
          <w:color w:val="FF0000"/>
          <w:sz w:val="18"/>
          <w:szCs w:val="22"/>
          <w:lang w:val="en-GB"/>
        </w:rPr>
        <w:t>Slide</w:t>
      </w:r>
      <w:r w:rsidR="00FB2B0F" w:rsidRPr="00B635C9">
        <w:rPr>
          <w:rFonts w:ascii="Calibri Light" w:hAnsi="Calibri Light" w:cs="Calibri Light"/>
          <w:b/>
          <w:color w:val="FF0000"/>
          <w:sz w:val="18"/>
          <w:szCs w:val="22"/>
          <w:lang w:val="en-GB"/>
        </w:rPr>
        <w:t xml:space="preserve"> 3</w:t>
      </w:r>
    </w:p>
    <w:p w14:paraId="01D4622B" w14:textId="77777777" w:rsidR="00425913" w:rsidRPr="00B635C9" w:rsidRDefault="00425913" w:rsidP="00FB2B0F">
      <w:pPr>
        <w:rPr>
          <w:rFonts w:ascii="Calibri Light" w:hAnsi="Calibri Light" w:cs="Calibri Light"/>
          <w:b/>
          <w:color w:val="FF0000"/>
          <w:sz w:val="18"/>
          <w:szCs w:val="22"/>
          <w:lang w:val="en-GB"/>
        </w:rPr>
      </w:pPr>
    </w:p>
    <w:p w14:paraId="4BC6CF5B" w14:textId="77777777" w:rsidR="00425913" w:rsidRPr="00B635C9" w:rsidRDefault="00425913" w:rsidP="00425913">
      <w:pPr>
        <w:rPr>
          <w:rFonts w:ascii="Calibri Light" w:hAnsi="Calibri Light" w:cs="Calibri Light"/>
          <w:sz w:val="18"/>
          <w:szCs w:val="22"/>
          <w:lang w:val="en-GB"/>
        </w:rPr>
      </w:pPr>
      <w:r w:rsidRPr="00B635C9">
        <w:rPr>
          <w:rFonts w:ascii="Calibri Light" w:hAnsi="Calibri Light" w:cs="Calibri Light"/>
          <w:b/>
          <w:sz w:val="18"/>
          <w:szCs w:val="22"/>
          <w:lang w:val="en-GB"/>
        </w:rPr>
        <w:t>Repair of equipment;</w:t>
      </w:r>
      <w:r w:rsidRPr="00B635C9">
        <w:rPr>
          <w:rFonts w:ascii="Calibri Light" w:hAnsi="Calibri Light" w:cs="Calibri Light"/>
          <w:sz w:val="18"/>
          <w:szCs w:val="22"/>
          <w:lang w:val="en-GB"/>
        </w:rPr>
        <w:t xml:space="preserve"> if you notice any of the abovementioned irregularities, investigate its causes and remove it immediately. When repairing and adjusting devices, follow the instructions provided with the device.</w:t>
      </w:r>
    </w:p>
    <w:p w14:paraId="250DB7B2" w14:textId="77777777" w:rsidR="00425913" w:rsidRPr="00B635C9" w:rsidRDefault="00425913" w:rsidP="00425913">
      <w:pPr>
        <w:rPr>
          <w:rFonts w:ascii="Calibri Light" w:hAnsi="Calibri Light" w:cs="Calibri Light"/>
          <w:sz w:val="18"/>
          <w:szCs w:val="22"/>
          <w:lang w:val="en-GB"/>
        </w:rPr>
      </w:pPr>
      <w:r w:rsidRPr="00B635C9">
        <w:rPr>
          <w:rFonts w:ascii="Calibri Light" w:hAnsi="Calibri Light" w:cs="Calibri Light"/>
          <w:b/>
          <w:sz w:val="18"/>
          <w:szCs w:val="22"/>
          <w:lang w:val="en-GB"/>
        </w:rPr>
        <w:t>Checking the correct functioning;</w:t>
      </w:r>
      <w:r w:rsidRPr="00B635C9">
        <w:rPr>
          <w:rFonts w:ascii="Calibri Light" w:hAnsi="Calibri Light" w:cs="Calibri Light"/>
          <w:sz w:val="18"/>
          <w:szCs w:val="22"/>
          <w:lang w:val="en-GB"/>
        </w:rPr>
        <w:t xml:space="preserve"> it often concerns checking the treatment effect, which is usually given by the manufacturer in the specification of a given type of treatment plant. Tests for the composition of sewage (in order to determine whether the discharged sewage water meets the standards) are carried out by specialized laboratories.</w:t>
      </w:r>
    </w:p>
    <w:p w14:paraId="1A4CE5C8" w14:textId="77777777" w:rsidR="00425913" w:rsidRPr="00B635C9" w:rsidRDefault="00425913" w:rsidP="00425913">
      <w:pPr>
        <w:rPr>
          <w:rFonts w:ascii="Calibri Light" w:hAnsi="Calibri Light" w:cs="Calibri Light"/>
          <w:sz w:val="18"/>
          <w:szCs w:val="22"/>
        </w:rPr>
      </w:pPr>
      <w:r w:rsidRPr="00B635C9">
        <w:rPr>
          <w:rFonts w:ascii="Calibri Light" w:hAnsi="Calibri Light" w:cs="Calibri Light"/>
          <w:sz w:val="18"/>
          <w:szCs w:val="22"/>
          <w:lang w:val="en-GB"/>
        </w:rPr>
        <w:t xml:space="preserve">Compact devices, such as activated sludge treatment plants, become degraded over time. To avoid failures, check the correct adjustment settings and adjust if necessary. </w:t>
      </w:r>
      <w:proofErr w:type="spellStart"/>
      <w:r w:rsidRPr="00B635C9">
        <w:rPr>
          <w:rFonts w:ascii="Calibri Light" w:hAnsi="Calibri Light" w:cs="Calibri Light"/>
          <w:sz w:val="18"/>
          <w:szCs w:val="22"/>
        </w:rPr>
        <w:t>Carefully</w:t>
      </w:r>
      <w:proofErr w:type="spellEnd"/>
      <w:r w:rsidRPr="00B635C9">
        <w:rPr>
          <w:rFonts w:ascii="Calibri Light" w:hAnsi="Calibri Light" w:cs="Calibri Light"/>
          <w:sz w:val="18"/>
          <w:szCs w:val="22"/>
        </w:rPr>
        <w:t xml:space="preserve"> </w:t>
      </w:r>
      <w:proofErr w:type="spellStart"/>
      <w:r w:rsidRPr="00B635C9">
        <w:rPr>
          <w:rFonts w:ascii="Calibri Light" w:hAnsi="Calibri Light" w:cs="Calibri Light"/>
          <w:sz w:val="18"/>
          <w:szCs w:val="22"/>
        </w:rPr>
        <w:t>read</w:t>
      </w:r>
      <w:proofErr w:type="spellEnd"/>
      <w:r w:rsidRPr="00B635C9">
        <w:rPr>
          <w:rFonts w:ascii="Calibri Light" w:hAnsi="Calibri Light" w:cs="Calibri Light"/>
          <w:sz w:val="18"/>
          <w:szCs w:val="22"/>
        </w:rPr>
        <w:t xml:space="preserve"> the </w:t>
      </w:r>
      <w:proofErr w:type="spellStart"/>
      <w:r w:rsidRPr="00B635C9">
        <w:rPr>
          <w:rFonts w:ascii="Calibri Light" w:hAnsi="Calibri Light" w:cs="Calibri Light"/>
          <w:sz w:val="18"/>
          <w:szCs w:val="22"/>
        </w:rPr>
        <w:t>device's</w:t>
      </w:r>
      <w:proofErr w:type="spellEnd"/>
      <w:r w:rsidRPr="00B635C9">
        <w:rPr>
          <w:rFonts w:ascii="Calibri Light" w:hAnsi="Calibri Light" w:cs="Calibri Light"/>
          <w:sz w:val="18"/>
          <w:szCs w:val="22"/>
        </w:rPr>
        <w:t xml:space="preserve"> </w:t>
      </w:r>
      <w:proofErr w:type="spellStart"/>
      <w:r w:rsidRPr="00B635C9">
        <w:rPr>
          <w:rFonts w:ascii="Calibri Light" w:hAnsi="Calibri Light" w:cs="Calibri Light"/>
          <w:sz w:val="18"/>
          <w:szCs w:val="22"/>
        </w:rPr>
        <w:t>documentation</w:t>
      </w:r>
      <w:proofErr w:type="spellEnd"/>
      <w:r w:rsidRPr="00B635C9">
        <w:rPr>
          <w:rFonts w:ascii="Calibri Light" w:hAnsi="Calibri Light" w:cs="Calibri Light"/>
          <w:sz w:val="18"/>
          <w:szCs w:val="22"/>
        </w:rPr>
        <w:t xml:space="preserve"> </w:t>
      </w:r>
      <w:proofErr w:type="spellStart"/>
      <w:r w:rsidRPr="00B635C9">
        <w:rPr>
          <w:rFonts w:ascii="Calibri Light" w:hAnsi="Calibri Light" w:cs="Calibri Light"/>
          <w:sz w:val="18"/>
          <w:szCs w:val="22"/>
        </w:rPr>
        <w:t>provided</w:t>
      </w:r>
      <w:proofErr w:type="spellEnd"/>
      <w:r w:rsidRPr="00B635C9">
        <w:rPr>
          <w:rFonts w:ascii="Calibri Light" w:hAnsi="Calibri Light" w:cs="Calibri Light"/>
          <w:sz w:val="18"/>
          <w:szCs w:val="22"/>
        </w:rPr>
        <w:t xml:space="preserve"> by the </w:t>
      </w:r>
      <w:proofErr w:type="spellStart"/>
      <w:r w:rsidRPr="00B635C9">
        <w:rPr>
          <w:rFonts w:ascii="Calibri Light" w:hAnsi="Calibri Light" w:cs="Calibri Light"/>
          <w:sz w:val="18"/>
          <w:szCs w:val="22"/>
        </w:rPr>
        <w:t>manufacturer</w:t>
      </w:r>
      <w:proofErr w:type="spellEnd"/>
      <w:r w:rsidRPr="00B635C9">
        <w:rPr>
          <w:rFonts w:ascii="Calibri Light" w:hAnsi="Calibri Light" w:cs="Calibri Light"/>
          <w:sz w:val="18"/>
          <w:szCs w:val="22"/>
        </w:rPr>
        <w:t>.</w:t>
      </w:r>
      <w:bookmarkEnd w:id="0"/>
    </w:p>
    <w:sectPr w:rsidR="00425913" w:rsidRPr="00B635C9" w:rsidSect="00B25798">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AAEFBD" w14:textId="77777777" w:rsidR="0023736D" w:rsidRDefault="0023736D" w:rsidP="001F6D77">
      <w:r>
        <w:separator/>
      </w:r>
    </w:p>
  </w:endnote>
  <w:endnote w:type="continuationSeparator" w:id="0">
    <w:p w14:paraId="4A16CBB1" w14:textId="77777777" w:rsidR="0023736D" w:rsidRDefault="0023736D" w:rsidP="001F6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B6DA1" w14:textId="730ECC9E" w:rsidR="0023736D" w:rsidRPr="00B25798" w:rsidRDefault="0023736D" w:rsidP="0023736D">
    <w:pPr>
      <w:pStyle w:val="Stopka"/>
      <w:pBdr>
        <w:top w:val="single" w:sz="4" w:space="1" w:color="auto"/>
      </w:pBdr>
      <w:spacing w:before="120"/>
      <w:jc w:val="both"/>
      <w:rPr>
        <w:rFonts w:ascii="Calibri Light" w:hAnsi="Calibri Light" w:cs="Calibri Light"/>
        <w:spacing w:val="-2"/>
        <w:sz w:val="2"/>
        <w:szCs w:val="2"/>
      </w:rPr>
    </w:pPr>
    <w:proofErr w:type="spellStart"/>
    <w:r w:rsidRPr="0023736D">
      <w:rPr>
        <w:rFonts w:ascii="Calibri Light" w:hAnsi="Calibri Light" w:cs="Calibri Light"/>
        <w:spacing w:val="-2"/>
        <w:sz w:val="18"/>
      </w:rPr>
      <w:t>This</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project</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has</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been</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funded</w:t>
    </w:r>
    <w:proofErr w:type="spellEnd"/>
    <w:r w:rsidRPr="0023736D">
      <w:rPr>
        <w:rFonts w:ascii="Calibri Light" w:hAnsi="Calibri Light" w:cs="Calibri Light"/>
        <w:spacing w:val="-2"/>
        <w:sz w:val="18"/>
      </w:rPr>
      <w:t xml:space="preserve"> with </w:t>
    </w:r>
    <w:proofErr w:type="spellStart"/>
    <w:r w:rsidRPr="0023736D">
      <w:rPr>
        <w:rFonts w:ascii="Calibri Light" w:hAnsi="Calibri Light" w:cs="Calibri Light"/>
        <w:spacing w:val="-2"/>
        <w:sz w:val="18"/>
      </w:rPr>
      <w:t>support</w:t>
    </w:r>
    <w:proofErr w:type="spellEnd"/>
    <w:r w:rsidRPr="0023736D">
      <w:rPr>
        <w:rFonts w:ascii="Calibri Light" w:hAnsi="Calibri Light" w:cs="Calibri Light"/>
        <w:spacing w:val="-2"/>
        <w:sz w:val="18"/>
      </w:rPr>
      <w:t xml:space="preserve"> from the </w:t>
    </w:r>
    <w:proofErr w:type="spellStart"/>
    <w:r w:rsidRPr="0023736D">
      <w:rPr>
        <w:rFonts w:ascii="Calibri Light" w:hAnsi="Calibri Light" w:cs="Calibri Light"/>
        <w:spacing w:val="-2"/>
        <w:sz w:val="18"/>
      </w:rPr>
      <w:t>European</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Commission</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This</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publication</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reflects</w:t>
    </w:r>
    <w:proofErr w:type="spellEnd"/>
    <w:r w:rsidRPr="0023736D">
      <w:rPr>
        <w:rFonts w:ascii="Calibri Light" w:hAnsi="Calibri Light" w:cs="Calibri Light"/>
        <w:spacing w:val="-2"/>
        <w:sz w:val="18"/>
      </w:rPr>
      <w:t xml:space="preserve"> the </w:t>
    </w:r>
    <w:proofErr w:type="spellStart"/>
    <w:r w:rsidRPr="0023736D">
      <w:rPr>
        <w:rFonts w:ascii="Calibri Light" w:hAnsi="Calibri Light" w:cs="Calibri Light"/>
        <w:spacing w:val="-2"/>
        <w:sz w:val="18"/>
      </w:rPr>
      <w:t>views</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only</w:t>
    </w:r>
    <w:proofErr w:type="spellEnd"/>
    <w:r w:rsidRPr="0023736D">
      <w:rPr>
        <w:rFonts w:ascii="Calibri Light" w:hAnsi="Calibri Light" w:cs="Calibri Light"/>
        <w:spacing w:val="-2"/>
        <w:sz w:val="18"/>
      </w:rPr>
      <w:t xml:space="preserve"> of the </w:t>
    </w:r>
    <w:proofErr w:type="spellStart"/>
    <w:r w:rsidRPr="0023736D">
      <w:rPr>
        <w:rFonts w:ascii="Calibri Light" w:hAnsi="Calibri Light" w:cs="Calibri Light"/>
        <w:spacing w:val="-2"/>
        <w:sz w:val="18"/>
      </w:rPr>
      <w:t>author</w:t>
    </w:r>
    <w:proofErr w:type="spellEnd"/>
    <w:r w:rsidRPr="0023736D">
      <w:rPr>
        <w:rFonts w:ascii="Calibri Light" w:hAnsi="Calibri Light" w:cs="Calibri Light"/>
        <w:spacing w:val="-2"/>
        <w:sz w:val="18"/>
      </w:rPr>
      <w:t xml:space="preserve">, and the </w:t>
    </w:r>
    <w:proofErr w:type="spellStart"/>
    <w:r w:rsidRPr="0023736D">
      <w:rPr>
        <w:rFonts w:ascii="Calibri Light" w:hAnsi="Calibri Light" w:cs="Calibri Light"/>
        <w:spacing w:val="-2"/>
        <w:sz w:val="18"/>
      </w:rPr>
      <w:t>Commission</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cannot</w:t>
    </w:r>
    <w:proofErr w:type="spellEnd"/>
    <w:r w:rsidRPr="0023736D">
      <w:rPr>
        <w:rFonts w:ascii="Calibri Light" w:hAnsi="Calibri Light" w:cs="Calibri Light"/>
        <w:spacing w:val="-2"/>
        <w:sz w:val="18"/>
      </w:rPr>
      <w:t xml:space="preserve"> be </w:t>
    </w:r>
    <w:proofErr w:type="spellStart"/>
    <w:r w:rsidRPr="0023736D">
      <w:rPr>
        <w:rFonts w:ascii="Calibri Light" w:hAnsi="Calibri Light" w:cs="Calibri Light"/>
        <w:spacing w:val="-2"/>
        <w:sz w:val="18"/>
      </w:rPr>
      <w:t>held</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responsible</w:t>
    </w:r>
    <w:proofErr w:type="spellEnd"/>
    <w:r w:rsidRPr="0023736D">
      <w:rPr>
        <w:rFonts w:ascii="Calibri Light" w:hAnsi="Calibri Light" w:cs="Calibri Light"/>
        <w:spacing w:val="-2"/>
        <w:sz w:val="18"/>
      </w:rPr>
      <w:t xml:space="preserve"> for </w:t>
    </w:r>
    <w:proofErr w:type="spellStart"/>
    <w:r w:rsidRPr="0023736D">
      <w:rPr>
        <w:rFonts w:ascii="Calibri Light" w:hAnsi="Calibri Light" w:cs="Calibri Light"/>
        <w:spacing w:val="-2"/>
        <w:sz w:val="18"/>
      </w:rPr>
      <w:t>any</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use</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which</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may</w:t>
    </w:r>
    <w:proofErr w:type="spellEnd"/>
    <w:r w:rsidRPr="0023736D">
      <w:rPr>
        <w:rFonts w:ascii="Calibri Light" w:hAnsi="Calibri Light" w:cs="Calibri Light"/>
        <w:spacing w:val="-2"/>
        <w:sz w:val="18"/>
      </w:rPr>
      <w:t xml:space="preserve"> be </w:t>
    </w:r>
    <w:proofErr w:type="spellStart"/>
    <w:r w:rsidRPr="0023736D">
      <w:rPr>
        <w:rFonts w:ascii="Calibri Light" w:hAnsi="Calibri Light" w:cs="Calibri Light"/>
        <w:spacing w:val="-2"/>
        <w:sz w:val="18"/>
      </w:rPr>
      <w:t>made</w:t>
    </w:r>
    <w:proofErr w:type="spellEnd"/>
    <w:r w:rsidRPr="0023736D">
      <w:rPr>
        <w:rFonts w:ascii="Calibri Light" w:hAnsi="Calibri Light" w:cs="Calibri Light"/>
        <w:spacing w:val="-2"/>
        <w:sz w:val="18"/>
      </w:rPr>
      <w:t xml:space="preserve"> of the </w:t>
    </w:r>
    <w:proofErr w:type="spellStart"/>
    <w:r w:rsidRPr="0023736D">
      <w:rPr>
        <w:rFonts w:ascii="Calibri Light" w:hAnsi="Calibri Light" w:cs="Calibri Light"/>
        <w:spacing w:val="-2"/>
        <w:sz w:val="18"/>
      </w:rPr>
      <w:t>information</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contained</w:t>
    </w:r>
    <w:proofErr w:type="spellEnd"/>
    <w:r w:rsidRPr="0023736D">
      <w:rPr>
        <w:rFonts w:ascii="Calibri Light" w:hAnsi="Calibri Light" w:cs="Calibri Light"/>
        <w:spacing w:val="-2"/>
        <w:sz w:val="18"/>
      </w:rPr>
      <w:t xml:space="preserve"> </w:t>
    </w:r>
    <w:proofErr w:type="spellStart"/>
    <w:r w:rsidRPr="0023736D">
      <w:rPr>
        <w:rFonts w:ascii="Calibri Light" w:hAnsi="Calibri Light" w:cs="Calibri Light"/>
        <w:spacing w:val="-2"/>
        <w:sz w:val="18"/>
      </w:rPr>
      <w:t>therein</w:t>
    </w:r>
    <w:proofErr w:type="spellEnd"/>
    <w:r w:rsidRPr="0023736D">
      <w:rPr>
        <w:rFonts w:ascii="Calibri Light" w:hAnsi="Calibri Light" w:cs="Calibri Light"/>
        <w:spacing w:val="-2"/>
        <w:sz w:val="18"/>
      </w:rPr>
      <w:t>.</w:t>
    </w:r>
    <w:r w:rsidR="00B25798">
      <w:rPr>
        <w:rFonts w:ascii="Calibri Light" w:hAnsi="Calibri Light" w:cs="Calibri Light"/>
        <w:spacing w:val="-2"/>
        <w:sz w:val="18"/>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B40658" w14:textId="77777777" w:rsidR="0023736D" w:rsidRDefault="0023736D" w:rsidP="001F6D77">
      <w:r>
        <w:separator/>
      </w:r>
    </w:p>
  </w:footnote>
  <w:footnote w:type="continuationSeparator" w:id="0">
    <w:p w14:paraId="21052C2F" w14:textId="77777777" w:rsidR="0023736D" w:rsidRDefault="0023736D" w:rsidP="001F6D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B48910" w14:textId="77777777" w:rsidR="0023736D" w:rsidRPr="00C435F0" w:rsidRDefault="0023736D" w:rsidP="0023736D">
    <w:pPr>
      <w:pStyle w:val="Nagwek"/>
      <w:tabs>
        <w:tab w:val="clear" w:pos="4536"/>
        <w:tab w:val="clear" w:pos="9072"/>
      </w:tabs>
      <w:rPr>
        <w:rFonts w:cstheme="minorHAnsi"/>
      </w:rPr>
    </w:pPr>
    <w:bookmarkStart w:id="27" w:name="_Hlk72503207"/>
    <w:bookmarkStart w:id="28" w:name="_Hlk72502950"/>
    <w:bookmarkStart w:id="29" w:name="_Hlk72502951"/>
    <w:bookmarkStart w:id="30" w:name="_Hlk72503214"/>
    <w:bookmarkStart w:id="31" w:name="_Hlk72503215"/>
    <w:bookmarkStart w:id="32" w:name="_Hlk72503284"/>
    <w:bookmarkStart w:id="33" w:name="_Hlk72503285"/>
    <w:bookmarkStart w:id="34" w:name="_Hlk72503305"/>
    <w:bookmarkStart w:id="35" w:name="_Hlk72503306"/>
    <w:bookmarkStart w:id="36" w:name="_Hlk72503309"/>
    <w:bookmarkStart w:id="37" w:name="_Hlk72503310"/>
    <w:bookmarkStart w:id="38" w:name="_Hlk72503373"/>
    <w:bookmarkStart w:id="39" w:name="_Hlk72503374"/>
    <w:bookmarkStart w:id="40" w:name="_Hlk72503932"/>
    <w:bookmarkStart w:id="41" w:name="_Hlk72503933"/>
    <w:bookmarkStart w:id="42" w:name="_Hlk72564587"/>
    <w:bookmarkStart w:id="43" w:name="_Hlk72564588"/>
    <w:bookmarkStart w:id="44" w:name="_Hlk72564645"/>
    <w:bookmarkStart w:id="45" w:name="_Hlk72564646"/>
    <w:bookmarkStart w:id="46" w:name="_Hlk72564885"/>
    <w:bookmarkStart w:id="47" w:name="_Hlk72564886"/>
    <w:bookmarkStart w:id="48" w:name="_Hlk72564960"/>
    <w:bookmarkStart w:id="49" w:name="_Hlk72564961"/>
    <w:bookmarkStart w:id="50" w:name="_Hlk72565043"/>
    <w:bookmarkStart w:id="51" w:name="_Hlk72565044"/>
    <w:bookmarkStart w:id="52" w:name="_Hlk72565081"/>
    <w:bookmarkStart w:id="53" w:name="_Hlk72565082"/>
    <w:r>
      <w:rPr>
        <w:noProof/>
      </w:rPr>
      <mc:AlternateContent>
        <mc:Choice Requires="wpg">
          <w:drawing>
            <wp:anchor distT="0" distB="0" distL="114300" distR="114300" simplePos="0" relativeHeight="251659264" behindDoc="0" locked="0" layoutInCell="1" allowOverlap="1" wp14:anchorId="7D15E323" wp14:editId="4BB7AF40">
              <wp:simplePos x="0" y="0"/>
              <wp:positionH relativeFrom="column">
                <wp:posOffset>-2757</wp:posOffset>
              </wp:positionH>
              <wp:positionV relativeFrom="paragraph">
                <wp:posOffset>1833</wp:posOffset>
              </wp:positionV>
              <wp:extent cx="5764851" cy="460592"/>
              <wp:effectExtent l="0" t="0" r="7620" b="0"/>
              <wp:wrapNone/>
              <wp:docPr id="23" name="Grupa 23"/>
              <wp:cNvGraphicFramePr/>
              <a:graphic xmlns:a="http://schemas.openxmlformats.org/drawingml/2006/main">
                <a:graphicData uri="http://schemas.microsoft.com/office/word/2010/wordprocessingGroup">
                  <wpg:wgp>
                    <wpg:cNvGrpSpPr/>
                    <wpg:grpSpPr>
                      <a:xfrm>
                        <a:off x="0" y="0"/>
                        <a:ext cx="5764851" cy="460592"/>
                        <a:chOff x="0" y="0"/>
                        <a:chExt cx="5764851" cy="460592"/>
                      </a:xfrm>
                    </wpg:grpSpPr>
                    <wps:wsp>
                      <wps:cNvPr id="58" name="Pole tekstowe 58"/>
                      <wps:cNvSpPr txBox="1"/>
                      <wps:spPr>
                        <a:xfrm>
                          <a:off x="2731625" y="225706"/>
                          <a:ext cx="2546985" cy="234886"/>
                        </a:xfrm>
                        <a:prstGeom prst="rect">
                          <a:avLst/>
                        </a:prstGeom>
                        <a:noFill/>
                        <a:ln w="6350">
                          <a:noFill/>
                        </a:ln>
                      </wps:spPr>
                      <wps:txbx>
                        <w:txbxContent>
                          <w:p w14:paraId="242CA37D" w14:textId="77777777" w:rsidR="0023736D" w:rsidRDefault="0023736D" w:rsidP="0023736D">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9" name="Obraz 5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156521" y="17362"/>
                          <a:ext cx="608330" cy="399415"/>
                        </a:xfrm>
                        <a:prstGeom prst="rect">
                          <a:avLst/>
                        </a:prstGeom>
                        <a:noFill/>
                      </pic:spPr>
                    </pic:pic>
                    <pic:pic xmlns:pic="http://schemas.openxmlformats.org/drawingml/2006/picture">
                      <pic:nvPicPr>
                        <pic:cNvPr id="61" name="Obraz 6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wpg:wgp>
                </a:graphicData>
              </a:graphic>
            </wp:anchor>
          </w:drawing>
        </mc:Choice>
        <mc:Fallback>
          <w:pict>
            <v:group w14:anchorId="7D15E323" id="Grupa 23" o:spid="_x0000_s1074" style="position:absolute;margin-left:-.2pt;margin-top:.15pt;width:453.95pt;height:36.25pt;z-index:251659264" coordsize="57648,4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">
              <v:shapetype id="_x0000_t202" coordsize="21600,21600" o:spt="202" path="m,l,21600r21600,l21600,xe">
                <v:stroke joinstyle="miter"/>
                <v:path gradientshapeok="t" o:connecttype="rect"/>
              </v:shapetype>
              <v:shape id="Pole tekstowe 58" o:spid="_x0000_s1075" type="#_x0000_t202" style="position:absolute;left:27316;top:2257;width:25470;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242CA37D" w14:textId="77777777" w:rsidR="0023736D" w:rsidRDefault="0023736D" w:rsidP="0023736D">
                      <w:r w:rsidRPr="00C435F0">
                        <w:rPr>
                          <w:rFonts w:cstheme="minorHAnsi"/>
                          <w:sz w:val="18"/>
                          <w:szCs w:val="18"/>
                        </w:rPr>
                        <w:t>Projekt współfinansowany z programu Erasmus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59" o:spid="_x0000_s1076" type="#_x0000_t75" style="position:absolute;left:51565;top:173;width:6083;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">
                <v:imagedata r:id="rId3" o:title=""/>
              </v:shape>
              <v:shape id="Obraz 61" o:spid="_x0000_s1077" type="#_x0000_t75" style="position:absolute;width:25266;height:4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">
                <v:imagedata r:id="rId4" o:title=""/>
              </v:shape>
            </v:group>
          </w:pict>
        </mc:Fallback>
      </mc:AlternateContent>
    </w:r>
    <w:r w:rsidRPr="00C435F0">
      <w:rPr>
        <w:rFonts w:ascii="Georgia" w:hAnsi="Georgia"/>
        <w:sz w:val="18"/>
        <w:szCs w:val="18"/>
      </w:rPr>
      <w:t xml:space="preserve"> </w:t>
    </w:r>
    <w:r>
      <w:rPr>
        <w:rFonts w:ascii="Georgia" w:hAnsi="Georgia"/>
        <w:sz w:val="18"/>
        <w:szCs w:val="18"/>
      </w:rPr>
      <w:tab/>
    </w:r>
  </w:p>
  <w:bookmarkEnd w:id="27"/>
  <w:bookmarkEnd w:id="28"/>
  <w:bookmarkEnd w:id="29"/>
  <w:bookmarkEnd w:id="30"/>
  <w:bookmarkEnd w:id="31"/>
  <w:bookmarkEnd w:id="32"/>
  <w:bookmarkEnd w:id="33"/>
  <w:bookmarkEnd w:id="34"/>
  <w:bookmarkEnd w:id="35"/>
  <w:bookmarkEnd w:id="36"/>
  <w:bookmarkEnd w:id="37"/>
  <w:bookmarkEnd w:id="38"/>
  <w:bookmarkEnd w:id="39"/>
  <w:p w14:paraId="31FAEEA0" w14:textId="77777777" w:rsidR="0023736D" w:rsidRDefault="0023736D" w:rsidP="0023736D">
    <w:pPr>
      <w:pStyle w:val="Nagwek"/>
    </w:pPr>
  </w:p>
  <w:bookmarkEnd w:id="40"/>
  <w:bookmarkEnd w:id="41"/>
  <w:bookmarkEnd w:id="42"/>
  <w:bookmarkEnd w:id="43"/>
  <w:bookmarkEnd w:id="44"/>
  <w:bookmarkEnd w:id="45"/>
  <w:bookmarkEnd w:id="46"/>
  <w:bookmarkEnd w:id="47"/>
  <w:bookmarkEnd w:id="48"/>
  <w:bookmarkEnd w:id="49"/>
  <w:bookmarkEnd w:id="50"/>
  <w:bookmarkEnd w:id="51"/>
  <w:bookmarkEnd w:id="52"/>
  <w:bookmarkEnd w:id="53"/>
  <w:p w14:paraId="02A1325E" w14:textId="77777777" w:rsidR="0023736D" w:rsidRPr="00406479" w:rsidRDefault="0023736D" w:rsidP="0023736D">
    <w:pPr>
      <w:pStyle w:val="Nagwek"/>
    </w:pPr>
  </w:p>
  <w:p w14:paraId="5FDB38F2" w14:textId="77777777" w:rsidR="0023736D" w:rsidRDefault="0023736D">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7712E"/>
    <w:multiLevelType w:val="hybridMultilevel"/>
    <w:tmpl w:val="97B468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5873A70"/>
    <w:multiLevelType w:val="hybridMultilevel"/>
    <w:tmpl w:val="3D2ADBF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F171B2"/>
    <w:multiLevelType w:val="hybridMultilevel"/>
    <w:tmpl w:val="1CC898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7690729"/>
    <w:multiLevelType w:val="hybridMultilevel"/>
    <w:tmpl w:val="F9ACC47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A075463"/>
    <w:multiLevelType w:val="hybridMultilevel"/>
    <w:tmpl w:val="41ACDA1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6B3D43"/>
    <w:multiLevelType w:val="hybridMultilevel"/>
    <w:tmpl w:val="F6441A70"/>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6" w15:restartNumberingAfterBreak="0">
    <w:nsid w:val="13B66DD3"/>
    <w:multiLevelType w:val="hybridMultilevel"/>
    <w:tmpl w:val="21A4F49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4D9526A"/>
    <w:multiLevelType w:val="hybridMultilevel"/>
    <w:tmpl w:val="DDCEBB02"/>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9A13CDD"/>
    <w:multiLevelType w:val="hybridMultilevel"/>
    <w:tmpl w:val="4A400E86"/>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9A9012F"/>
    <w:multiLevelType w:val="hybridMultilevel"/>
    <w:tmpl w:val="4C5CD3A2"/>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B24138"/>
    <w:multiLevelType w:val="hybridMultilevel"/>
    <w:tmpl w:val="7BD06450"/>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11" w15:restartNumberingAfterBreak="0">
    <w:nsid w:val="31BA7B5F"/>
    <w:multiLevelType w:val="hybridMultilevel"/>
    <w:tmpl w:val="81A666E8"/>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15:restartNumberingAfterBreak="0">
    <w:nsid w:val="36CE3D93"/>
    <w:multiLevelType w:val="hybridMultilevel"/>
    <w:tmpl w:val="ECEA8B4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AE109D"/>
    <w:multiLevelType w:val="hybridMultilevel"/>
    <w:tmpl w:val="F9ACC47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D1C5FDC"/>
    <w:multiLevelType w:val="hybridMultilevel"/>
    <w:tmpl w:val="9FD40E9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F9C5B9B"/>
    <w:multiLevelType w:val="hybridMultilevel"/>
    <w:tmpl w:val="0E80C5EC"/>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16" w15:restartNumberingAfterBreak="0">
    <w:nsid w:val="5A8914DD"/>
    <w:multiLevelType w:val="hybridMultilevel"/>
    <w:tmpl w:val="4E906F9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3EE6AE4"/>
    <w:multiLevelType w:val="hybridMultilevel"/>
    <w:tmpl w:val="108AD88C"/>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18" w15:restartNumberingAfterBreak="0">
    <w:nsid w:val="64641ED9"/>
    <w:multiLevelType w:val="hybridMultilevel"/>
    <w:tmpl w:val="6532961C"/>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77E7B8C"/>
    <w:multiLevelType w:val="hybridMultilevel"/>
    <w:tmpl w:val="DD9651A8"/>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F8F76DB"/>
    <w:multiLevelType w:val="hybridMultilevel"/>
    <w:tmpl w:val="86504B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6"/>
  </w:num>
  <w:num w:numId="2">
    <w:abstractNumId w:val="12"/>
  </w:num>
  <w:num w:numId="3">
    <w:abstractNumId w:val="6"/>
  </w:num>
  <w:num w:numId="4">
    <w:abstractNumId w:val="2"/>
  </w:num>
  <w:num w:numId="5">
    <w:abstractNumId w:val="4"/>
  </w:num>
  <w:num w:numId="6">
    <w:abstractNumId w:val="1"/>
  </w:num>
  <w:num w:numId="7">
    <w:abstractNumId w:val="17"/>
  </w:num>
  <w:num w:numId="8">
    <w:abstractNumId w:val="5"/>
  </w:num>
  <w:num w:numId="9">
    <w:abstractNumId w:val="11"/>
  </w:num>
  <w:num w:numId="10">
    <w:abstractNumId w:val="19"/>
  </w:num>
  <w:num w:numId="11">
    <w:abstractNumId w:val="18"/>
  </w:num>
  <w:num w:numId="12">
    <w:abstractNumId w:val="8"/>
  </w:num>
  <w:num w:numId="13">
    <w:abstractNumId w:val="10"/>
  </w:num>
  <w:num w:numId="14">
    <w:abstractNumId w:val="7"/>
  </w:num>
  <w:num w:numId="15">
    <w:abstractNumId w:val="15"/>
  </w:num>
  <w:num w:numId="16">
    <w:abstractNumId w:val="14"/>
  </w:num>
  <w:num w:numId="17">
    <w:abstractNumId w:val="9"/>
  </w:num>
  <w:num w:numId="18">
    <w:abstractNumId w:val="0"/>
  </w:num>
  <w:num w:numId="19">
    <w:abstractNumId w:val="3"/>
  </w:num>
  <w:num w:numId="20">
    <w:abstractNumId w:val="13"/>
  </w:num>
  <w:num w:numId="21">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5"/>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671EE"/>
    <w:rsid w:val="000202D5"/>
    <w:rsid w:val="000221C4"/>
    <w:rsid w:val="00032F4B"/>
    <w:rsid w:val="00051936"/>
    <w:rsid w:val="000560B3"/>
    <w:rsid w:val="0006293E"/>
    <w:rsid w:val="000650B9"/>
    <w:rsid w:val="0007312F"/>
    <w:rsid w:val="00084527"/>
    <w:rsid w:val="000963DB"/>
    <w:rsid w:val="000A52F8"/>
    <w:rsid w:val="000B16CC"/>
    <w:rsid w:val="000C7A65"/>
    <w:rsid w:val="000F537B"/>
    <w:rsid w:val="000F630D"/>
    <w:rsid w:val="001009A2"/>
    <w:rsid w:val="001030BC"/>
    <w:rsid w:val="0010371A"/>
    <w:rsid w:val="00104ED9"/>
    <w:rsid w:val="00131911"/>
    <w:rsid w:val="00133FE5"/>
    <w:rsid w:val="00181789"/>
    <w:rsid w:val="00187F37"/>
    <w:rsid w:val="00191EDC"/>
    <w:rsid w:val="001B1D37"/>
    <w:rsid w:val="001B3883"/>
    <w:rsid w:val="001C00D2"/>
    <w:rsid w:val="001E67DD"/>
    <w:rsid w:val="001F3186"/>
    <w:rsid w:val="001F6D77"/>
    <w:rsid w:val="00203965"/>
    <w:rsid w:val="00236F2D"/>
    <w:rsid w:val="0023736D"/>
    <w:rsid w:val="0023768D"/>
    <w:rsid w:val="00244EAD"/>
    <w:rsid w:val="00247012"/>
    <w:rsid w:val="00253E4A"/>
    <w:rsid w:val="002647AC"/>
    <w:rsid w:val="00274566"/>
    <w:rsid w:val="00277595"/>
    <w:rsid w:val="00285087"/>
    <w:rsid w:val="002A704D"/>
    <w:rsid w:val="002B75F2"/>
    <w:rsid w:val="002C6225"/>
    <w:rsid w:val="002D01FD"/>
    <w:rsid w:val="002D1445"/>
    <w:rsid w:val="002D5360"/>
    <w:rsid w:val="002D5D66"/>
    <w:rsid w:val="002E451D"/>
    <w:rsid w:val="0030093D"/>
    <w:rsid w:val="00301A7C"/>
    <w:rsid w:val="00325B84"/>
    <w:rsid w:val="00325DCD"/>
    <w:rsid w:val="00354BE2"/>
    <w:rsid w:val="00366A27"/>
    <w:rsid w:val="00380359"/>
    <w:rsid w:val="003862D9"/>
    <w:rsid w:val="003923CC"/>
    <w:rsid w:val="003B463D"/>
    <w:rsid w:val="003B7551"/>
    <w:rsid w:val="003D4FAD"/>
    <w:rsid w:val="003F46A4"/>
    <w:rsid w:val="0040268A"/>
    <w:rsid w:val="00404367"/>
    <w:rsid w:val="00406111"/>
    <w:rsid w:val="00407163"/>
    <w:rsid w:val="0041407E"/>
    <w:rsid w:val="00417581"/>
    <w:rsid w:val="00425913"/>
    <w:rsid w:val="004462CC"/>
    <w:rsid w:val="00447098"/>
    <w:rsid w:val="00474DF2"/>
    <w:rsid w:val="00480801"/>
    <w:rsid w:val="00490804"/>
    <w:rsid w:val="00492265"/>
    <w:rsid w:val="00496E10"/>
    <w:rsid w:val="004A5D09"/>
    <w:rsid w:val="004B7D5E"/>
    <w:rsid w:val="004C0D9D"/>
    <w:rsid w:val="004C2435"/>
    <w:rsid w:val="004C32AF"/>
    <w:rsid w:val="004C5649"/>
    <w:rsid w:val="004C75E0"/>
    <w:rsid w:val="004D5177"/>
    <w:rsid w:val="004E04A7"/>
    <w:rsid w:val="00500D69"/>
    <w:rsid w:val="00511FBC"/>
    <w:rsid w:val="00514F11"/>
    <w:rsid w:val="00521824"/>
    <w:rsid w:val="005279F9"/>
    <w:rsid w:val="0054383F"/>
    <w:rsid w:val="005519A4"/>
    <w:rsid w:val="005539FE"/>
    <w:rsid w:val="005813AA"/>
    <w:rsid w:val="00583F4A"/>
    <w:rsid w:val="00592D13"/>
    <w:rsid w:val="005B60A1"/>
    <w:rsid w:val="005C7211"/>
    <w:rsid w:val="005C726B"/>
    <w:rsid w:val="005E5361"/>
    <w:rsid w:val="00600441"/>
    <w:rsid w:val="0061362B"/>
    <w:rsid w:val="006167D9"/>
    <w:rsid w:val="00630262"/>
    <w:rsid w:val="006514B4"/>
    <w:rsid w:val="00653701"/>
    <w:rsid w:val="00674CEE"/>
    <w:rsid w:val="00684330"/>
    <w:rsid w:val="006858E8"/>
    <w:rsid w:val="006C7A54"/>
    <w:rsid w:val="00704B10"/>
    <w:rsid w:val="00732F59"/>
    <w:rsid w:val="007360C8"/>
    <w:rsid w:val="0074234B"/>
    <w:rsid w:val="00747568"/>
    <w:rsid w:val="00764E50"/>
    <w:rsid w:val="00766241"/>
    <w:rsid w:val="0076779C"/>
    <w:rsid w:val="00776C6A"/>
    <w:rsid w:val="007A5AD8"/>
    <w:rsid w:val="007A70CE"/>
    <w:rsid w:val="007C3AA3"/>
    <w:rsid w:val="007C7659"/>
    <w:rsid w:val="007D248B"/>
    <w:rsid w:val="007D59BE"/>
    <w:rsid w:val="007D6389"/>
    <w:rsid w:val="007D7AE1"/>
    <w:rsid w:val="00800483"/>
    <w:rsid w:val="00800F15"/>
    <w:rsid w:val="00802CEB"/>
    <w:rsid w:val="00810BB0"/>
    <w:rsid w:val="00815F29"/>
    <w:rsid w:val="00820284"/>
    <w:rsid w:val="00823332"/>
    <w:rsid w:val="00840F22"/>
    <w:rsid w:val="00844C06"/>
    <w:rsid w:val="00850641"/>
    <w:rsid w:val="00857878"/>
    <w:rsid w:val="00882D2B"/>
    <w:rsid w:val="008B5F18"/>
    <w:rsid w:val="008C57AB"/>
    <w:rsid w:val="008C7621"/>
    <w:rsid w:val="008D1088"/>
    <w:rsid w:val="008E1B28"/>
    <w:rsid w:val="008E7EC1"/>
    <w:rsid w:val="008F5AFF"/>
    <w:rsid w:val="009040B6"/>
    <w:rsid w:val="009110FC"/>
    <w:rsid w:val="009128B8"/>
    <w:rsid w:val="00913142"/>
    <w:rsid w:val="00915417"/>
    <w:rsid w:val="0092443B"/>
    <w:rsid w:val="009353AF"/>
    <w:rsid w:val="009467A2"/>
    <w:rsid w:val="009765BB"/>
    <w:rsid w:val="00983A0C"/>
    <w:rsid w:val="00986E80"/>
    <w:rsid w:val="00990C9B"/>
    <w:rsid w:val="009C539A"/>
    <w:rsid w:val="009C5659"/>
    <w:rsid w:val="009C67CC"/>
    <w:rsid w:val="009C7F37"/>
    <w:rsid w:val="009D29BD"/>
    <w:rsid w:val="009D3EA7"/>
    <w:rsid w:val="009D54D9"/>
    <w:rsid w:val="009D6FCD"/>
    <w:rsid w:val="009D70B6"/>
    <w:rsid w:val="009E6C2E"/>
    <w:rsid w:val="009F2161"/>
    <w:rsid w:val="00A02E16"/>
    <w:rsid w:val="00A07864"/>
    <w:rsid w:val="00A11205"/>
    <w:rsid w:val="00A26394"/>
    <w:rsid w:val="00A41B65"/>
    <w:rsid w:val="00A508DE"/>
    <w:rsid w:val="00A55222"/>
    <w:rsid w:val="00A61DB5"/>
    <w:rsid w:val="00A65C92"/>
    <w:rsid w:val="00A70FC5"/>
    <w:rsid w:val="00A874AD"/>
    <w:rsid w:val="00AC0370"/>
    <w:rsid w:val="00AC185A"/>
    <w:rsid w:val="00AC275C"/>
    <w:rsid w:val="00AC4DEE"/>
    <w:rsid w:val="00AC5F83"/>
    <w:rsid w:val="00AE424A"/>
    <w:rsid w:val="00AF62D5"/>
    <w:rsid w:val="00B16337"/>
    <w:rsid w:val="00B17E8C"/>
    <w:rsid w:val="00B23789"/>
    <w:rsid w:val="00B25798"/>
    <w:rsid w:val="00B509F4"/>
    <w:rsid w:val="00B522B7"/>
    <w:rsid w:val="00B609D0"/>
    <w:rsid w:val="00B635C9"/>
    <w:rsid w:val="00B6470E"/>
    <w:rsid w:val="00B66313"/>
    <w:rsid w:val="00B6678C"/>
    <w:rsid w:val="00B671EE"/>
    <w:rsid w:val="00B77D18"/>
    <w:rsid w:val="00B87225"/>
    <w:rsid w:val="00B9067E"/>
    <w:rsid w:val="00BB1D0E"/>
    <w:rsid w:val="00BD40DF"/>
    <w:rsid w:val="00BD6E17"/>
    <w:rsid w:val="00BD7960"/>
    <w:rsid w:val="00BE13BD"/>
    <w:rsid w:val="00BE6508"/>
    <w:rsid w:val="00BF6FAD"/>
    <w:rsid w:val="00C01FD6"/>
    <w:rsid w:val="00C15A5A"/>
    <w:rsid w:val="00C22824"/>
    <w:rsid w:val="00C32BDE"/>
    <w:rsid w:val="00C35F08"/>
    <w:rsid w:val="00C40E65"/>
    <w:rsid w:val="00C45731"/>
    <w:rsid w:val="00C4720B"/>
    <w:rsid w:val="00C50449"/>
    <w:rsid w:val="00C7261B"/>
    <w:rsid w:val="00C97A82"/>
    <w:rsid w:val="00CB2D51"/>
    <w:rsid w:val="00CB5D15"/>
    <w:rsid w:val="00CC4138"/>
    <w:rsid w:val="00CC4D00"/>
    <w:rsid w:val="00CC5BFA"/>
    <w:rsid w:val="00CD3FD5"/>
    <w:rsid w:val="00CF3572"/>
    <w:rsid w:val="00CF6AC5"/>
    <w:rsid w:val="00D11A0E"/>
    <w:rsid w:val="00D30316"/>
    <w:rsid w:val="00D57542"/>
    <w:rsid w:val="00D5763F"/>
    <w:rsid w:val="00D73AAE"/>
    <w:rsid w:val="00DB7B6F"/>
    <w:rsid w:val="00DF67B8"/>
    <w:rsid w:val="00E11EAA"/>
    <w:rsid w:val="00E13406"/>
    <w:rsid w:val="00E16C64"/>
    <w:rsid w:val="00E217BD"/>
    <w:rsid w:val="00E52C21"/>
    <w:rsid w:val="00E871CA"/>
    <w:rsid w:val="00F02C0E"/>
    <w:rsid w:val="00F11EE1"/>
    <w:rsid w:val="00F14514"/>
    <w:rsid w:val="00F1759B"/>
    <w:rsid w:val="00F17D34"/>
    <w:rsid w:val="00F21D95"/>
    <w:rsid w:val="00F24BCA"/>
    <w:rsid w:val="00F315E5"/>
    <w:rsid w:val="00F44AA6"/>
    <w:rsid w:val="00F46427"/>
    <w:rsid w:val="00F628BC"/>
    <w:rsid w:val="00F71655"/>
    <w:rsid w:val="00FA5AD7"/>
    <w:rsid w:val="00FB2B0F"/>
    <w:rsid w:val="00FB77E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10B302E7"/>
  <w15:docId w15:val="{67B50705-13CF-4BD6-8279-000067440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B671EE"/>
    <w:pPr>
      <w:spacing w:after="0" w:line="240" w:lineRule="auto"/>
    </w:pPr>
    <w:rPr>
      <w:rFonts w:ascii="Times New Roman" w:eastAsia="Times New Roman" w:hAnsi="Times New Roman" w:cs="Times New Roman"/>
      <w:sz w:val="24"/>
      <w:szCs w:val="24"/>
    </w:rPr>
  </w:style>
  <w:style w:type="paragraph" w:styleId="Nagwek1">
    <w:name w:val="heading 1"/>
    <w:basedOn w:val="Normalny"/>
    <w:next w:val="Normalny"/>
    <w:link w:val="Nagwek1Znak"/>
    <w:uiPriority w:val="9"/>
    <w:qFormat/>
    <w:rsid w:val="0040436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qFormat/>
    <w:rsid w:val="00E13406"/>
    <w:pPr>
      <w:keepNext/>
      <w:spacing w:before="240" w:after="60"/>
      <w:outlineLvl w:val="1"/>
    </w:pPr>
    <w:rPr>
      <w:rFonts w:ascii="Arial" w:hAnsi="Arial" w:cs="Arial"/>
      <w:b/>
      <w:bCs/>
      <w:i/>
      <w:iCs/>
      <w:sz w:val="28"/>
      <w:szCs w:val="28"/>
      <w:lang w:eastAsia="pl-PL"/>
    </w:rPr>
  </w:style>
  <w:style w:type="paragraph" w:styleId="Nagwek3">
    <w:name w:val="heading 3"/>
    <w:basedOn w:val="Normalny"/>
    <w:next w:val="Normalny"/>
    <w:link w:val="Nagwek3Znak"/>
    <w:qFormat/>
    <w:rsid w:val="00B671EE"/>
    <w:pPr>
      <w:keepNext/>
      <w:spacing w:before="240" w:after="60"/>
      <w:outlineLvl w:val="2"/>
    </w:pPr>
    <w:rPr>
      <w:rFonts w:ascii="Calibri Light" w:hAnsi="Calibri Light"/>
      <w:b/>
      <w:bCs/>
      <w:sz w:val="26"/>
      <w:szCs w:val="26"/>
    </w:rPr>
  </w:style>
  <w:style w:type="paragraph" w:styleId="Nagwek5">
    <w:name w:val="heading 5"/>
    <w:basedOn w:val="Normalny"/>
    <w:next w:val="Normalny"/>
    <w:link w:val="Nagwek5Znak"/>
    <w:qFormat/>
    <w:rsid w:val="0010371A"/>
    <w:pPr>
      <w:spacing w:before="240" w:after="60"/>
      <w:outlineLvl w:val="4"/>
    </w:pPr>
    <w:rPr>
      <w:rFonts w:ascii="Arial" w:hAnsi="Arial"/>
      <w:b/>
      <w:bCs/>
      <w:i/>
      <w:iCs/>
      <w:sz w:val="26"/>
      <w:szCs w:val="26"/>
      <w:lang w:eastAsia="pl-PL"/>
    </w:rPr>
  </w:style>
  <w:style w:type="paragraph" w:styleId="Nagwek8">
    <w:name w:val="heading 8"/>
    <w:basedOn w:val="Normalny"/>
    <w:next w:val="Normalny"/>
    <w:link w:val="Nagwek8Znak"/>
    <w:qFormat/>
    <w:rsid w:val="00203965"/>
    <w:pPr>
      <w:spacing w:before="240" w:after="60"/>
      <w:outlineLvl w:val="7"/>
    </w:pPr>
    <w:rPr>
      <w:i/>
      <w:iCs/>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basedOn w:val="Domylnaczcionkaakapitu"/>
    <w:link w:val="Nagwek3"/>
    <w:rsid w:val="00B671EE"/>
    <w:rPr>
      <w:rFonts w:ascii="Calibri Light" w:eastAsia="Times New Roman" w:hAnsi="Calibri Light" w:cs="Times New Roman"/>
      <w:b/>
      <w:bCs/>
      <w:sz w:val="26"/>
      <w:szCs w:val="26"/>
    </w:rPr>
  </w:style>
  <w:style w:type="paragraph" w:customStyle="1" w:styleId="pedit">
    <w:name w:val="p_edit"/>
    <w:basedOn w:val="Normalny"/>
    <w:rsid w:val="00B671EE"/>
    <w:pPr>
      <w:spacing w:before="100" w:beforeAutospacing="1" w:after="100" w:afterAutospacing="1"/>
    </w:pPr>
    <w:rPr>
      <w:rFonts w:eastAsia="Calibri"/>
      <w:lang w:eastAsia="pl-PL"/>
    </w:rPr>
  </w:style>
  <w:style w:type="paragraph" w:styleId="Nagwek">
    <w:name w:val="header"/>
    <w:basedOn w:val="Normalny"/>
    <w:link w:val="NagwekZnak"/>
    <w:uiPriority w:val="99"/>
    <w:rsid w:val="00380359"/>
    <w:pPr>
      <w:tabs>
        <w:tab w:val="center" w:pos="4536"/>
        <w:tab w:val="right" w:pos="9072"/>
      </w:tabs>
    </w:pPr>
    <w:rPr>
      <w:rFonts w:ascii="Arial" w:hAnsi="Arial"/>
      <w:szCs w:val="20"/>
      <w:lang w:eastAsia="pl-PL"/>
    </w:rPr>
  </w:style>
  <w:style w:type="character" w:customStyle="1" w:styleId="NagwekZnak">
    <w:name w:val="Nagłówek Znak"/>
    <w:basedOn w:val="Domylnaczcionkaakapitu"/>
    <w:link w:val="Nagwek"/>
    <w:uiPriority w:val="99"/>
    <w:rsid w:val="00380359"/>
    <w:rPr>
      <w:rFonts w:ascii="Arial" w:eastAsia="Times New Roman" w:hAnsi="Arial" w:cs="Times New Roman"/>
      <w:sz w:val="24"/>
      <w:szCs w:val="20"/>
      <w:lang w:eastAsia="pl-PL"/>
    </w:rPr>
  </w:style>
  <w:style w:type="paragraph" w:styleId="Tekstpodstawowy">
    <w:name w:val="Body Text"/>
    <w:basedOn w:val="Normalny"/>
    <w:link w:val="TekstpodstawowyZnak"/>
    <w:rsid w:val="00380359"/>
    <w:pPr>
      <w:spacing w:after="120"/>
    </w:pPr>
    <w:rPr>
      <w:rFonts w:ascii="Arial" w:hAnsi="Arial"/>
      <w:szCs w:val="20"/>
      <w:lang w:eastAsia="pl-PL"/>
    </w:rPr>
  </w:style>
  <w:style w:type="character" w:customStyle="1" w:styleId="TekstpodstawowyZnak">
    <w:name w:val="Tekst podstawowy Znak"/>
    <w:basedOn w:val="Domylnaczcionkaakapitu"/>
    <w:link w:val="Tekstpodstawowy"/>
    <w:rsid w:val="00380359"/>
    <w:rPr>
      <w:rFonts w:ascii="Arial" w:eastAsia="Times New Roman" w:hAnsi="Arial" w:cs="Times New Roman"/>
      <w:sz w:val="24"/>
      <w:szCs w:val="20"/>
      <w:lang w:eastAsia="pl-PL"/>
    </w:rPr>
  </w:style>
  <w:style w:type="character" w:customStyle="1" w:styleId="Nagwek1Znak">
    <w:name w:val="Nagłówek 1 Znak"/>
    <w:basedOn w:val="Domylnaczcionkaakapitu"/>
    <w:link w:val="Nagwek1"/>
    <w:uiPriority w:val="9"/>
    <w:rsid w:val="00404367"/>
    <w:rPr>
      <w:rFonts w:asciiTheme="majorHAnsi" w:eastAsiaTheme="majorEastAsia" w:hAnsiTheme="majorHAnsi" w:cstheme="majorBidi"/>
      <w:color w:val="2E74B5" w:themeColor="accent1" w:themeShade="BF"/>
      <w:sz w:val="32"/>
      <w:szCs w:val="32"/>
    </w:rPr>
  </w:style>
  <w:style w:type="paragraph" w:styleId="Stopka">
    <w:name w:val="footer"/>
    <w:basedOn w:val="Normalny"/>
    <w:link w:val="StopkaZnak"/>
    <w:rsid w:val="00B16337"/>
    <w:pPr>
      <w:tabs>
        <w:tab w:val="center" w:pos="4536"/>
        <w:tab w:val="right" w:pos="9072"/>
      </w:tabs>
    </w:pPr>
    <w:rPr>
      <w:szCs w:val="20"/>
      <w:lang w:eastAsia="pl-PL"/>
    </w:rPr>
  </w:style>
  <w:style w:type="character" w:customStyle="1" w:styleId="StopkaZnak">
    <w:name w:val="Stopka Znak"/>
    <w:basedOn w:val="Domylnaczcionkaakapitu"/>
    <w:link w:val="Stopka"/>
    <w:rsid w:val="00B16337"/>
    <w:rPr>
      <w:rFonts w:ascii="Times New Roman" w:eastAsia="Times New Roman" w:hAnsi="Times New Roman" w:cs="Times New Roman"/>
      <w:sz w:val="24"/>
      <w:szCs w:val="20"/>
      <w:lang w:eastAsia="pl-PL"/>
    </w:rPr>
  </w:style>
  <w:style w:type="character" w:customStyle="1" w:styleId="Nagwek8Znak">
    <w:name w:val="Nagłówek 8 Znak"/>
    <w:basedOn w:val="Domylnaczcionkaakapitu"/>
    <w:link w:val="Nagwek8"/>
    <w:rsid w:val="00203965"/>
    <w:rPr>
      <w:rFonts w:ascii="Times New Roman" w:eastAsia="Times New Roman" w:hAnsi="Times New Roman" w:cs="Times New Roman"/>
      <w:i/>
      <w:iCs/>
      <w:sz w:val="24"/>
      <w:szCs w:val="24"/>
      <w:lang w:eastAsia="pl-PL"/>
    </w:rPr>
  </w:style>
  <w:style w:type="paragraph" w:styleId="Legenda">
    <w:name w:val="caption"/>
    <w:basedOn w:val="Normalny"/>
    <w:next w:val="Normalny"/>
    <w:qFormat/>
    <w:rsid w:val="00203965"/>
    <w:pPr>
      <w:widowControl w:val="0"/>
      <w:suppressAutoHyphens/>
      <w:spacing w:before="120" w:after="120"/>
    </w:pPr>
    <w:rPr>
      <w:b/>
      <w:bCs/>
      <w:kern w:val="1"/>
      <w:sz w:val="20"/>
      <w:szCs w:val="20"/>
      <w:lang w:eastAsia="ar-SA"/>
    </w:rPr>
  </w:style>
  <w:style w:type="paragraph" w:styleId="Akapitzlist">
    <w:name w:val="List Paragraph"/>
    <w:basedOn w:val="Normalny"/>
    <w:qFormat/>
    <w:rsid w:val="001F3186"/>
    <w:pPr>
      <w:spacing w:after="200" w:line="276" w:lineRule="auto"/>
      <w:ind w:left="720"/>
      <w:contextualSpacing/>
    </w:pPr>
    <w:rPr>
      <w:rFonts w:ascii="Calibri" w:hAnsi="Calibri"/>
      <w:sz w:val="22"/>
      <w:szCs w:val="22"/>
      <w:lang w:eastAsia="pl-PL"/>
    </w:rPr>
  </w:style>
  <w:style w:type="table" w:styleId="Tabela-Siatka">
    <w:name w:val="Table Grid"/>
    <w:basedOn w:val="Standardowy"/>
    <w:rsid w:val="000C7A6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lowek">
    <w:name w:val="naglowek"/>
    <w:basedOn w:val="Domylnaczcionkaakapitu"/>
    <w:rsid w:val="007A5AD8"/>
  </w:style>
  <w:style w:type="character" w:styleId="Hipercze">
    <w:name w:val="Hyperlink"/>
    <w:basedOn w:val="Domylnaczcionkaakapitu"/>
    <w:rsid w:val="007A5AD8"/>
    <w:rPr>
      <w:color w:val="0000FF"/>
      <w:u w:val="single"/>
    </w:rPr>
  </w:style>
  <w:style w:type="paragraph" w:customStyle="1" w:styleId="czarny">
    <w:name w:val="czarny"/>
    <w:basedOn w:val="Normalny"/>
    <w:rsid w:val="0010371A"/>
    <w:pPr>
      <w:spacing w:before="100" w:beforeAutospacing="1" w:after="100" w:afterAutospacing="1"/>
    </w:pPr>
    <w:rPr>
      <w:lang w:eastAsia="pl-PL"/>
    </w:rPr>
  </w:style>
  <w:style w:type="character" w:customStyle="1" w:styleId="Nagwek5Znak">
    <w:name w:val="Nagłówek 5 Znak"/>
    <w:basedOn w:val="Domylnaczcionkaakapitu"/>
    <w:link w:val="Nagwek5"/>
    <w:rsid w:val="0010371A"/>
    <w:rPr>
      <w:rFonts w:ascii="Arial" w:eastAsia="Times New Roman" w:hAnsi="Arial" w:cs="Times New Roman"/>
      <w:b/>
      <w:bCs/>
      <w:i/>
      <w:iCs/>
      <w:sz w:val="26"/>
      <w:szCs w:val="26"/>
      <w:lang w:eastAsia="pl-PL"/>
    </w:rPr>
  </w:style>
  <w:style w:type="paragraph" w:styleId="NormalnyWeb">
    <w:name w:val="Normal (Web)"/>
    <w:basedOn w:val="Normalny"/>
    <w:rsid w:val="0010371A"/>
    <w:pPr>
      <w:widowControl w:val="0"/>
      <w:suppressAutoHyphens/>
      <w:spacing w:before="280" w:after="280"/>
    </w:pPr>
    <w:rPr>
      <w:rFonts w:eastAsia="Lucida Sans Unicode"/>
      <w:kern w:val="1"/>
      <w:lang w:eastAsia="ar-SA"/>
    </w:rPr>
  </w:style>
  <w:style w:type="character" w:customStyle="1" w:styleId="Nagwek2Znak">
    <w:name w:val="Nagłówek 2 Znak"/>
    <w:basedOn w:val="Domylnaczcionkaakapitu"/>
    <w:link w:val="Nagwek2"/>
    <w:rsid w:val="00E13406"/>
    <w:rPr>
      <w:rFonts w:ascii="Arial" w:eastAsia="Times New Roman" w:hAnsi="Arial" w:cs="Arial"/>
      <w:b/>
      <w:bCs/>
      <w:i/>
      <w:iCs/>
      <w:sz w:val="28"/>
      <w:szCs w:val="28"/>
      <w:lang w:eastAsia="pl-PL"/>
    </w:rPr>
  </w:style>
  <w:style w:type="paragraph" w:styleId="Tekstpodstawowy3">
    <w:name w:val="Body Text 3"/>
    <w:basedOn w:val="Normalny"/>
    <w:link w:val="Tekstpodstawowy3Znak"/>
    <w:uiPriority w:val="99"/>
    <w:semiHidden/>
    <w:unhideWhenUsed/>
    <w:rsid w:val="00E13406"/>
    <w:pPr>
      <w:spacing w:after="120"/>
    </w:pPr>
    <w:rPr>
      <w:sz w:val="16"/>
      <w:szCs w:val="16"/>
    </w:rPr>
  </w:style>
  <w:style w:type="character" w:customStyle="1" w:styleId="Tekstpodstawowy3Znak">
    <w:name w:val="Tekst podstawowy 3 Znak"/>
    <w:basedOn w:val="Domylnaczcionkaakapitu"/>
    <w:link w:val="Tekstpodstawowy3"/>
    <w:uiPriority w:val="99"/>
    <w:semiHidden/>
    <w:rsid w:val="00E13406"/>
    <w:rPr>
      <w:rFonts w:ascii="Times New Roman" w:eastAsia="Times New Roman" w:hAnsi="Times New Roman" w:cs="Times New Roman"/>
      <w:sz w:val="16"/>
      <w:szCs w:val="16"/>
    </w:rPr>
  </w:style>
  <w:style w:type="paragraph" w:styleId="Tekstprzypisudolnego">
    <w:name w:val="footnote text"/>
    <w:basedOn w:val="Normalny"/>
    <w:link w:val="TekstprzypisudolnegoZnak"/>
    <w:semiHidden/>
    <w:rsid w:val="00E13406"/>
    <w:rPr>
      <w:sz w:val="20"/>
      <w:szCs w:val="20"/>
      <w:lang w:eastAsia="pl-PL"/>
    </w:rPr>
  </w:style>
  <w:style w:type="character" w:customStyle="1" w:styleId="TekstprzypisudolnegoZnak">
    <w:name w:val="Tekst przypisu dolnego Znak"/>
    <w:basedOn w:val="Domylnaczcionkaakapitu"/>
    <w:link w:val="Tekstprzypisudolnego"/>
    <w:semiHidden/>
    <w:rsid w:val="00E13406"/>
    <w:rPr>
      <w:rFonts w:ascii="Times New Roman" w:eastAsia="Times New Roman" w:hAnsi="Times New Roman" w:cs="Times New Roman"/>
      <w:sz w:val="20"/>
      <w:szCs w:val="20"/>
      <w:lang w:eastAsia="pl-PL"/>
    </w:rPr>
  </w:style>
  <w:style w:type="character" w:styleId="Odwoanieprzypisudolnego">
    <w:name w:val="footnote reference"/>
    <w:basedOn w:val="Domylnaczcionkaakapitu"/>
    <w:semiHidden/>
    <w:rsid w:val="001F6D77"/>
    <w:rPr>
      <w:vertAlign w:val="superscript"/>
    </w:rPr>
  </w:style>
  <w:style w:type="character" w:customStyle="1" w:styleId="mw-headline">
    <w:name w:val="mw-headline"/>
    <w:basedOn w:val="Domylnaczcionkaakapitu"/>
    <w:rsid w:val="001F6D77"/>
  </w:style>
  <w:style w:type="paragraph" w:customStyle="1" w:styleId="Tekstpodstawowywcity31">
    <w:name w:val="Tekst podstawowy wcięty 31"/>
    <w:basedOn w:val="Normalny"/>
    <w:rsid w:val="001F6D77"/>
    <w:pPr>
      <w:widowControl w:val="0"/>
      <w:suppressAutoHyphens/>
      <w:overflowPunct w:val="0"/>
      <w:autoSpaceDE w:val="0"/>
      <w:ind w:firstLine="708"/>
      <w:jc w:val="both"/>
      <w:textAlignment w:val="baseline"/>
    </w:pPr>
    <w:rPr>
      <w:rFonts w:eastAsia="Lucida Sans Unicode"/>
      <w:kern w:val="1"/>
    </w:rPr>
  </w:style>
  <w:style w:type="character" w:customStyle="1" w:styleId="tekst2">
    <w:name w:val="tekst2"/>
    <w:basedOn w:val="Domylnaczcionkaakapitu"/>
    <w:rsid w:val="00D73AAE"/>
    <w:rPr>
      <w:rFonts w:ascii="Verdana" w:hAnsi="Verdana" w:cs="Arial" w:hint="default"/>
      <w:color w:val="000000"/>
      <w:sz w:val="11"/>
      <w:szCs w:val="11"/>
    </w:rPr>
  </w:style>
  <w:style w:type="paragraph" w:styleId="Tekstdymka">
    <w:name w:val="Balloon Text"/>
    <w:basedOn w:val="Normalny"/>
    <w:link w:val="TekstdymkaZnak"/>
    <w:uiPriority w:val="99"/>
    <w:semiHidden/>
    <w:unhideWhenUsed/>
    <w:rsid w:val="00084527"/>
    <w:rPr>
      <w:rFonts w:ascii="Tahoma" w:hAnsi="Tahoma" w:cs="Tahoma"/>
      <w:sz w:val="16"/>
      <w:szCs w:val="16"/>
    </w:rPr>
  </w:style>
  <w:style w:type="character" w:customStyle="1" w:styleId="TekstdymkaZnak">
    <w:name w:val="Tekst dymka Znak"/>
    <w:basedOn w:val="Domylnaczcionkaakapitu"/>
    <w:link w:val="Tekstdymka"/>
    <w:uiPriority w:val="99"/>
    <w:semiHidden/>
    <w:rsid w:val="00084527"/>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81386">
      <w:bodyDiv w:val="1"/>
      <w:marLeft w:val="0"/>
      <w:marRight w:val="0"/>
      <w:marTop w:val="0"/>
      <w:marBottom w:val="0"/>
      <w:divBdr>
        <w:top w:val="none" w:sz="0" w:space="0" w:color="auto"/>
        <w:left w:val="none" w:sz="0" w:space="0" w:color="auto"/>
        <w:bottom w:val="none" w:sz="0" w:space="0" w:color="auto"/>
        <w:right w:val="none" w:sz="0" w:space="0" w:color="auto"/>
      </w:divBdr>
      <w:divsChild>
        <w:div w:id="1461462460">
          <w:marLeft w:val="0"/>
          <w:marRight w:val="0"/>
          <w:marTop w:val="0"/>
          <w:marBottom w:val="0"/>
          <w:divBdr>
            <w:top w:val="none" w:sz="0" w:space="0" w:color="auto"/>
            <w:left w:val="none" w:sz="0" w:space="0" w:color="auto"/>
            <w:bottom w:val="none" w:sz="0" w:space="0" w:color="auto"/>
            <w:right w:val="none" w:sz="0" w:space="0" w:color="auto"/>
          </w:divBdr>
        </w:div>
        <w:div w:id="223372201">
          <w:marLeft w:val="-240"/>
          <w:marRight w:val="-240"/>
          <w:marTop w:val="0"/>
          <w:marBottom w:val="0"/>
          <w:divBdr>
            <w:top w:val="none" w:sz="0" w:space="0" w:color="auto"/>
            <w:left w:val="none" w:sz="0" w:space="0" w:color="auto"/>
            <w:bottom w:val="none" w:sz="0" w:space="0" w:color="auto"/>
            <w:right w:val="none" w:sz="0" w:space="0" w:color="auto"/>
          </w:divBdr>
          <w:divsChild>
            <w:div w:id="1700663644">
              <w:marLeft w:val="0"/>
              <w:marRight w:val="0"/>
              <w:marTop w:val="0"/>
              <w:marBottom w:val="0"/>
              <w:divBdr>
                <w:top w:val="none" w:sz="0" w:space="0" w:color="auto"/>
                <w:left w:val="none" w:sz="0" w:space="0" w:color="auto"/>
                <w:bottom w:val="none" w:sz="0" w:space="0" w:color="auto"/>
                <w:right w:val="none" w:sz="0" w:space="0" w:color="auto"/>
              </w:divBdr>
              <w:divsChild>
                <w:div w:id="730543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86506">
      <w:bodyDiv w:val="1"/>
      <w:marLeft w:val="0"/>
      <w:marRight w:val="0"/>
      <w:marTop w:val="0"/>
      <w:marBottom w:val="0"/>
      <w:divBdr>
        <w:top w:val="none" w:sz="0" w:space="0" w:color="auto"/>
        <w:left w:val="none" w:sz="0" w:space="0" w:color="auto"/>
        <w:bottom w:val="none" w:sz="0" w:space="0" w:color="auto"/>
        <w:right w:val="none" w:sz="0" w:space="0" w:color="auto"/>
      </w:divBdr>
      <w:divsChild>
        <w:div w:id="7222616">
          <w:marLeft w:val="0"/>
          <w:marRight w:val="0"/>
          <w:marTop w:val="0"/>
          <w:marBottom w:val="0"/>
          <w:divBdr>
            <w:top w:val="none" w:sz="0" w:space="0" w:color="auto"/>
            <w:left w:val="none" w:sz="0" w:space="0" w:color="auto"/>
            <w:bottom w:val="none" w:sz="0" w:space="0" w:color="auto"/>
            <w:right w:val="none" w:sz="0" w:space="0" w:color="auto"/>
          </w:divBdr>
        </w:div>
        <w:div w:id="449471365">
          <w:marLeft w:val="-240"/>
          <w:marRight w:val="-240"/>
          <w:marTop w:val="0"/>
          <w:marBottom w:val="0"/>
          <w:divBdr>
            <w:top w:val="none" w:sz="0" w:space="0" w:color="auto"/>
            <w:left w:val="none" w:sz="0" w:space="0" w:color="auto"/>
            <w:bottom w:val="none" w:sz="0" w:space="0" w:color="auto"/>
            <w:right w:val="none" w:sz="0" w:space="0" w:color="auto"/>
          </w:divBdr>
          <w:divsChild>
            <w:div w:id="1472596957">
              <w:marLeft w:val="0"/>
              <w:marRight w:val="0"/>
              <w:marTop w:val="0"/>
              <w:marBottom w:val="0"/>
              <w:divBdr>
                <w:top w:val="none" w:sz="0" w:space="0" w:color="auto"/>
                <w:left w:val="none" w:sz="0" w:space="0" w:color="auto"/>
                <w:bottom w:val="none" w:sz="0" w:space="0" w:color="auto"/>
                <w:right w:val="none" w:sz="0" w:space="0" w:color="auto"/>
              </w:divBdr>
              <w:divsChild>
                <w:div w:id="22422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78593">
      <w:bodyDiv w:val="1"/>
      <w:marLeft w:val="0"/>
      <w:marRight w:val="0"/>
      <w:marTop w:val="0"/>
      <w:marBottom w:val="0"/>
      <w:divBdr>
        <w:top w:val="none" w:sz="0" w:space="0" w:color="auto"/>
        <w:left w:val="none" w:sz="0" w:space="0" w:color="auto"/>
        <w:bottom w:val="none" w:sz="0" w:space="0" w:color="auto"/>
        <w:right w:val="none" w:sz="0" w:space="0" w:color="auto"/>
      </w:divBdr>
    </w:div>
    <w:div w:id="89858076">
      <w:bodyDiv w:val="1"/>
      <w:marLeft w:val="0"/>
      <w:marRight w:val="0"/>
      <w:marTop w:val="0"/>
      <w:marBottom w:val="0"/>
      <w:divBdr>
        <w:top w:val="none" w:sz="0" w:space="0" w:color="auto"/>
        <w:left w:val="none" w:sz="0" w:space="0" w:color="auto"/>
        <w:bottom w:val="none" w:sz="0" w:space="0" w:color="auto"/>
        <w:right w:val="none" w:sz="0" w:space="0" w:color="auto"/>
      </w:divBdr>
    </w:div>
    <w:div w:id="92828487">
      <w:bodyDiv w:val="1"/>
      <w:marLeft w:val="0"/>
      <w:marRight w:val="0"/>
      <w:marTop w:val="0"/>
      <w:marBottom w:val="0"/>
      <w:divBdr>
        <w:top w:val="none" w:sz="0" w:space="0" w:color="auto"/>
        <w:left w:val="none" w:sz="0" w:space="0" w:color="auto"/>
        <w:bottom w:val="none" w:sz="0" w:space="0" w:color="auto"/>
        <w:right w:val="none" w:sz="0" w:space="0" w:color="auto"/>
      </w:divBdr>
    </w:div>
    <w:div w:id="101389690">
      <w:bodyDiv w:val="1"/>
      <w:marLeft w:val="0"/>
      <w:marRight w:val="0"/>
      <w:marTop w:val="0"/>
      <w:marBottom w:val="0"/>
      <w:divBdr>
        <w:top w:val="none" w:sz="0" w:space="0" w:color="auto"/>
        <w:left w:val="none" w:sz="0" w:space="0" w:color="auto"/>
        <w:bottom w:val="none" w:sz="0" w:space="0" w:color="auto"/>
        <w:right w:val="none" w:sz="0" w:space="0" w:color="auto"/>
      </w:divBdr>
    </w:div>
    <w:div w:id="185601854">
      <w:bodyDiv w:val="1"/>
      <w:marLeft w:val="0"/>
      <w:marRight w:val="0"/>
      <w:marTop w:val="0"/>
      <w:marBottom w:val="0"/>
      <w:divBdr>
        <w:top w:val="none" w:sz="0" w:space="0" w:color="auto"/>
        <w:left w:val="none" w:sz="0" w:space="0" w:color="auto"/>
        <w:bottom w:val="none" w:sz="0" w:space="0" w:color="auto"/>
        <w:right w:val="none" w:sz="0" w:space="0" w:color="auto"/>
      </w:divBdr>
    </w:div>
    <w:div w:id="226459045">
      <w:bodyDiv w:val="1"/>
      <w:marLeft w:val="0"/>
      <w:marRight w:val="0"/>
      <w:marTop w:val="0"/>
      <w:marBottom w:val="0"/>
      <w:divBdr>
        <w:top w:val="none" w:sz="0" w:space="0" w:color="auto"/>
        <w:left w:val="none" w:sz="0" w:space="0" w:color="auto"/>
        <w:bottom w:val="none" w:sz="0" w:space="0" w:color="auto"/>
        <w:right w:val="none" w:sz="0" w:space="0" w:color="auto"/>
      </w:divBdr>
    </w:div>
    <w:div w:id="229311219">
      <w:bodyDiv w:val="1"/>
      <w:marLeft w:val="0"/>
      <w:marRight w:val="0"/>
      <w:marTop w:val="0"/>
      <w:marBottom w:val="0"/>
      <w:divBdr>
        <w:top w:val="none" w:sz="0" w:space="0" w:color="auto"/>
        <w:left w:val="none" w:sz="0" w:space="0" w:color="auto"/>
        <w:bottom w:val="none" w:sz="0" w:space="0" w:color="auto"/>
        <w:right w:val="none" w:sz="0" w:space="0" w:color="auto"/>
      </w:divBdr>
    </w:div>
    <w:div w:id="363554381">
      <w:bodyDiv w:val="1"/>
      <w:marLeft w:val="0"/>
      <w:marRight w:val="0"/>
      <w:marTop w:val="0"/>
      <w:marBottom w:val="0"/>
      <w:divBdr>
        <w:top w:val="none" w:sz="0" w:space="0" w:color="auto"/>
        <w:left w:val="none" w:sz="0" w:space="0" w:color="auto"/>
        <w:bottom w:val="none" w:sz="0" w:space="0" w:color="auto"/>
        <w:right w:val="none" w:sz="0" w:space="0" w:color="auto"/>
      </w:divBdr>
      <w:divsChild>
        <w:div w:id="139882521">
          <w:marLeft w:val="0"/>
          <w:marRight w:val="0"/>
          <w:marTop w:val="0"/>
          <w:marBottom w:val="0"/>
          <w:divBdr>
            <w:top w:val="none" w:sz="0" w:space="0" w:color="auto"/>
            <w:left w:val="none" w:sz="0" w:space="0" w:color="auto"/>
            <w:bottom w:val="none" w:sz="0" w:space="0" w:color="auto"/>
            <w:right w:val="none" w:sz="0" w:space="0" w:color="auto"/>
          </w:divBdr>
        </w:div>
        <w:div w:id="2003702749">
          <w:marLeft w:val="-240"/>
          <w:marRight w:val="-240"/>
          <w:marTop w:val="0"/>
          <w:marBottom w:val="0"/>
          <w:divBdr>
            <w:top w:val="none" w:sz="0" w:space="0" w:color="auto"/>
            <w:left w:val="none" w:sz="0" w:space="0" w:color="auto"/>
            <w:bottom w:val="none" w:sz="0" w:space="0" w:color="auto"/>
            <w:right w:val="none" w:sz="0" w:space="0" w:color="auto"/>
          </w:divBdr>
          <w:divsChild>
            <w:div w:id="1775468302">
              <w:marLeft w:val="0"/>
              <w:marRight w:val="0"/>
              <w:marTop w:val="0"/>
              <w:marBottom w:val="0"/>
              <w:divBdr>
                <w:top w:val="none" w:sz="0" w:space="0" w:color="auto"/>
                <w:left w:val="none" w:sz="0" w:space="0" w:color="auto"/>
                <w:bottom w:val="none" w:sz="0" w:space="0" w:color="auto"/>
                <w:right w:val="none" w:sz="0" w:space="0" w:color="auto"/>
              </w:divBdr>
              <w:divsChild>
                <w:div w:id="36583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694564">
      <w:bodyDiv w:val="1"/>
      <w:marLeft w:val="0"/>
      <w:marRight w:val="0"/>
      <w:marTop w:val="0"/>
      <w:marBottom w:val="0"/>
      <w:divBdr>
        <w:top w:val="none" w:sz="0" w:space="0" w:color="auto"/>
        <w:left w:val="none" w:sz="0" w:space="0" w:color="auto"/>
        <w:bottom w:val="none" w:sz="0" w:space="0" w:color="auto"/>
        <w:right w:val="none" w:sz="0" w:space="0" w:color="auto"/>
      </w:divBdr>
    </w:div>
    <w:div w:id="473791903">
      <w:bodyDiv w:val="1"/>
      <w:marLeft w:val="0"/>
      <w:marRight w:val="0"/>
      <w:marTop w:val="0"/>
      <w:marBottom w:val="0"/>
      <w:divBdr>
        <w:top w:val="none" w:sz="0" w:space="0" w:color="auto"/>
        <w:left w:val="none" w:sz="0" w:space="0" w:color="auto"/>
        <w:bottom w:val="none" w:sz="0" w:space="0" w:color="auto"/>
        <w:right w:val="none" w:sz="0" w:space="0" w:color="auto"/>
      </w:divBdr>
    </w:div>
    <w:div w:id="517891785">
      <w:bodyDiv w:val="1"/>
      <w:marLeft w:val="0"/>
      <w:marRight w:val="0"/>
      <w:marTop w:val="0"/>
      <w:marBottom w:val="0"/>
      <w:divBdr>
        <w:top w:val="none" w:sz="0" w:space="0" w:color="auto"/>
        <w:left w:val="none" w:sz="0" w:space="0" w:color="auto"/>
        <w:bottom w:val="none" w:sz="0" w:space="0" w:color="auto"/>
        <w:right w:val="none" w:sz="0" w:space="0" w:color="auto"/>
      </w:divBdr>
    </w:div>
    <w:div w:id="537621580">
      <w:bodyDiv w:val="1"/>
      <w:marLeft w:val="0"/>
      <w:marRight w:val="0"/>
      <w:marTop w:val="0"/>
      <w:marBottom w:val="0"/>
      <w:divBdr>
        <w:top w:val="none" w:sz="0" w:space="0" w:color="auto"/>
        <w:left w:val="none" w:sz="0" w:space="0" w:color="auto"/>
        <w:bottom w:val="none" w:sz="0" w:space="0" w:color="auto"/>
        <w:right w:val="none" w:sz="0" w:space="0" w:color="auto"/>
      </w:divBdr>
    </w:div>
    <w:div w:id="618296957">
      <w:bodyDiv w:val="1"/>
      <w:marLeft w:val="0"/>
      <w:marRight w:val="0"/>
      <w:marTop w:val="0"/>
      <w:marBottom w:val="0"/>
      <w:divBdr>
        <w:top w:val="none" w:sz="0" w:space="0" w:color="auto"/>
        <w:left w:val="none" w:sz="0" w:space="0" w:color="auto"/>
        <w:bottom w:val="none" w:sz="0" w:space="0" w:color="auto"/>
        <w:right w:val="none" w:sz="0" w:space="0" w:color="auto"/>
      </w:divBdr>
    </w:div>
    <w:div w:id="630329130">
      <w:bodyDiv w:val="1"/>
      <w:marLeft w:val="0"/>
      <w:marRight w:val="0"/>
      <w:marTop w:val="0"/>
      <w:marBottom w:val="0"/>
      <w:divBdr>
        <w:top w:val="none" w:sz="0" w:space="0" w:color="auto"/>
        <w:left w:val="none" w:sz="0" w:space="0" w:color="auto"/>
        <w:bottom w:val="none" w:sz="0" w:space="0" w:color="auto"/>
        <w:right w:val="none" w:sz="0" w:space="0" w:color="auto"/>
      </w:divBdr>
    </w:div>
    <w:div w:id="647518635">
      <w:bodyDiv w:val="1"/>
      <w:marLeft w:val="0"/>
      <w:marRight w:val="0"/>
      <w:marTop w:val="0"/>
      <w:marBottom w:val="0"/>
      <w:divBdr>
        <w:top w:val="none" w:sz="0" w:space="0" w:color="auto"/>
        <w:left w:val="none" w:sz="0" w:space="0" w:color="auto"/>
        <w:bottom w:val="none" w:sz="0" w:space="0" w:color="auto"/>
        <w:right w:val="none" w:sz="0" w:space="0" w:color="auto"/>
      </w:divBdr>
    </w:div>
    <w:div w:id="651954103">
      <w:bodyDiv w:val="1"/>
      <w:marLeft w:val="0"/>
      <w:marRight w:val="0"/>
      <w:marTop w:val="0"/>
      <w:marBottom w:val="0"/>
      <w:divBdr>
        <w:top w:val="none" w:sz="0" w:space="0" w:color="auto"/>
        <w:left w:val="none" w:sz="0" w:space="0" w:color="auto"/>
        <w:bottom w:val="none" w:sz="0" w:space="0" w:color="auto"/>
        <w:right w:val="none" w:sz="0" w:space="0" w:color="auto"/>
      </w:divBdr>
    </w:div>
    <w:div w:id="841430287">
      <w:bodyDiv w:val="1"/>
      <w:marLeft w:val="0"/>
      <w:marRight w:val="0"/>
      <w:marTop w:val="0"/>
      <w:marBottom w:val="0"/>
      <w:divBdr>
        <w:top w:val="none" w:sz="0" w:space="0" w:color="auto"/>
        <w:left w:val="none" w:sz="0" w:space="0" w:color="auto"/>
        <w:bottom w:val="none" w:sz="0" w:space="0" w:color="auto"/>
        <w:right w:val="none" w:sz="0" w:space="0" w:color="auto"/>
      </w:divBdr>
    </w:div>
    <w:div w:id="1006782439">
      <w:bodyDiv w:val="1"/>
      <w:marLeft w:val="0"/>
      <w:marRight w:val="0"/>
      <w:marTop w:val="0"/>
      <w:marBottom w:val="0"/>
      <w:divBdr>
        <w:top w:val="none" w:sz="0" w:space="0" w:color="auto"/>
        <w:left w:val="none" w:sz="0" w:space="0" w:color="auto"/>
        <w:bottom w:val="none" w:sz="0" w:space="0" w:color="auto"/>
        <w:right w:val="none" w:sz="0" w:space="0" w:color="auto"/>
      </w:divBdr>
    </w:div>
    <w:div w:id="1175146463">
      <w:bodyDiv w:val="1"/>
      <w:marLeft w:val="0"/>
      <w:marRight w:val="0"/>
      <w:marTop w:val="0"/>
      <w:marBottom w:val="0"/>
      <w:divBdr>
        <w:top w:val="none" w:sz="0" w:space="0" w:color="auto"/>
        <w:left w:val="none" w:sz="0" w:space="0" w:color="auto"/>
        <w:bottom w:val="none" w:sz="0" w:space="0" w:color="auto"/>
        <w:right w:val="none" w:sz="0" w:space="0" w:color="auto"/>
      </w:divBdr>
    </w:div>
    <w:div w:id="1220676884">
      <w:bodyDiv w:val="1"/>
      <w:marLeft w:val="0"/>
      <w:marRight w:val="0"/>
      <w:marTop w:val="0"/>
      <w:marBottom w:val="0"/>
      <w:divBdr>
        <w:top w:val="none" w:sz="0" w:space="0" w:color="auto"/>
        <w:left w:val="none" w:sz="0" w:space="0" w:color="auto"/>
        <w:bottom w:val="none" w:sz="0" w:space="0" w:color="auto"/>
        <w:right w:val="none" w:sz="0" w:space="0" w:color="auto"/>
      </w:divBdr>
    </w:div>
    <w:div w:id="1222135057">
      <w:bodyDiv w:val="1"/>
      <w:marLeft w:val="0"/>
      <w:marRight w:val="0"/>
      <w:marTop w:val="0"/>
      <w:marBottom w:val="0"/>
      <w:divBdr>
        <w:top w:val="none" w:sz="0" w:space="0" w:color="auto"/>
        <w:left w:val="none" w:sz="0" w:space="0" w:color="auto"/>
        <w:bottom w:val="none" w:sz="0" w:space="0" w:color="auto"/>
        <w:right w:val="none" w:sz="0" w:space="0" w:color="auto"/>
      </w:divBdr>
    </w:div>
    <w:div w:id="1396977568">
      <w:bodyDiv w:val="1"/>
      <w:marLeft w:val="0"/>
      <w:marRight w:val="0"/>
      <w:marTop w:val="0"/>
      <w:marBottom w:val="0"/>
      <w:divBdr>
        <w:top w:val="none" w:sz="0" w:space="0" w:color="auto"/>
        <w:left w:val="none" w:sz="0" w:space="0" w:color="auto"/>
        <w:bottom w:val="none" w:sz="0" w:space="0" w:color="auto"/>
        <w:right w:val="none" w:sz="0" w:space="0" w:color="auto"/>
      </w:divBdr>
    </w:div>
    <w:div w:id="1398356462">
      <w:bodyDiv w:val="1"/>
      <w:marLeft w:val="0"/>
      <w:marRight w:val="0"/>
      <w:marTop w:val="0"/>
      <w:marBottom w:val="0"/>
      <w:divBdr>
        <w:top w:val="none" w:sz="0" w:space="0" w:color="auto"/>
        <w:left w:val="none" w:sz="0" w:space="0" w:color="auto"/>
        <w:bottom w:val="none" w:sz="0" w:space="0" w:color="auto"/>
        <w:right w:val="none" w:sz="0" w:space="0" w:color="auto"/>
      </w:divBdr>
    </w:div>
    <w:div w:id="1427578781">
      <w:bodyDiv w:val="1"/>
      <w:marLeft w:val="0"/>
      <w:marRight w:val="0"/>
      <w:marTop w:val="0"/>
      <w:marBottom w:val="0"/>
      <w:divBdr>
        <w:top w:val="none" w:sz="0" w:space="0" w:color="auto"/>
        <w:left w:val="none" w:sz="0" w:space="0" w:color="auto"/>
        <w:bottom w:val="none" w:sz="0" w:space="0" w:color="auto"/>
        <w:right w:val="none" w:sz="0" w:space="0" w:color="auto"/>
      </w:divBdr>
    </w:div>
    <w:div w:id="1432582144">
      <w:bodyDiv w:val="1"/>
      <w:marLeft w:val="0"/>
      <w:marRight w:val="0"/>
      <w:marTop w:val="0"/>
      <w:marBottom w:val="0"/>
      <w:divBdr>
        <w:top w:val="none" w:sz="0" w:space="0" w:color="auto"/>
        <w:left w:val="none" w:sz="0" w:space="0" w:color="auto"/>
        <w:bottom w:val="none" w:sz="0" w:space="0" w:color="auto"/>
        <w:right w:val="none" w:sz="0" w:space="0" w:color="auto"/>
      </w:divBdr>
    </w:div>
    <w:div w:id="1440446212">
      <w:bodyDiv w:val="1"/>
      <w:marLeft w:val="0"/>
      <w:marRight w:val="0"/>
      <w:marTop w:val="0"/>
      <w:marBottom w:val="0"/>
      <w:divBdr>
        <w:top w:val="none" w:sz="0" w:space="0" w:color="auto"/>
        <w:left w:val="none" w:sz="0" w:space="0" w:color="auto"/>
        <w:bottom w:val="none" w:sz="0" w:space="0" w:color="auto"/>
        <w:right w:val="none" w:sz="0" w:space="0" w:color="auto"/>
      </w:divBdr>
      <w:divsChild>
        <w:div w:id="621957190">
          <w:marLeft w:val="0"/>
          <w:marRight w:val="0"/>
          <w:marTop w:val="0"/>
          <w:marBottom w:val="0"/>
          <w:divBdr>
            <w:top w:val="none" w:sz="0" w:space="0" w:color="auto"/>
            <w:left w:val="none" w:sz="0" w:space="0" w:color="auto"/>
            <w:bottom w:val="none" w:sz="0" w:space="0" w:color="auto"/>
            <w:right w:val="none" w:sz="0" w:space="0" w:color="auto"/>
          </w:divBdr>
        </w:div>
        <w:div w:id="1484002171">
          <w:marLeft w:val="-240"/>
          <w:marRight w:val="-240"/>
          <w:marTop w:val="0"/>
          <w:marBottom w:val="0"/>
          <w:divBdr>
            <w:top w:val="none" w:sz="0" w:space="0" w:color="auto"/>
            <w:left w:val="none" w:sz="0" w:space="0" w:color="auto"/>
            <w:bottom w:val="none" w:sz="0" w:space="0" w:color="auto"/>
            <w:right w:val="none" w:sz="0" w:space="0" w:color="auto"/>
          </w:divBdr>
          <w:divsChild>
            <w:div w:id="830563197">
              <w:marLeft w:val="0"/>
              <w:marRight w:val="0"/>
              <w:marTop w:val="0"/>
              <w:marBottom w:val="0"/>
              <w:divBdr>
                <w:top w:val="none" w:sz="0" w:space="0" w:color="auto"/>
                <w:left w:val="none" w:sz="0" w:space="0" w:color="auto"/>
                <w:bottom w:val="none" w:sz="0" w:space="0" w:color="auto"/>
                <w:right w:val="none" w:sz="0" w:space="0" w:color="auto"/>
              </w:divBdr>
              <w:divsChild>
                <w:div w:id="771364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9476592">
      <w:bodyDiv w:val="1"/>
      <w:marLeft w:val="0"/>
      <w:marRight w:val="0"/>
      <w:marTop w:val="0"/>
      <w:marBottom w:val="0"/>
      <w:divBdr>
        <w:top w:val="none" w:sz="0" w:space="0" w:color="auto"/>
        <w:left w:val="none" w:sz="0" w:space="0" w:color="auto"/>
        <w:bottom w:val="none" w:sz="0" w:space="0" w:color="auto"/>
        <w:right w:val="none" w:sz="0" w:space="0" w:color="auto"/>
      </w:divBdr>
    </w:div>
    <w:div w:id="1489975478">
      <w:bodyDiv w:val="1"/>
      <w:marLeft w:val="0"/>
      <w:marRight w:val="0"/>
      <w:marTop w:val="0"/>
      <w:marBottom w:val="0"/>
      <w:divBdr>
        <w:top w:val="none" w:sz="0" w:space="0" w:color="auto"/>
        <w:left w:val="none" w:sz="0" w:space="0" w:color="auto"/>
        <w:bottom w:val="none" w:sz="0" w:space="0" w:color="auto"/>
        <w:right w:val="none" w:sz="0" w:space="0" w:color="auto"/>
      </w:divBdr>
    </w:div>
    <w:div w:id="1557475680">
      <w:bodyDiv w:val="1"/>
      <w:marLeft w:val="0"/>
      <w:marRight w:val="0"/>
      <w:marTop w:val="0"/>
      <w:marBottom w:val="0"/>
      <w:divBdr>
        <w:top w:val="none" w:sz="0" w:space="0" w:color="auto"/>
        <w:left w:val="none" w:sz="0" w:space="0" w:color="auto"/>
        <w:bottom w:val="none" w:sz="0" w:space="0" w:color="auto"/>
        <w:right w:val="none" w:sz="0" w:space="0" w:color="auto"/>
      </w:divBdr>
    </w:div>
    <w:div w:id="1574925530">
      <w:bodyDiv w:val="1"/>
      <w:marLeft w:val="0"/>
      <w:marRight w:val="0"/>
      <w:marTop w:val="0"/>
      <w:marBottom w:val="0"/>
      <w:divBdr>
        <w:top w:val="none" w:sz="0" w:space="0" w:color="auto"/>
        <w:left w:val="none" w:sz="0" w:space="0" w:color="auto"/>
        <w:bottom w:val="none" w:sz="0" w:space="0" w:color="auto"/>
        <w:right w:val="none" w:sz="0" w:space="0" w:color="auto"/>
      </w:divBdr>
    </w:div>
    <w:div w:id="1587114002">
      <w:bodyDiv w:val="1"/>
      <w:marLeft w:val="0"/>
      <w:marRight w:val="0"/>
      <w:marTop w:val="0"/>
      <w:marBottom w:val="0"/>
      <w:divBdr>
        <w:top w:val="none" w:sz="0" w:space="0" w:color="auto"/>
        <w:left w:val="none" w:sz="0" w:space="0" w:color="auto"/>
        <w:bottom w:val="none" w:sz="0" w:space="0" w:color="auto"/>
        <w:right w:val="none" w:sz="0" w:space="0" w:color="auto"/>
      </w:divBdr>
    </w:div>
    <w:div w:id="1600217433">
      <w:bodyDiv w:val="1"/>
      <w:marLeft w:val="0"/>
      <w:marRight w:val="0"/>
      <w:marTop w:val="0"/>
      <w:marBottom w:val="0"/>
      <w:divBdr>
        <w:top w:val="none" w:sz="0" w:space="0" w:color="auto"/>
        <w:left w:val="none" w:sz="0" w:space="0" w:color="auto"/>
        <w:bottom w:val="none" w:sz="0" w:space="0" w:color="auto"/>
        <w:right w:val="none" w:sz="0" w:space="0" w:color="auto"/>
      </w:divBdr>
    </w:div>
    <w:div w:id="1661495803">
      <w:bodyDiv w:val="1"/>
      <w:marLeft w:val="0"/>
      <w:marRight w:val="0"/>
      <w:marTop w:val="0"/>
      <w:marBottom w:val="0"/>
      <w:divBdr>
        <w:top w:val="none" w:sz="0" w:space="0" w:color="auto"/>
        <w:left w:val="none" w:sz="0" w:space="0" w:color="auto"/>
        <w:bottom w:val="none" w:sz="0" w:space="0" w:color="auto"/>
        <w:right w:val="none" w:sz="0" w:space="0" w:color="auto"/>
      </w:divBdr>
    </w:div>
    <w:div w:id="1667131702">
      <w:bodyDiv w:val="1"/>
      <w:marLeft w:val="0"/>
      <w:marRight w:val="0"/>
      <w:marTop w:val="0"/>
      <w:marBottom w:val="0"/>
      <w:divBdr>
        <w:top w:val="none" w:sz="0" w:space="0" w:color="auto"/>
        <w:left w:val="none" w:sz="0" w:space="0" w:color="auto"/>
        <w:bottom w:val="none" w:sz="0" w:space="0" w:color="auto"/>
        <w:right w:val="none" w:sz="0" w:space="0" w:color="auto"/>
      </w:divBdr>
    </w:div>
    <w:div w:id="1685086740">
      <w:bodyDiv w:val="1"/>
      <w:marLeft w:val="0"/>
      <w:marRight w:val="0"/>
      <w:marTop w:val="0"/>
      <w:marBottom w:val="0"/>
      <w:divBdr>
        <w:top w:val="none" w:sz="0" w:space="0" w:color="auto"/>
        <w:left w:val="none" w:sz="0" w:space="0" w:color="auto"/>
        <w:bottom w:val="none" w:sz="0" w:space="0" w:color="auto"/>
        <w:right w:val="none" w:sz="0" w:space="0" w:color="auto"/>
      </w:divBdr>
    </w:div>
    <w:div w:id="1691494075">
      <w:bodyDiv w:val="1"/>
      <w:marLeft w:val="0"/>
      <w:marRight w:val="0"/>
      <w:marTop w:val="0"/>
      <w:marBottom w:val="0"/>
      <w:divBdr>
        <w:top w:val="none" w:sz="0" w:space="0" w:color="auto"/>
        <w:left w:val="none" w:sz="0" w:space="0" w:color="auto"/>
        <w:bottom w:val="none" w:sz="0" w:space="0" w:color="auto"/>
        <w:right w:val="none" w:sz="0" w:space="0" w:color="auto"/>
      </w:divBdr>
      <w:divsChild>
        <w:div w:id="321813043">
          <w:marLeft w:val="0"/>
          <w:marRight w:val="0"/>
          <w:marTop w:val="0"/>
          <w:marBottom w:val="0"/>
          <w:divBdr>
            <w:top w:val="none" w:sz="0" w:space="0" w:color="auto"/>
            <w:left w:val="none" w:sz="0" w:space="0" w:color="auto"/>
            <w:bottom w:val="none" w:sz="0" w:space="0" w:color="auto"/>
            <w:right w:val="none" w:sz="0" w:space="0" w:color="auto"/>
          </w:divBdr>
        </w:div>
        <w:div w:id="1011641995">
          <w:marLeft w:val="-240"/>
          <w:marRight w:val="-240"/>
          <w:marTop w:val="0"/>
          <w:marBottom w:val="0"/>
          <w:divBdr>
            <w:top w:val="none" w:sz="0" w:space="0" w:color="auto"/>
            <w:left w:val="none" w:sz="0" w:space="0" w:color="auto"/>
            <w:bottom w:val="none" w:sz="0" w:space="0" w:color="auto"/>
            <w:right w:val="none" w:sz="0" w:space="0" w:color="auto"/>
          </w:divBdr>
          <w:divsChild>
            <w:div w:id="376127637">
              <w:marLeft w:val="0"/>
              <w:marRight w:val="0"/>
              <w:marTop w:val="0"/>
              <w:marBottom w:val="0"/>
              <w:divBdr>
                <w:top w:val="none" w:sz="0" w:space="0" w:color="auto"/>
                <w:left w:val="none" w:sz="0" w:space="0" w:color="auto"/>
                <w:bottom w:val="none" w:sz="0" w:space="0" w:color="auto"/>
                <w:right w:val="none" w:sz="0" w:space="0" w:color="auto"/>
              </w:divBdr>
              <w:divsChild>
                <w:div w:id="75590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689127">
      <w:bodyDiv w:val="1"/>
      <w:marLeft w:val="0"/>
      <w:marRight w:val="0"/>
      <w:marTop w:val="0"/>
      <w:marBottom w:val="0"/>
      <w:divBdr>
        <w:top w:val="none" w:sz="0" w:space="0" w:color="auto"/>
        <w:left w:val="none" w:sz="0" w:space="0" w:color="auto"/>
        <w:bottom w:val="none" w:sz="0" w:space="0" w:color="auto"/>
        <w:right w:val="none" w:sz="0" w:space="0" w:color="auto"/>
      </w:divBdr>
    </w:div>
    <w:div w:id="1782798257">
      <w:bodyDiv w:val="1"/>
      <w:marLeft w:val="0"/>
      <w:marRight w:val="0"/>
      <w:marTop w:val="0"/>
      <w:marBottom w:val="0"/>
      <w:divBdr>
        <w:top w:val="none" w:sz="0" w:space="0" w:color="auto"/>
        <w:left w:val="none" w:sz="0" w:space="0" w:color="auto"/>
        <w:bottom w:val="none" w:sz="0" w:space="0" w:color="auto"/>
        <w:right w:val="none" w:sz="0" w:space="0" w:color="auto"/>
      </w:divBdr>
    </w:div>
    <w:div w:id="1784961956">
      <w:bodyDiv w:val="1"/>
      <w:marLeft w:val="0"/>
      <w:marRight w:val="0"/>
      <w:marTop w:val="0"/>
      <w:marBottom w:val="0"/>
      <w:divBdr>
        <w:top w:val="none" w:sz="0" w:space="0" w:color="auto"/>
        <w:left w:val="none" w:sz="0" w:space="0" w:color="auto"/>
        <w:bottom w:val="none" w:sz="0" w:space="0" w:color="auto"/>
        <w:right w:val="none" w:sz="0" w:space="0" w:color="auto"/>
      </w:divBdr>
    </w:div>
    <w:div w:id="1785079172">
      <w:bodyDiv w:val="1"/>
      <w:marLeft w:val="0"/>
      <w:marRight w:val="0"/>
      <w:marTop w:val="0"/>
      <w:marBottom w:val="0"/>
      <w:divBdr>
        <w:top w:val="none" w:sz="0" w:space="0" w:color="auto"/>
        <w:left w:val="none" w:sz="0" w:space="0" w:color="auto"/>
        <w:bottom w:val="none" w:sz="0" w:space="0" w:color="auto"/>
        <w:right w:val="none" w:sz="0" w:space="0" w:color="auto"/>
      </w:divBdr>
    </w:div>
    <w:div w:id="1829713253">
      <w:bodyDiv w:val="1"/>
      <w:marLeft w:val="0"/>
      <w:marRight w:val="0"/>
      <w:marTop w:val="0"/>
      <w:marBottom w:val="0"/>
      <w:divBdr>
        <w:top w:val="none" w:sz="0" w:space="0" w:color="auto"/>
        <w:left w:val="none" w:sz="0" w:space="0" w:color="auto"/>
        <w:bottom w:val="none" w:sz="0" w:space="0" w:color="auto"/>
        <w:right w:val="none" w:sz="0" w:space="0" w:color="auto"/>
      </w:divBdr>
    </w:div>
    <w:div w:id="1886943948">
      <w:bodyDiv w:val="1"/>
      <w:marLeft w:val="0"/>
      <w:marRight w:val="0"/>
      <w:marTop w:val="0"/>
      <w:marBottom w:val="0"/>
      <w:divBdr>
        <w:top w:val="none" w:sz="0" w:space="0" w:color="auto"/>
        <w:left w:val="none" w:sz="0" w:space="0" w:color="auto"/>
        <w:bottom w:val="none" w:sz="0" w:space="0" w:color="auto"/>
        <w:right w:val="none" w:sz="0" w:space="0" w:color="auto"/>
      </w:divBdr>
    </w:div>
    <w:div w:id="1903179443">
      <w:bodyDiv w:val="1"/>
      <w:marLeft w:val="0"/>
      <w:marRight w:val="0"/>
      <w:marTop w:val="0"/>
      <w:marBottom w:val="0"/>
      <w:divBdr>
        <w:top w:val="none" w:sz="0" w:space="0" w:color="auto"/>
        <w:left w:val="none" w:sz="0" w:space="0" w:color="auto"/>
        <w:bottom w:val="none" w:sz="0" w:space="0" w:color="auto"/>
        <w:right w:val="none" w:sz="0" w:space="0" w:color="auto"/>
      </w:divBdr>
    </w:div>
    <w:div w:id="1910268883">
      <w:bodyDiv w:val="1"/>
      <w:marLeft w:val="0"/>
      <w:marRight w:val="0"/>
      <w:marTop w:val="0"/>
      <w:marBottom w:val="0"/>
      <w:divBdr>
        <w:top w:val="none" w:sz="0" w:space="0" w:color="auto"/>
        <w:left w:val="none" w:sz="0" w:space="0" w:color="auto"/>
        <w:bottom w:val="none" w:sz="0" w:space="0" w:color="auto"/>
        <w:right w:val="none" w:sz="0" w:space="0" w:color="auto"/>
      </w:divBdr>
      <w:divsChild>
        <w:div w:id="546844955">
          <w:marLeft w:val="0"/>
          <w:marRight w:val="0"/>
          <w:marTop w:val="0"/>
          <w:marBottom w:val="0"/>
          <w:divBdr>
            <w:top w:val="none" w:sz="0" w:space="0" w:color="auto"/>
            <w:left w:val="none" w:sz="0" w:space="0" w:color="auto"/>
            <w:bottom w:val="none" w:sz="0" w:space="0" w:color="auto"/>
            <w:right w:val="none" w:sz="0" w:space="0" w:color="auto"/>
          </w:divBdr>
          <w:divsChild>
            <w:div w:id="932474385">
              <w:marLeft w:val="0"/>
              <w:marRight w:val="0"/>
              <w:marTop w:val="0"/>
              <w:marBottom w:val="0"/>
              <w:divBdr>
                <w:top w:val="none" w:sz="0" w:space="0" w:color="auto"/>
                <w:left w:val="none" w:sz="0" w:space="0" w:color="auto"/>
                <w:bottom w:val="none" w:sz="0" w:space="0" w:color="auto"/>
                <w:right w:val="none" w:sz="0" w:space="0" w:color="auto"/>
              </w:divBdr>
              <w:divsChild>
                <w:div w:id="1636644496">
                  <w:marLeft w:val="-240"/>
                  <w:marRight w:val="-240"/>
                  <w:marTop w:val="0"/>
                  <w:marBottom w:val="0"/>
                  <w:divBdr>
                    <w:top w:val="none" w:sz="0" w:space="0" w:color="auto"/>
                    <w:left w:val="none" w:sz="0" w:space="0" w:color="auto"/>
                    <w:bottom w:val="none" w:sz="0" w:space="0" w:color="auto"/>
                    <w:right w:val="none" w:sz="0" w:space="0" w:color="auto"/>
                  </w:divBdr>
                  <w:divsChild>
                    <w:div w:id="873538034">
                      <w:marLeft w:val="0"/>
                      <w:marRight w:val="0"/>
                      <w:marTop w:val="0"/>
                      <w:marBottom w:val="0"/>
                      <w:divBdr>
                        <w:top w:val="none" w:sz="0" w:space="0" w:color="auto"/>
                        <w:left w:val="none" w:sz="0" w:space="0" w:color="auto"/>
                        <w:bottom w:val="none" w:sz="0" w:space="0" w:color="auto"/>
                        <w:right w:val="none" w:sz="0" w:space="0" w:color="auto"/>
                      </w:divBdr>
                      <w:divsChild>
                        <w:div w:id="399447094">
                          <w:marLeft w:val="0"/>
                          <w:marRight w:val="0"/>
                          <w:marTop w:val="0"/>
                          <w:marBottom w:val="0"/>
                          <w:divBdr>
                            <w:top w:val="none" w:sz="0" w:space="0" w:color="auto"/>
                            <w:left w:val="none" w:sz="0" w:space="0" w:color="auto"/>
                            <w:bottom w:val="none" w:sz="0" w:space="0" w:color="auto"/>
                            <w:right w:val="none" w:sz="0" w:space="0" w:color="auto"/>
                          </w:divBdr>
                        </w:div>
                        <w:div w:id="1781147375">
                          <w:marLeft w:val="0"/>
                          <w:marRight w:val="0"/>
                          <w:marTop w:val="0"/>
                          <w:marBottom w:val="0"/>
                          <w:divBdr>
                            <w:top w:val="none" w:sz="0" w:space="0" w:color="auto"/>
                            <w:left w:val="none" w:sz="0" w:space="0" w:color="auto"/>
                            <w:bottom w:val="none" w:sz="0" w:space="0" w:color="auto"/>
                            <w:right w:val="none" w:sz="0" w:space="0" w:color="auto"/>
                          </w:divBdr>
                          <w:divsChild>
                            <w:div w:id="1171218678">
                              <w:marLeft w:val="165"/>
                              <w:marRight w:val="165"/>
                              <w:marTop w:val="0"/>
                              <w:marBottom w:val="0"/>
                              <w:divBdr>
                                <w:top w:val="none" w:sz="0" w:space="0" w:color="auto"/>
                                <w:left w:val="none" w:sz="0" w:space="0" w:color="auto"/>
                                <w:bottom w:val="none" w:sz="0" w:space="0" w:color="auto"/>
                                <w:right w:val="none" w:sz="0" w:space="0" w:color="auto"/>
                              </w:divBdr>
                              <w:divsChild>
                                <w:div w:id="1305043223">
                                  <w:marLeft w:val="0"/>
                                  <w:marRight w:val="0"/>
                                  <w:marTop w:val="0"/>
                                  <w:marBottom w:val="0"/>
                                  <w:divBdr>
                                    <w:top w:val="none" w:sz="0" w:space="0" w:color="auto"/>
                                    <w:left w:val="none" w:sz="0" w:space="0" w:color="auto"/>
                                    <w:bottom w:val="none" w:sz="0" w:space="0" w:color="auto"/>
                                    <w:right w:val="none" w:sz="0" w:space="0" w:color="auto"/>
                                  </w:divBdr>
                                  <w:divsChild>
                                    <w:div w:id="1837573461">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35630710">
      <w:bodyDiv w:val="1"/>
      <w:marLeft w:val="0"/>
      <w:marRight w:val="0"/>
      <w:marTop w:val="0"/>
      <w:marBottom w:val="0"/>
      <w:divBdr>
        <w:top w:val="none" w:sz="0" w:space="0" w:color="auto"/>
        <w:left w:val="none" w:sz="0" w:space="0" w:color="auto"/>
        <w:bottom w:val="none" w:sz="0" w:space="0" w:color="auto"/>
        <w:right w:val="none" w:sz="0" w:space="0" w:color="auto"/>
      </w:divBdr>
    </w:div>
    <w:div w:id="1997415499">
      <w:bodyDiv w:val="1"/>
      <w:marLeft w:val="0"/>
      <w:marRight w:val="0"/>
      <w:marTop w:val="0"/>
      <w:marBottom w:val="0"/>
      <w:divBdr>
        <w:top w:val="none" w:sz="0" w:space="0" w:color="auto"/>
        <w:left w:val="none" w:sz="0" w:space="0" w:color="auto"/>
        <w:bottom w:val="none" w:sz="0" w:space="0" w:color="auto"/>
        <w:right w:val="none" w:sz="0" w:space="0" w:color="auto"/>
      </w:divBdr>
      <w:divsChild>
        <w:div w:id="1228299771">
          <w:marLeft w:val="0"/>
          <w:marRight w:val="0"/>
          <w:marTop w:val="0"/>
          <w:marBottom w:val="0"/>
          <w:divBdr>
            <w:top w:val="none" w:sz="0" w:space="0" w:color="auto"/>
            <w:left w:val="none" w:sz="0" w:space="0" w:color="auto"/>
            <w:bottom w:val="none" w:sz="0" w:space="0" w:color="auto"/>
            <w:right w:val="none" w:sz="0" w:space="0" w:color="auto"/>
          </w:divBdr>
        </w:div>
        <w:div w:id="783958290">
          <w:marLeft w:val="-240"/>
          <w:marRight w:val="-240"/>
          <w:marTop w:val="0"/>
          <w:marBottom w:val="0"/>
          <w:divBdr>
            <w:top w:val="none" w:sz="0" w:space="0" w:color="auto"/>
            <w:left w:val="none" w:sz="0" w:space="0" w:color="auto"/>
            <w:bottom w:val="none" w:sz="0" w:space="0" w:color="auto"/>
            <w:right w:val="none" w:sz="0" w:space="0" w:color="auto"/>
          </w:divBdr>
          <w:divsChild>
            <w:div w:id="97800045">
              <w:marLeft w:val="0"/>
              <w:marRight w:val="0"/>
              <w:marTop w:val="0"/>
              <w:marBottom w:val="0"/>
              <w:divBdr>
                <w:top w:val="none" w:sz="0" w:space="0" w:color="auto"/>
                <w:left w:val="none" w:sz="0" w:space="0" w:color="auto"/>
                <w:bottom w:val="none" w:sz="0" w:space="0" w:color="auto"/>
                <w:right w:val="none" w:sz="0" w:space="0" w:color="auto"/>
              </w:divBdr>
              <w:divsChild>
                <w:div w:id="43367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098882">
      <w:bodyDiv w:val="1"/>
      <w:marLeft w:val="0"/>
      <w:marRight w:val="0"/>
      <w:marTop w:val="0"/>
      <w:marBottom w:val="0"/>
      <w:divBdr>
        <w:top w:val="none" w:sz="0" w:space="0" w:color="auto"/>
        <w:left w:val="none" w:sz="0" w:space="0" w:color="auto"/>
        <w:bottom w:val="none" w:sz="0" w:space="0" w:color="auto"/>
        <w:right w:val="none" w:sz="0" w:space="0" w:color="auto"/>
      </w:divBdr>
    </w:div>
    <w:div w:id="2133136258">
      <w:bodyDiv w:val="1"/>
      <w:marLeft w:val="0"/>
      <w:marRight w:val="0"/>
      <w:marTop w:val="0"/>
      <w:marBottom w:val="0"/>
      <w:divBdr>
        <w:top w:val="none" w:sz="0" w:space="0" w:color="auto"/>
        <w:left w:val="none" w:sz="0" w:space="0" w:color="auto"/>
        <w:bottom w:val="none" w:sz="0" w:space="0" w:color="auto"/>
        <w:right w:val="none" w:sz="0" w:space="0" w:color="auto"/>
      </w:divBdr>
    </w:div>
    <w:div w:id="2144150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4.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9.jpeg"/><Relationship Id="rId52" Type="http://schemas.openxmlformats.org/officeDocument/2006/relationships/image" Target="media/image4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header" Target="header1.xml"/><Relationship Id="rId43" Type="http://schemas.openxmlformats.org/officeDocument/2006/relationships/image" Target="media/image38.jpeg"/><Relationship Id="rId48" Type="http://schemas.openxmlformats.org/officeDocument/2006/relationships/image" Target="media/image43.jpeg"/><Relationship Id="rId8" Type="http://schemas.openxmlformats.org/officeDocument/2006/relationships/image" Target="media/image1.png"/><Relationship Id="rId51" Type="http://schemas.openxmlformats.org/officeDocument/2006/relationships/image" Target="media/image46.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3.jpeg"/><Relationship Id="rId46" Type="http://schemas.openxmlformats.org/officeDocument/2006/relationships/image" Target="media/image41.jpeg"/><Relationship Id="rId20" Type="http://schemas.openxmlformats.org/officeDocument/2006/relationships/image" Target="media/image13.png"/><Relationship Id="rId41" Type="http://schemas.openxmlformats.org/officeDocument/2006/relationships/image" Target="media/image36.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49" Type="http://schemas.openxmlformats.org/officeDocument/2006/relationships/image" Target="media/image44.jpeg"/></Relationships>
</file>

<file path=word/_rels/header1.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29.png"/><Relationship Id="rId1" Type="http://schemas.openxmlformats.org/officeDocument/2006/relationships/image" Target="media/image28.png"/><Relationship Id="rId4" Type="http://schemas.openxmlformats.org/officeDocument/2006/relationships/image" Target="media/image3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ED89A1-9D17-4DA7-AABC-D4392A140B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1571</TotalTime>
  <Pages>30</Pages>
  <Words>5557</Words>
  <Characters>33346</Characters>
  <Application>Microsoft Office Word</Application>
  <DocSecurity>0</DocSecurity>
  <Lines>277</Lines>
  <Paragraphs>77</Paragraphs>
  <ScaleCrop>false</ScaleCrop>
  <HeadingPairs>
    <vt:vector size="2" baseType="variant">
      <vt:variant>
        <vt:lpstr>Tytuł</vt:lpstr>
      </vt:variant>
      <vt:variant>
        <vt:i4>1</vt:i4>
      </vt:variant>
    </vt:vector>
  </HeadingPairs>
  <TitlesOfParts>
    <vt:vector size="1" baseType="lpstr">
      <vt:lpstr/>
    </vt:vector>
  </TitlesOfParts>
  <Company>WSEI</Company>
  <LinksUpToDate>false</LinksUpToDate>
  <CharactersWithSpaces>38826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PSP NAREW</dc:creator>
  <cp:lastModifiedBy>Sławomir Kołodziej</cp:lastModifiedBy>
  <cp:revision>87</cp:revision>
  <cp:lastPrinted>2021-05-22T07:18:00Z</cp:lastPrinted>
  <dcterms:created xsi:type="dcterms:W3CDTF">2020-02-20T10:16:00Z</dcterms:created>
  <dcterms:modified xsi:type="dcterms:W3CDTF">2021-05-22T07:18:00Z</dcterms:modified>
</cp:coreProperties>
</file>